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061" w:rsidRPr="003F1061" w:rsidRDefault="003F1061" w:rsidP="003F1061">
      <w:pPr>
        <w:spacing w:after="0" w:line="240" w:lineRule="auto"/>
        <w:jc w:val="center"/>
        <w:outlineLvl w:val="0"/>
        <w:rPr>
          <w:rFonts w:ascii="Times New Roman" w:eastAsia="Times New Roman" w:hAnsi="Times New Roman" w:cs="Times New Roman"/>
          <w:b/>
          <w:sz w:val="4"/>
          <w:szCs w:val="4"/>
          <w:lang w:eastAsia="ru-RU"/>
        </w:rPr>
      </w:pPr>
      <w:bookmarkStart w:id="0" w:name="_Toc430680498"/>
    </w:p>
    <w:bookmarkEnd w:id="0"/>
    <w:p w:rsidR="003F1061" w:rsidRPr="003F1061" w:rsidRDefault="003F1061" w:rsidP="003F1061">
      <w:pPr>
        <w:spacing w:after="0" w:line="240" w:lineRule="auto"/>
        <w:jc w:val="center"/>
        <w:rPr>
          <w:rFonts w:ascii="Times New Roman" w:eastAsia="Times New Roman" w:hAnsi="Times New Roman" w:cs="Times New Roman"/>
          <w:b/>
          <w:sz w:val="24"/>
          <w:szCs w:val="24"/>
          <w:lang w:eastAsia="ru-RU"/>
        </w:rPr>
      </w:pPr>
    </w:p>
    <w:p w:rsidR="003F1061" w:rsidRPr="003F1061" w:rsidRDefault="003F1061" w:rsidP="003F1061">
      <w:pPr>
        <w:tabs>
          <w:tab w:val="right" w:leader="dot" w:pos="9061"/>
        </w:tabs>
        <w:spacing w:after="0" w:line="240" w:lineRule="auto"/>
        <w:jc w:val="center"/>
        <w:rPr>
          <w:rFonts w:ascii="Times New Roman" w:eastAsia="Calibri" w:hAnsi="Times New Roman" w:cs="Times New Roman"/>
          <w:b/>
          <w:noProof/>
          <w:sz w:val="24"/>
          <w:szCs w:val="28"/>
          <w:lang w:val="kk-KZ" w:eastAsia="ru-RU"/>
        </w:rPr>
      </w:pPr>
    </w:p>
    <w:p w:rsidR="003F1061" w:rsidRPr="003F1061" w:rsidRDefault="003F1061" w:rsidP="003F1061">
      <w:pPr>
        <w:spacing w:after="0" w:line="240" w:lineRule="auto"/>
        <w:ind w:firstLine="709"/>
        <w:jc w:val="both"/>
        <w:rPr>
          <w:rFonts w:ascii="Times New Roman" w:eastAsia="Times New Roman" w:hAnsi="Times New Roman" w:cs="Times New Roman"/>
          <w:b/>
          <w:sz w:val="24"/>
          <w:szCs w:val="24"/>
          <w:lang w:eastAsia="ru-RU"/>
        </w:rPr>
      </w:pPr>
    </w:p>
    <w:p w:rsidR="003F1061" w:rsidRPr="00D8080B" w:rsidRDefault="00655F70" w:rsidP="00D8080B">
      <w:pPr>
        <w:spacing w:after="0" w:line="240" w:lineRule="auto"/>
        <w:ind w:firstLine="709"/>
        <w:jc w:val="both"/>
        <w:rPr>
          <w:rFonts w:ascii="Times New Roman" w:eastAsia="Times New Roman" w:hAnsi="Times New Roman" w:cs="Times New Roman"/>
          <w:b/>
          <w:sz w:val="24"/>
          <w:szCs w:val="24"/>
          <w:lang w:val="en-US" w:eastAsia="ru-RU"/>
        </w:rPr>
      </w:pPr>
      <w:r w:rsidRPr="00655F70">
        <w:rPr>
          <w:rFonts w:ascii="Times New Roman" w:eastAsia="Times New Roman" w:hAnsi="Times New Roman" w:cs="Times New Roman"/>
          <w:b/>
          <w:sz w:val="24"/>
          <w:szCs w:val="24"/>
          <w:lang w:val="en-US" w:eastAsia="ru-RU"/>
        </w:rPr>
        <w:t>Lecture</w:t>
      </w:r>
      <w:r w:rsidR="003F1061" w:rsidRPr="00655F70">
        <w:rPr>
          <w:rFonts w:ascii="Times New Roman" w:eastAsia="Times New Roman" w:hAnsi="Times New Roman" w:cs="Times New Roman"/>
          <w:b/>
          <w:sz w:val="24"/>
          <w:szCs w:val="24"/>
          <w:lang w:val="en-US" w:eastAsia="ru-RU"/>
        </w:rPr>
        <w:t xml:space="preserve"> 1</w:t>
      </w:r>
      <w:r w:rsidR="0095785F" w:rsidRPr="00655F70">
        <w:rPr>
          <w:rFonts w:ascii="Times New Roman" w:eastAsia="Times New Roman" w:hAnsi="Times New Roman" w:cs="Times New Roman"/>
          <w:b/>
          <w:sz w:val="24"/>
          <w:szCs w:val="24"/>
          <w:lang w:val="en-US" w:eastAsia="ru-RU"/>
        </w:rPr>
        <w:t>-2</w:t>
      </w:r>
      <w:r w:rsidR="003F1061" w:rsidRPr="00655F70">
        <w:rPr>
          <w:rFonts w:ascii="Times New Roman" w:eastAsia="Times New Roman" w:hAnsi="Times New Roman" w:cs="Times New Roman"/>
          <w:b/>
          <w:sz w:val="24"/>
          <w:szCs w:val="24"/>
          <w:lang w:val="en-US" w:eastAsia="ru-RU"/>
        </w:rPr>
        <w:t xml:space="preserve">. </w:t>
      </w:r>
      <w:r w:rsidR="00D8080B" w:rsidRPr="00D8080B">
        <w:rPr>
          <w:rFonts w:ascii="Times New Roman" w:eastAsia="Times New Roman" w:hAnsi="Times New Roman" w:cs="Times New Roman"/>
          <w:b/>
          <w:sz w:val="24"/>
          <w:szCs w:val="24"/>
          <w:lang w:val="en-US" w:eastAsia="ru-RU"/>
        </w:rPr>
        <w:t>The old psychology of leadership Great men and the cult of personality</w:t>
      </w:r>
    </w:p>
    <w:p w:rsidR="003F1061" w:rsidRPr="00D8080B" w:rsidRDefault="003F1061" w:rsidP="003F1061">
      <w:pPr>
        <w:spacing w:after="0" w:line="240" w:lineRule="auto"/>
        <w:ind w:firstLine="284"/>
        <w:jc w:val="both"/>
        <w:rPr>
          <w:rFonts w:ascii="Times New Roman" w:eastAsia="Times New Roman" w:hAnsi="Times New Roman" w:cs="Times New Roman"/>
          <w:b/>
          <w:sz w:val="24"/>
          <w:szCs w:val="24"/>
          <w:lang w:val="en-US" w:eastAsia="ru-RU"/>
        </w:rPr>
      </w:pPr>
    </w:p>
    <w:p w:rsidR="00D8080B" w:rsidRPr="00D8080B" w:rsidRDefault="00D8080B" w:rsidP="00D8080B">
      <w:pPr>
        <w:spacing w:after="0" w:line="240" w:lineRule="auto"/>
        <w:ind w:right="-2" w:firstLine="284"/>
        <w:jc w:val="both"/>
        <w:rPr>
          <w:rFonts w:ascii="Times New Roman" w:eastAsia="Times New Roman" w:hAnsi="Times New Roman" w:cs="Times New Roman"/>
          <w:sz w:val="24"/>
          <w:szCs w:val="24"/>
          <w:lang w:val="en-US" w:eastAsia="ru-RU"/>
        </w:rPr>
      </w:pPr>
      <w:r w:rsidRPr="00D8080B">
        <w:rPr>
          <w:rFonts w:ascii="Times New Roman" w:eastAsia="Times New Roman" w:hAnsi="Times New Roman" w:cs="Times New Roman"/>
          <w:sz w:val="24"/>
          <w:szCs w:val="24"/>
          <w:lang w:val="en-US" w:eastAsia="ru-RU"/>
        </w:rPr>
        <w:t>Having argued that there is a pressing need for a new psychology of leadership, a key question that needs to be asked before proceeding is how the superiority of such an analysis might be substantiated. What does a new psychology have to explain in order to be demonstrably superior to the old? On the basis of the foregoing observations, there are at least five criteria that our analysis needs to satisfy.</w:t>
      </w:r>
    </w:p>
    <w:p w:rsidR="00D8080B" w:rsidRPr="00D8080B" w:rsidRDefault="00D8080B" w:rsidP="00D8080B">
      <w:pPr>
        <w:spacing w:after="0" w:line="240" w:lineRule="auto"/>
        <w:ind w:right="-2" w:firstLine="284"/>
        <w:jc w:val="both"/>
        <w:rPr>
          <w:rFonts w:ascii="Times New Roman" w:eastAsia="Times New Roman" w:hAnsi="Times New Roman" w:cs="Times New Roman"/>
          <w:sz w:val="24"/>
          <w:szCs w:val="24"/>
          <w:lang w:val="en-US" w:eastAsia="ru-RU"/>
        </w:rPr>
      </w:pPr>
      <w:r w:rsidRPr="00D8080B">
        <w:rPr>
          <w:rFonts w:ascii="Times New Roman" w:eastAsia="Times New Roman" w:hAnsi="Times New Roman" w:cs="Times New Roman"/>
          <w:sz w:val="24"/>
          <w:szCs w:val="24"/>
          <w:lang w:val="en-US" w:eastAsia="ru-RU"/>
        </w:rPr>
        <w:t>First, for reasons we have discussed at length, a new psychology needs to be non-individualistic. That is, our understanding of leadership needs to move beyond contemplation of isolated heroes and consider instead leaders’ relationships with those who translate their ideas into action. This does not mean that we will lose sight of the individual, but it suggests that in order to understand how individual leaders and followers contribute to the leadership process we need to understand and explain how their psychologies are shaped and transformed by their engagement in shared group activity (Turner &amp; Oakes, 1986). This point harks back to Herbert Spencer’s famous dictum that</w:t>
      </w:r>
    </w:p>
    <w:p w:rsidR="00D8080B" w:rsidRPr="00D8080B" w:rsidRDefault="00D8080B" w:rsidP="00D8080B">
      <w:pPr>
        <w:spacing w:after="0" w:line="240" w:lineRule="auto"/>
        <w:ind w:right="-2" w:firstLine="284"/>
        <w:jc w:val="both"/>
        <w:rPr>
          <w:rFonts w:ascii="Times New Roman" w:eastAsia="Times New Roman" w:hAnsi="Times New Roman" w:cs="Times New Roman"/>
          <w:sz w:val="24"/>
          <w:szCs w:val="24"/>
          <w:lang w:val="en-US" w:eastAsia="ru-RU"/>
        </w:rPr>
      </w:pPr>
      <w:r w:rsidRPr="00D8080B">
        <w:rPr>
          <w:rFonts w:ascii="Times New Roman" w:eastAsia="Times New Roman" w:hAnsi="Times New Roman" w:cs="Times New Roman"/>
          <w:sz w:val="24"/>
          <w:szCs w:val="24"/>
          <w:lang w:val="en-US" w:eastAsia="ru-RU"/>
        </w:rPr>
        <w:t>“</w:t>
      </w:r>
      <w:proofErr w:type="gramStart"/>
      <w:r w:rsidRPr="00D8080B">
        <w:rPr>
          <w:rFonts w:ascii="Times New Roman" w:eastAsia="Times New Roman" w:hAnsi="Times New Roman" w:cs="Times New Roman"/>
          <w:sz w:val="24"/>
          <w:szCs w:val="24"/>
          <w:lang w:val="en-US" w:eastAsia="ru-RU"/>
        </w:rPr>
        <w:t>before</w:t>
      </w:r>
      <w:proofErr w:type="gramEnd"/>
      <w:r w:rsidRPr="00D8080B">
        <w:rPr>
          <w:rFonts w:ascii="Times New Roman" w:eastAsia="Times New Roman" w:hAnsi="Times New Roman" w:cs="Times New Roman"/>
          <w:sz w:val="24"/>
          <w:szCs w:val="24"/>
          <w:lang w:val="en-US" w:eastAsia="ru-RU"/>
        </w:rPr>
        <w:t xml:space="preserve"> [the great man] can re-make his society, his society must remake him” (1896, p. 35). A key issue here is that we need to see leadership and society as mutually constitutive—each made by, and each transformed by, the other (</w:t>
      </w:r>
      <w:proofErr w:type="spellStart"/>
      <w:r w:rsidRPr="00D8080B">
        <w:rPr>
          <w:rFonts w:ascii="Times New Roman" w:eastAsia="Times New Roman" w:hAnsi="Times New Roman" w:cs="Times New Roman"/>
          <w:sz w:val="24"/>
          <w:szCs w:val="24"/>
          <w:lang w:val="en-US" w:eastAsia="ru-RU"/>
        </w:rPr>
        <w:t>Reicher</w:t>
      </w:r>
      <w:proofErr w:type="spellEnd"/>
      <w:r w:rsidRPr="00D8080B">
        <w:rPr>
          <w:rFonts w:ascii="Times New Roman" w:eastAsia="Times New Roman" w:hAnsi="Times New Roman" w:cs="Times New Roman"/>
          <w:sz w:val="24"/>
          <w:szCs w:val="24"/>
          <w:lang w:val="en-US" w:eastAsia="ru-RU"/>
        </w:rPr>
        <w:t xml:space="preserve"> et al., 2005).</w:t>
      </w:r>
    </w:p>
    <w:p w:rsidR="00D8080B" w:rsidRPr="00D8080B" w:rsidRDefault="00D8080B" w:rsidP="00D8080B">
      <w:pPr>
        <w:spacing w:after="0" w:line="240" w:lineRule="auto"/>
        <w:ind w:right="-2" w:firstLine="284"/>
        <w:jc w:val="both"/>
        <w:rPr>
          <w:rFonts w:ascii="Times New Roman" w:eastAsia="Times New Roman" w:hAnsi="Times New Roman" w:cs="Times New Roman"/>
          <w:sz w:val="24"/>
          <w:szCs w:val="24"/>
          <w:lang w:val="en-US" w:eastAsia="ru-RU"/>
        </w:rPr>
      </w:pPr>
      <w:r w:rsidRPr="00D8080B">
        <w:rPr>
          <w:rFonts w:ascii="Times New Roman" w:eastAsia="Times New Roman" w:hAnsi="Times New Roman" w:cs="Times New Roman"/>
          <w:sz w:val="24"/>
          <w:szCs w:val="24"/>
          <w:lang w:val="en-US" w:eastAsia="ru-RU"/>
        </w:rPr>
        <w:t xml:space="preserve">Second, our analysis needs to be context-sensitive. As </w:t>
      </w:r>
      <w:proofErr w:type="spellStart"/>
      <w:r w:rsidRPr="00D8080B">
        <w:rPr>
          <w:rFonts w:ascii="Times New Roman" w:eastAsia="Times New Roman" w:hAnsi="Times New Roman" w:cs="Times New Roman"/>
          <w:sz w:val="24"/>
          <w:szCs w:val="24"/>
          <w:lang w:val="en-US" w:eastAsia="ru-RU"/>
        </w:rPr>
        <w:t>Stogdill</w:t>
      </w:r>
      <w:proofErr w:type="spellEnd"/>
      <w:r w:rsidRPr="00D8080B">
        <w:rPr>
          <w:rFonts w:ascii="Times New Roman" w:eastAsia="Times New Roman" w:hAnsi="Times New Roman" w:cs="Times New Roman"/>
          <w:sz w:val="24"/>
          <w:szCs w:val="24"/>
          <w:lang w:val="en-US" w:eastAsia="ru-RU"/>
        </w:rPr>
        <w:t xml:space="preserve"> (1948) first urged, rather than seeing leaders as “men for all seasons,” we need to understand how the capacity of any leader (male or female) to exert influence over others is determined by the context in which their collective relationship is defined. Why did Churchill succeed in the war but lose in the peace (Baxter, 1983)? As we will see in the next chapter, our answers need to do more than merely suggest that different types of people are best suited to leading in particular situations, and consider instead how the influence process at the heart of leadership is itself structured by social context. This analysis also needs to explain why and how leaders are required to display sensitivity to that context in order to achieve the outcomes in which they and other group members are interested.</w:t>
      </w:r>
    </w:p>
    <w:p w:rsidR="00D8080B" w:rsidRPr="00D8080B" w:rsidRDefault="00D8080B" w:rsidP="00D8080B">
      <w:pPr>
        <w:spacing w:after="0" w:line="240" w:lineRule="auto"/>
        <w:ind w:right="-2" w:firstLine="284"/>
        <w:jc w:val="both"/>
        <w:rPr>
          <w:rFonts w:ascii="Times New Roman" w:eastAsia="Times New Roman" w:hAnsi="Times New Roman" w:cs="Times New Roman"/>
          <w:sz w:val="24"/>
          <w:szCs w:val="24"/>
          <w:lang w:val="en-US" w:eastAsia="ru-RU"/>
        </w:rPr>
      </w:pPr>
      <w:r w:rsidRPr="00D8080B">
        <w:rPr>
          <w:rFonts w:ascii="Times New Roman" w:eastAsia="Times New Roman" w:hAnsi="Times New Roman" w:cs="Times New Roman"/>
          <w:sz w:val="24"/>
          <w:szCs w:val="24"/>
          <w:lang w:val="en-US" w:eastAsia="ru-RU"/>
        </w:rPr>
        <w:t xml:space="preserve">Third, we need to develop a psychology of leadership that is perspective sensitive. One near-universal feature of prevailing approaches is that they assume that if one has identified the right person for a particular leadership position (e.g., on the basis of his or her personality), then this suitability will be recognized by all. In reality, though, as we noted in the case of Barack Obama, a person’s capacity to influence others always depends on who those others are. However well-suited a leader may be to lead a particular </w:t>
      </w:r>
      <w:proofErr w:type="gramStart"/>
      <w:r w:rsidRPr="00D8080B">
        <w:rPr>
          <w:rFonts w:ascii="Times New Roman" w:eastAsia="Times New Roman" w:hAnsi="Times New Roman" w:cs="Times New Roman"/>
          <w:sz w:val="24"/>
          <w:szCs w:val="24"/>
          <w:lang w:val="en-US" w:eastAsia="ru-RU"/>
        </w:rPr>
        <w:t>group,</w:t>
      </w:r>
      <w:proofErr w:type="gramEnd"/>
      <w:r w:rsidRPr="00D8080B">
        <w:rPr>
          <w:rFonts w:ascii="Times New Roman" w:eastAsia="Times New Roman" w:hAnsi="Times New Roman" w:cs="Times New Roman"/>
          <w:sz w:val="24"/>
          <w:szCs w:val="24"/>
          <w:lang w:val="en-US" w:eastAsia="ru-RU"/>
        </w:rPr>
        <w:t xml:space="preserve"> this suitability is never acknowledged uniformly and rarely acknowledged universally. Thus while Obama’s election was met with rapture by most Democrats, it was greeted with revulsion by many Republicans. As a further illustration of this point, consider what happened in December 2007 when the West Virginia University football coach, Richard Rodriguez, left Morgantown for the greener pastures of Michigan. Previously, Rodriguez had been a beloved son of the WVU fans, lauded for his footballi</w:t>
      </w:r>
      <w:r>
        <w:rPr>
          <w:rFonts w:ascii="Times New Roman" w:eastAsia="Times New Roman" w:hAnsi="Times New Roman" w:cs="Times New Roman"/>
          <w:sz w:val="24"/>
          <w:szCs w:val="24"/>
          <w:lang w:val="en-US" w:eastAsia="ru-RU"/>
        </w:rPr>
        <w:t>ng wisdom, his loyalty, and his</w:t>
      </w:r>
      <w:r w:rsidRPr="00D8080B">
        <w:rPr>
          <w:rFonts w:ascii="Times New Roman" w:eastAsia="Times New Roman" w:hAnsi="Times New Roman" w:cs="Times New Roman"/>
          <w:sz w:val="24"/>
          <w:szCs w:val="24"/>
          <w:lang w:val="en-US" w:eastAsia="ru-RU"/>
        </w:rPr>
        <w:t xml:space="preserve"> sterling stewardship of the team. Unsurprisingly, though, once his departure was announced, fans were far less adulatory. Reaction was typified by a photo in USA Today of a WVU supporter holding up a banner that proclaimed in large text:</w:t>
      </w:r>
    </w:p>
    <w:p w:rsidR="00D8080B" w:rsidRDefault="00D8080B" w:rsidP="00D8080B">
      <w:pPr>
        <w:spacing w:after="0" w:line="240" w:lineRule="auto"/>
        <w:ind w:right="-2" w:firstLine="284"/>
        <w:jc w:val="both"/>
        <w:rPr>
          <w:rFonts w:ascii="Times New Roman" w:eastAsia="Times New Roman" w:hAnsi="Times New Roman" w:cs="Times New Roman"/>
          <w:sz w:val="24"/>
          <w:szCs w:val="24"/>
          <w:lang w:val="en-US" w:eastAsia="ru-RU"/>
        </w:rPr>
      </w:pPr>
      <w:r w:rsidRPr="00D8080B">
        <w:rPr>
          <w:rFonts w:ascii="Times New Roman" w:eastAsia="Times New Roman" w:hAnsi="Times New Roman" w:cs="Times New Roman"/>
          <w:sz w:val="24"/>
          <w:szCs w:val="24"/>
          <w:lang w:val="en-US" w:eastAsia="ru-RU"/>
        </w:rPr>
        <w:t>R</w:t>
      </w:r>
      <w:r>
        <w:rPr>
          <w:rFonts w:ascii="Times New Roman" w:eastAsia="Times New Roman" w:hAnsi="Times New Roman" w:cs="Times New Roman"/>
          <w:sz w:val="24"/>
          <w:szCs w:val="24"/>
          <w:lang w:val="en-US" w:eastAsia="ru-RU"/>
        </w:rPr>
        <w:t>odriguez</w:t>
      </w:r>
      <w:r w:rsidRPr="00D8080B">
        <w:rPr>
          <w:rFonts w:ascii="Times New Roman" w:eastAsia="Times New Roman" w:hAnsi="Times New Roman" w:cs="Times New Roman"/>
          <w:sz w:val="24"/>
          <w:szCs w:val="24"/>
          <w:lang w:val="en-US" w:eastAsia="ru-RU"/>
        </w:rPr>
        <w:t xml:space="preserve">. 3 things you don’t have </w:t>
      </w:r>
      <w:r>
        <w:rPr>
          <w:rFonts w:ascii="Times New Roman" w:eastAsia="Times New Roman" w:hAnsi="Times New Roman" w:cs="Times New Roman"/>
          <w:sz w:val="24"/>
          <w:szCs w:val="24"/>
          <w:lang w:val="en-US" w:eastAsia="ru-RU"/>
        </w:rPr>
        <w:t>and can’t buy!</w:t>
      </w:r>
    </w:p>
    <w:p w:rsidR="00D8080B" w:rsidRPr="00D8080B" w:rsidRDefault="00D8080B" w:rsidP="00D8080B">
      <w:pPr>
        <w:spacing w:after="0" w:line="240" w:lineRule="auto"/>
        <w:ind w:right="-2" w:firstLine="284"/>
        <w:jc w:val="both"/>
        <w:rPr>
          <w:rFonts w:ascii="Times New Roman" w:eastAsia="Times New Roman" w:hAnsi="Times New Roman" w:cs="Times New Roman"/>
          <w:sz w:val="24"/>
          <w:szCs w:val="24"/>
          <w:lang w:val="en-US" w:eastAsia="ru-RU"/>
        </w:rPr>
      </w:pPr>
      <w:r w:rsidRPr="00D8080B">
        <w:rPr>
          <w:rFonts w:ascii="Times New Roman" w:eastAsia="Times New Roman" w:hAnsi="Times New Roman" w:cs="Times New Roman"/>
          <w:sz w:val="24"/>
          <w:szCs w:val="24"/>
          <w:lang w:val="en-US" w:eastAsia="ru-RU"/>
        </w:rPr>
        <w:t>1. I</w:t>
      </w:r>
      <w:r>
        <w:rPr>
          <w:rFonts w:ascii="Times New Roman" w:eastAsia="Times New Roman" w:hAnsi="Times New Roman" w:cs="Times New Roman"/>
          <w:sz w:val="24"/>
          <w:szCs w:val="24"/>
          <w:lang w:val="en-US" w:eastAsia="ru-RU"/>
        </w:rPr>
        <w:t xml:space="preserve">ntegrity </w:t>
      </w:r>
      <w:r w:rsidRPr="00D8080B">
        <w:rPr>
          <w:rFonts w:ascii="Times New Roman" w:eastAsia="Times New Roman" w:hAnsi="Times New Roman" w:cs="Times New Roman"/>
          <w:sz w:val="24"/>
          <w:szCs w:val="24"/>
          <w:lang w:val="en-US" w:eastAsia="ru-RU"/>
        </w:rPr>
        <w:t xml:space="preserve">2. </w:t>
      </w:r>
      <w:proofErr w:type="gramStart"/>
      <w:r w:rsidRPr="00D8080B">
        <w:rPr>
          <w:rFonts w:ascii="Times New Roman" w:eastAsia="Times New Roman" w:hAnsi="Times New Roman" w:cs="Times New Roman"/>
          <w:sz w:val="24"/>
          <w:szCs w:val="24"/>
          <w:lang w:val="en-US" w:eastAsia="ru-RU"/>
        </w:rPr>
        <w:t>R</w:t>
      </w:r>
      <w:r>
        <w:rPr>
          <w:rFonts w:ascii="Times New Roman" w:eastAsia="Times New Roman" w:hAnsi="Times New Roman" w:cs="Times New Roman"/>
          <w:sz w:val="24"/>
          <w:szCs w:val="24"/>
          <w:lang w:val="en-US" w:eastAsia="ru-RU"/>
        </w:rPr>
        <w:t>espect</w:t>
      </w:r>
      <w:r w:rsidRPr="00D8080B">
        <w:rPr>
          <w:rFonts w:ascii="Times New Roman" w:eastAsia="Times New Roman" w:hAnsi="Times New Roman" w:cs="Times New Roman"/>
          <w:sz w:val="24"/>
          <w:szCs w:val="24"/>
          <w:lang w:val="en-US" w:eastAsia="ru-RU"/>
        </w:rPr>
        <w:t xml:space="preserve"> 3.</w:t>
      </w:r>
      <w:proofErr w:type="gramEnd"/>
      <w:r w:rsidRPr="00D8080B">
        <w:rPr>
          <w:rFonts w:ascii="Times New Roman" w:eastAsia="Times New Roman" w:hAnsi="Times New Roman" w:cs="Times New Roman"/>
          <w:sz w:val="24"/>
          <w:szCs w:val="24"/>
          <w:lang w:val="en-US" w:eastAsia="ru-RU"/>
        </w:rPr>
        <w:t xml:space="preserve"> C</w:t>
      </w:r>
      <w:r>
        <w:rPr>
          <w:rFonts w:ascii="Times New Roman" w:eastAsia="Times New Roman" w:hAnsi="Times New Roman" w:cs="Times New Roman"/>
          <w:sz w:val="24"/>
          <w:szCs w:val="24"/>
          <w:lang w:val="en-US" w:eastAsia="ru-RU"/>
        </w:rPr>
        <w:t>lass</w:t>
      </w:r>
      <w:r w:rsidRPr="00D8080B">
        <w:rPr>
          <w:rFonts w:ascii="Times New Roman" w:eastAsia="Times New Roman" w:hAnsi="Times New Roman" w:cs="Times New Roman"/>
          <w:sz w:val="24"/>
          <w:szCs w:val="24"/>
          <w:lang w:val="en-US" w:eastAsia="ru-RU"/>
        </w:rPr>
        <w:t>3</w:t>
      </w:r>
    </w:p>
    <w:p w:rsidR="003F1061" w:rsidRDefault="00D8080B" w:rsidP="00D8080B">
      <w:pPr>
        <w:spacing w:after="0" w:line="240" w:lineRule="auto"/>
        <w:ind w:right="-2" w:firstLine="284"/>
        <w:jc w:val="both"/>
        <w:rPr>
          <w:rFonts w:ascii="Times New Roman" w:eastAsia="Times New Roman" w:hAnsi="Times New Roman" w:cs="Times New Roman"/>
          <w:sz w:val="24"/>
          <w:szCs w:val="24"/>
          <w:lang w:val="en-US" w:eastAsia="ru-RU"/>
        </w:rPr>
      </w:pPr>
      <w:r w:rsidRPr="00D8080B">
        <w:rPr>
          <w:rFonts w:ascii="Times New Roman" w:eastAsia="Times New Roman" w:hAnsi="Times New Roman" w:cs="Times New Roman"/>
          <w:sz w:val="24"/>
          <w:szCs w:val="24"/>
          <w:lang w:val="en-US" w:eastAsia="ru-RU"/>
        </w:rPr>
        <w:t>Although immediately understandable, the simple point that this unexceptional anecdote communicates is one that the received approaches to leadership have considerable difficulty explaining: namely that followers’ perceptions of a leader’s attributes and their responses to his or her leadership are both contingent on their relationship with the leader. If that relationship changes, so too will the leader’s capacity to lead.</w:t>
      </w:r>
    </w:p>
    <w:p w:rsidR="00DC11CE" w:rsidRPr="00DC11CE" w:rsidRDefault="00DC11CE" w:rsidP="00DC11CE">
      <w:pPr>
        <w:spacing w:after="0" w:line="240" w:lineRule="auto"/>
        <w:ind w:right="-2" w:firstLine="284"/>
        <w:jc w:val="both"/>
        <w:rPr>
          <w:rFonts w:ascii="Times New Roman" w:eastAsia="Times New Roman" w:hAnsi="Times New Roman" w:cs="Times New Roman"/>
          <w:sz w:val="24"/>
          <w:szCs w:val="24"/>
          <w:lang w:val="en-US" w:eastAsia="ru-RU"/>
        </w:rPr>
      </w:pPr>
      <w:r w:rsidRPr="00DC11CE">
        <w:rPr>
          <w:rFonts w:ascii="Times New Roman" w:eastAsia="Times New Roman" w:hAnsi="Times New Roman" w:cs="Times New Roman"/>
          <w:sz w:val="24"/>
          <w:szCs w:val="24"/>
          <w:lang w:val="en-US" w:eastAsia="ru-RU"/>
        </w:rPr>
        <w:t>Fourth, there is a need for a psychology of leadership that, in the process</w:t>
      </w:r>
      <w:r>
        <w:rPr>
          <w:rFonts w:ascii="Times New Roman" w:eastAsia="Times New Roman" w:hAnsi="Times New Roman" w:cs="Times New Roman"/>
          <w:sz w:val="24"/>
          <w:szCs w:val="24"/>
          <w:lang w:val="en-US" w:eastAsia="ru-RU"/>
        </w:rPr>
        <w:t xml:space="preserve"> </w:t>
      </w:r>
      <w:r w:rsidRPr="00DC11CE">
        <w:rPr>
          <w:rFonts w:ascii="Times New Roman" w:eastAsia="Times New Roman" w:hAnsi="Times New Roman" w:cs="Times New Roman"/>
          <w:sz w:val="24"/>
          <w:szCs w:val="24"/>
          <w:lang w:val="en-US" w:eastAsia="ru-RU"/>
        </w:rPr>
        <w:t>of dissecting the workings of relevant processes, does not belittle or diminish</w:t>
      </w:r>
      <w:r>
        <w:rPr>
          <w:rFonts w:ascii="Times New Roman" w:eastAsia="Times New Roman" w:hAnsi="Times New Roman" w:cs="Times New Roman"/>
          <w:sz w:val="24"/>
          <w:szCs w:val="24"/>
          <w:lang w:val="en-US" w:eastAsia="ru-RU"/>
        </w:rPr>
        <w:t xml:space="preserve"> </w:t>
      </w:r>
      <w:r w:rsidRPr="00DC11CE">
        <w:rPr>
          <w:rFonts w:ascii="Times New Roman" w:eastAsia="Times New Roman" w:hAnsi="Times New Roman" w:cs="Times New Roman"/>
          <w:sz w:val="24"/>
          <w:szCs w:val="24"/>
          <w:lang w:val="en-US" w:eastAsia="ru-RU"/>
        </w:rPr>
        <w:t xml:space="preserve">them, but rather both acknowledges </w:t>
      </w:r>
      <w:r w:rsidRPr="00DC11CE">
        <w:rPr>
          <w:rFonts w:ascii="Times New Roman" w:eastAsia="Times New Roman" w:hAnsi="Times New Roman" w:cs="Times New Roman"/>
          <w:sz w:val="24"/>
          <w:szCs w:val="24"/>
          <w:lang w:val="en-US" w:eastAsia="ru-RU"/>
        </w:rPr>
        <w:lastRenderedPageBreak/>
        <w:t>and explains their genuinely inspirational</w:t>
      </w:r>
      <w:r>
        <w:rPr>
          <w:rFonts w:ascii="Times New Roman" w:eastAsia="Times New Roman" w:hAnsi="Times New Roman" w:cs="Times New Roman"/>
          <w:sz w:val="24"/>
          <w:szCs w:val="24"/>
          <w:lang w:val="en-US" w:eastAsia="ru-RU"/>
        </w:rPr>
        <w:t xml:space="preserve"> </w:t>
      </w:r>
      <w:r w:rsidRPr="00DC11CE">
        <w:rPr>
          <w:rFonts w:ascii="Times New Roman" w:eastAsia="Times New Roman" w:hAnsi="Times New Roman" w:cs="Times New Roman"/>
          <w:sz w:val="24"/>
          <w:szCs w:val="24"/>
          <w:lang w:val="en-US" w:eastAsia="ru-RU"/>
        </w:rPr>
        <w:t>and transformative character. As we noted when discussing Weber’s writings</w:t>
      </w:r>
      <w:r>
        <w:rPr>
          <w:rFonts w:ascii="Times New Roman" w:eastAsia="Times New Roman" w:hAnsi="Times New Roman" w:cs="Times New Roman"/>
          <w:sz w:val="24"/>
          <w:szCs w:val="24"/>
          <w:lang w:val="en-US" w:eastAsia="ru-RU"/>
        </w:rPr>
        <w:t xml:space="preserve"> </w:t>
      </w:r>
      <w:r w:rsidRPr="00DC11CE">
        <w:rPr>
          <w:rFonts w:ascii="Times New Roman" w:eastAsia="Times New Roman" w:hAnsi="Times New Roman" w:cs="Times New Roman"/>
          <w:sz w:val="24"/>
          <w:szCs w:val="24"/>
          <w:lang w:val="en-US" w:eastAsia="ru-RU"/>
        </w:rPr>
        <w:t>on charisma, one reason why this term h</w:t>
      </w:r>
      <w:r>
        <w:rPr>
          <w:rFonts w:ascii="Times New Roman" w:eastAsia="Times New Roman" w:hAnsi="Times New Roman" w:cs="Times New Roman"/>
          <w:sz w:val="24"/>
          <w:szCs w:val="24"/>
          <w:lang w:val="en-US" w:eastAsia="ru-RU"/>
        </w:rPr>
        <w:t xml:space="preserve">as proved to have such enduring </w:t>
      </w:r>
      <w:r w:rsidRPr="00DC11CE">
        <w:rPr>
          <w:rFonts w:ascii="Times New Roman" w:eastAsia="Times New Roman" w:hAnsi="Times New Roman" w:cs="Times New Roman"/>
          <w:sz w:val="24"/>
          <w:szCs w:val="24"/>
          <w:lang w:val="en-US" w:eastAsia="ru-RU"/>
        </w:rPr>
        <w:t>value is that it speaks to the idea that at the heart of effective leadership there</w:t>
      </w:r>
      <w:r>
        <w:rPr>
          <w:rFonts w:ascii="Times New Roman" w:eastAsia="Times New Roman" w:hAnsi="Times New Roman" w:cs="Times New Roman"/>
          <w:sz w:val="24"/>
          <w:szCs w:val="24"/>
          <w:lang w:val="en-US" w:eastAsia="ru-RU"/>
        </w:rPr>
        <w:t xml:space="preserve"> </w:t>
      </w:r>
      <w:r w:rsidRPr="00DC11CE">
        <w:rPr>
          <w:rFonts w:ascii="Times New Roman" w:eastAsia="Times New Roman" w:hAnsi="Times New Roman" w:cs="Times New Roman"/>
          <w:sz w:val="24"/>
          <w:szCs w:val="24"/>
          <w:lang w:val="en-US" w:eastAsia="ru-RU"/>
        </w:rPr>
        <w:t>is a set of very special human experiences. These have an emotional and</w:t>
      </w:r>
      <w:r>
        <w:rPr>
          <w:rFonts w:ascii="Times New Roman" w:eastAsia="Times New Roman" w:hAnsi="Times New Roman" w:cs="Times New Roman"/>
          <w:sz w:val="24"/>
          <w:szCs w:val="24"/>
          <w:lang w:val="en-US" w:eastAsia="ru-RU"/>
        </w:rPr>
        <w:t xml:space="preserve"> </w:t>
      </w:r>
      <w:r w:rsidRPr="00DC11CE">
        <w:rPr>
          <w:rFonts w:ascii="Times New Roman" w:eastAsia="Times New Roman" w:hAnsi="Times New Roman" w:cs="Times New Roman"/>
          <w:sz w:val="24"/>
          <w:szCs w:val="24"/>
          <w:lang w:val="en-US" w:eastAsia="ru-RU"/>
        </w:rPr>
        <w:t>intellectual force that allows people to feel that they are not only witnessing</w:t>
      </w:r>
      <w:r>
        <w:rPr>
          <w:rFonts w:ascii="Times New Roman" w:eastAsia="Times New Roman" w:hAnsi="Times New Roman" w:cs="Times New Roman"/>
          <w:sz w:val="24"/>
          <w:szCs w:val="24"/>
          <w:lang w:val="en-US" w:eastAsia="ru-RU"/>
        </w:rPr>
        <w:t xml:space="preserve"> </w:t>
      </w:r>
      <w:r w:rsidRPr="00DC11CE">
        <w:rPr>
          <w:rFonts w:ascii="Times New Roman" w:eastAsia="Times New Roman" w:hAnsi="Times New Roman" w:cs="Times New Roman"/>
          <w:sz w:val="24"/>
          <w:szCs w:val="24"/>
          <w:lang w:val="en-US" w:eastAsia="ru-RU"/>
        </w:rPr>
        <w:t xml:space="preserve">history but making it. This was what William </w:t>
      </w:r>
      <w:r>
        <w:rPr>
          <w:rFonts w:ascii="Times New Roman" w:eastAsia="Times New Roman" w:hAnsi="Times New Roman" w:cs="Times New Roman"/>
          <w:sz w:val="24"/>
          <w:szCs w:val="24"/>
          <w:lang w:val="en-US" w:eastAsia="ru-RU"/>
        </w:rPr>
        <w:t xml:space="preserve">Wordsworth felt at the start of </w:t>
      </w:r>
      <w:r w:rsidRPr="00DC11CE">
        <w:rPr>
          <w:rFonts w:ascii="Times New Roman" w:eastAsia="Times New Roman" w:hAnsi="Times New Roman" w:cs="Times New Roman"/>
          <w:sz w:val="24"/>
          <w:szCs w:val="24"/>
          <w:lang w:val="en-US" w:eastAsia="ru-RU"/>
        </w:rPr>
        <w:t>the French Revolution when he reflected “Bliss was it in that dawn to be</w:t>
      </w:r>
      <w:r>
        <w:rPr>
          <w:rFonts w:ascii="Times New Roman" w:eastAsia="Times New Roman" w:hAnsi="Times New Roman" w:cs="Times New Roman"/>
          <w:sz w:val="24"/>
          <w:szCs w:val="24"/>
          <w:lang w:val="en-US" w:eastAsia="ru-RU"/>
        </w:rPr>
        <w:t xml:space="preserve"> </w:t>
      </w:r>
      <w:r w:rsidRPr="00DC11CE">
        <w:rPr>
          <w:rFonts w:ascii="Times New Roman" w:eastAsia="Times New Roman" w:hAnsi="Times New Roman" w:cs="Times New Roman"/>
          <w:sz w:val="24"/>
          <w:szCs w:val="24"/>
          <w:lang w:val="en-US" w:eastAsia="ru-RU"/>
        </w:rPr>
        <w:t>alive/ But to be young was very heaven!” (1850, p. 299); it was what Barack</w:t>
      </w:r>
      <w:r>
        <w:rPr>
          <w:rFonts w:ascii="Times New Roman" w:eastAsia="Times New Roman" w:hAnsi="Times New Roman" w:cs="Times New Roman"/>
          <w:sz w:val="24"/>
          <w:szCs w:val="24"/>
          <w:lang w:val="en-US" w:eastAsia="ru-RU"/>
        </w:rPr>
        <w:t xml:space="preserve"> </w:t>
      </w:r>
      <w:r w:rsidRPr="00DC11CE">
        <w:rPr>
          <w:rFonts w:ascii="Times New Roman" w:eastAsia="Times New Roman" w:hAnsi="Times New Roman" w:cs="Times New Roman"/>
          <w:sz w:val="24"/>
          <w:szCs w:val="24"/>
          <w:lang w:val="en-US" w:eastAsia="ru-RU"/>
        </w:rPr>
        <w:t>Obama’s supporters felt in Grant Park, Chicago on the evening of November</w:t>
      </w:r>
      <w:r>
        <w:rPr>
          <w:rFonts w:ascii="Times New Roman" w:eastAsia="Times New Roman" w:hAnsi="Times New Roman" w:cs="Times New Roman"/>
          <w:sz w:val="24"/>
          <w:szCs w:val="24"/>
          <w:lang w:val="en-US" w:eastAsia="ru-RU"/>
        </w:rPr>
        <w:t xml:space="preserve"> </w:t>
      </w:r>
      <w:r w:rsidRPr="00DC11CE">
        <w:rPr>
          <w:rFonts w:ascii="Times New Roman" w:eastAsia="Times New Roman" w:hAnsi="Times New Roman" w:cs="Times New Roman"/>
          <w:sz w:val="24"/>
          <w:szCs w:val="24"/>
          <w:lang w:val="en-US" w:eastAsia="ru-RU"/>
        </w:rPr>
        <w:t>4, 2008 (see McClelland, 2008). Nevertheless, the key proble</w:t>
      </w:r>
      <w:r>
        <w:rPr>
          <w:rFonts w:ascii="Times New Roman" w:eastAsia="Times New Roman" w:hAnsi="Times New Roman" w:cs="Times New Roman"/>
          <w:sz w:val="24"/>
          <w:szCs w:val="24"/>
          <w:lang w:val="en-US" w:eastAsia="ru-RU"/>
        </w:rPr>
        <w:t xml:space="preserve">m with traditional </w:t>
      </w:r>
      <w:r w:rsidRPr="00DC11CE">
        <w:rPr>
          <w:rFonts w:ascii="Times New Roman" w:eastAsia="Times New Roman" w:hAnsi="Times New Roman" w:cs="Times New Roman"/>
          <w:sz w:val="24"/>
          <w:szCs w:val="24"/>
          <w:lang w:val="en-US" w:eastAsia="ru-RU"/>
        </w:rPr>
        <w:t>approaches to leadership is that while recognizing the importance</w:t>
      </w:r>
      <w:r>
        <w:rPr>
          <w:rFonts w:ascii="Times New Roman" w:eastAsia="Times New Roman" w:hAnsi="Times New Roman" w:cs="Times New Roman"/>
          <w:sz w:val="24"/>
          <w:szCs w:val="24"/>
          <w:lang w:val="en-US" w:eastAsia="ru-RU"/>
        </w:rPr>
        <w:t xml:space="preserve"> </w:t>
      </w:r>
      <w:r w:rsidRPr="00DC11CE">
        <w:rPr>
          <w:rFonts w:ascii="Times New Roman" w:eastAsia="Times New Roman" w:hAnsi="Times New Roman" w:cs="Times New Roman"/>
          <w:sz w:val="24"/>
          <w:szCs w:val="24"/>
          <w:lang w:val="en-US" w:eastAsia="ru-RU"/>
        </w:rPr>
        <w:t>of this subjective experience, they signally fail to account for it. Indeed, by</w:t>
      </w:r>
      <w:r>
        <w:rPr>
          <w:rFonts w:ascii="Times New Roman" w:eastAsia="Times New Roman" w:hAnsi="Times New Roman" w:cs="Times New Roman"/>
          <w:sz w:val="24"/>
          <w:szCs w:val="24"/>
          <w:lang w:val="en-US" w:eastAsia="ru-RU"/>
        </w:rPr>
        <w:t xml:space="preserve"> </w:t>
      </w:r>
      <w:r w:rsidRPr="00DC11CE">
        <w:rPr>
          <w:rFonts w:ascii="Times New Roman" w:eastAsia="Times New Roman" w:hAnsi="Times New Roman" w:cs="Times New Roman"/>
          <w:sz w:val="24"/>
          <w:szCs w:val="24"/>
          <w:lang w:val="en-US" w:eastAsia="ru-RU"/>
        </w:rPr>
        <w:t>attempting to capture its essence in prescriptive formulae that marry conventional</w:t>
      </w:r>
      <w:r>
        <w:rPr>
          <w:rFonts w:ascii="Times New Roman" w:eastAsia="Times New Roman" w:hAnsi="Times New Roman" w:cs="Times New Roman"/>
          <w:sz w:val="24"/>
          <w:szCs w:val="24"/>
          <w:lang w:val="en-US" w:eastAsia="ru-RU"/>
        </w:rPr>
        <w:t xml:space="preserve"> </w:t>
      </w:r>
      <w:r w:rsidRPr="00DC11CE">
        <w:rPr>
          <w:rFonts w:ascii="Times New Roman" w:eastAsia="Times New Roman" w:hAnsi="Times New Roman" w:cs="Times New Roman"/>
          <w:sz w:val="24"/>
          <w:szCs w:val="24"/>
          <w:lang w:val="en-US" w:eastAsia="ru-RU"/>
        </w:rPr>
        <w:t>psychologies of person and place, the</w:t>
      </w:r>
      <w:r>
        <w:rPr>
          <w:rFonts w:ascii="Times New Roman" w:eastAsia="Times New Roman" w:hAnsi="Times New Roman" w:cs="Times New Roman"/>
          <w:sz w:val="24"/>
          <w:szCs w:val="24"/>
          <w:lang w:val="en-US" w:eastAsia="ru-RU"/>
        </w:rPr>
        <w:t xml:space="preserve">y kill the very thing they seek </w:t>
      </w:r>
      <w:r w:rsidRPr="00DC11CE">
        <w:rPr>
          <w:rFonts w:ascii="Times New Roman" w:eastAsia="Times New Roman" w:hAnsi="Times New Roman" w:cs="Times New Roman"/>
          <w:sz w:val="24"/>
          <w:szCs w:val="24"/>
          <w:lang w:val="en-US" w:eastAsia="ru-RU"/>
        </w:rPr>
        <w:t>to comprehend.</w:t>
      </w:r>
    </w:p>
    <w:p w:rsidR="00DC11CE" w:rsidRPr="00D8080B" w:rsidRDefault="00DC11CE" w:rsidP="00DC11CE">
      <w:pPr>
        <w:spacing w:after="0" w:line="240" w:lineRule="auto"/>
        <w:ind w:right="-2" w:firstLine="284"/>
        <w:jc w:val="both"/>
        <w:rPr>
          <w:rFonts w:ascii="Times New Roman" w:eastAsia="Times New Roman" w:hAnsi="Times New Roman" w:cs="Times New Roman"/>
          <w:sz w:val="24"/>
          <w:szCs w:val="24"/>
          <w:lang w:val="en-US" w:eastAsia="ru-RU"/>
        </w:rPr>
      </w:pPr>
      <w:r w:rsidRPr="00DC11CE">
        <w:rPr>
          <w:rFonts w:ascii="Times New Roman" w:eastAsia="Times New Roman" w:hAnsi="Times New Roman" w:cs="Times New Roman"/>
          <w:sz w:val="24"/>
          <w:szCs w:val="24"/>
          <w:lang w:val="en-US" w:eastAsia="ru-RU"/>
        </w:rPr>
        <w:t>A fifth and final requirement of a new psychology of leadership is that its</w:t>
      </w:r>
      <w:r>
        <w:rPr>
          <w:rFonts w:ascii="Times New Roman" w:eastAsia="Times New Roman" w:hAnsi="Times New Roman" w:cs="Times New Roman"/>
          <w:sz w:val="24"/>
          <w:szCs w:val="24"/>
          <w:lang w:val="en-US" w:eastAsia="ru-RU"/>
        </w:rPr>
        <w:t xml:space="preserve"> </w:t>
      </w:r>
      <w:r w:rsidRPr="00DC11CE">
        <w:rPr>
          <w:rFonts w:ascii="Times New Roman" w:eastAsia="Times New Roman" w:hAnsi="Times New Roman" w:cs="Times New Roman"/>
          <w:sz w:val="24"/>
          <w:szCs w:val="24"/>
          <w:lang w:val="en-US" w:eastAsia="ru-RU"/>
        </w:rPr>
        <w:t>analysis proves to have stronger empirical validity than those it attempts to</w:t>
      </w:r>
      <w:r>
        <w:rPr>
          <w:rFonts w:ascii="Times New Roman" w:eastAsia="Times New Roman" w:hAnsi="Times New Roman" w:cs="Times New Roman"/>
          <w:sz w:val="24"/>
          <w:szCs w:val="24"/>
          <w:lang w:val="en-US" w:eastAsia="ru-RU"/>
        </w:rPr>
        <w:t xml:space="preserve"> </w:t>
      </w:r>
      <w:r w:rsidRPr="00DC11CE">
        <w:rPr>
          <w:rFonts w:ascii="Times New Roman" w:eastAsia="Times New Roman" w:hAnsi="Times New Roman" w:cs="Times New Roman"/>
          <w:sz w:val="24"/>
          <w:szCs w:val="24"/>
          <w:lang w:val="en-US" w:eastAsia="ru-RU"/>
        </w:rPr>
        <w:t>supplant. As we have seen, despite its continued appeal, it is the inability</w:t>
      </w:r>
      <w:r>
        <w:rPr>
          <w:rFonts w:ascii="Times New Roman" w:eastAsia="Times New Roman" w:hAnsi="Times New Roman" w:cs="Times New Roman"/>
          <w:sz w:val="24"/>
          <w:szCs w:val="24"/>
          <w:lang w:val="en-US" w:eastAsia="ru-RU"/>
        </w:rPr>
        <w:t xml:space="preserve"> </w:t>
      </w:r>
      <w:r w:rsidRPr="00DC11CE">
        <w:rPr>
          <w:rFonts w:ascii="Times New Roman" w:eastAsia="Times New Roman" w:hAnsi="Times New Roman" w:cs="Times New Roman"/>
          <w:sz w:val="24"/>
          <w:szCs w:val="24"/>
          <w:lang w:val="en-US" w:eastAsia="ru-RU"/>
        </w:rPr>
        <w:t>of standard personality approaches to expla</w:t>
      </w:r>
      <w:r>
        <w:rPr>
          <w:rFonts w:ascii="Times New Roman" w:eastAsia="Times New Roman" w:hAnsi="Times New Roman" w:cs="Times New Roman"/>
          <w:sz w:val="24"/>
          <w:szCs w:val="24"/>
          <w:lang w:val="en-US" w:eastAsia="ru-RU"/>
        </w:rPr>
        <w:t xml:space="preserve">in much of the variation in the </w:t>
      </w:r>
      <w:r w:rsidRPr="00DC11CE">
        <w:rPr>
          <w:rFonts w:ascii="Times New Roman" w:eastAsia="Times New Roman" w:hAnsi="Times New Roman" w:cs="Times New Roman"/>
          <w:sz w:val="24"/>
          <w:szCs w:val="24"/>
          <w:lang w:val="en-US" w:eastAsia="ru-RU"/>
        </w:rPr>
        <w:t>efficacy of different leaders that constitutes their ultimate weakness—leading</w:t>
      </w:r>
      <w:r>
        <w:rPr>
          <w:rFonts w:ascii="Times New Roman" w:eastAsia="Times New Roman" w:hAnsi="Times New Roman" w:cs="Times New Roman"/>
          <w:sz w:val="24"/>
          <w:szCs w:val="24"/>
          <w:lang w:val="en-US" w:eastAsia="ru-RU"/>
        </w:rPr>
        <w:t xml:space="preserve"> </w:t>
      </w:r>
      <w:r w:rsidRPr="00DC11CE">
        <w:rPr>
          <w:rFonts w:ascii="Times New Roman" w:eastAsia="Times New Roman" w:hAnsi="Times New Roman" w:cs="Times New Roman"/>
          <w:sz w:val="24"/>
          <w:szCs w:val="24"/>
          <w:lang w:val="en-US" w:eastAsia="ru-RU"/>
        </w:rPr>
        <w:t>even their most enthusiastic supporters to be “disappointed” by their</w:t>
      </w:r>
      <w:r>
        <w:rPr>
          <w:rFonts w:ascii="Times New Roman" w:eastAsia="Times New Roman" w:hAnsi="Times New Roman" w:cs="Times New Roman"/>
          <w:sz w:val="24"/>
          <w:szCs w:val="24"/>
          <w:lang w:val="en-US" w:eastAsia="ru-RU"/>
        </w:rPr>
        <w:t xml:space="preserve"> </w:t>
      </w:r>
      <w:r w:rsidRPr="00DC11CE">
        <w:rPr>
          <w:rFonts w:ascii="Times New Roman" w:eastAsia="Times New Roman" w:hAnsi="Times New Roman" w:cs="Times New Roman"/>
          <w:sz w:val="24"/>
          <w:szCs w:val="24"/>
          <w:lang w:val="en-US" w:eastAsia="ru-RU"/>
        </w:rPr>
        <w:t xml:space="preserve">explanatory power (e.g., </w:t>
      </w:r>
      <w:proofErr w:type="spellStart"/>
      <w:r w:rsidRPr="00DC11CE">
        <w:rPr>
          <w:rFonts w:ascii="Times New Roman" w:eastAsia="Times New Roman" w:hAnsi="Times New Roman" w:cs="Times New Roman"/>
          <w:sz w:val="24"/>
          <w:szCs w:val="24"/>
          <w:lang w:val="en-US" w:eastAsia="ru-RU"/>
        </w:rPr>
        <w:t>Cattell</w:t>
      </w:r>
      <w:proofErr w:type="spellEnd"/>
      <w:r w:rsidRPr="00DC11CE">
        <w:rPr>
          <w:rFonts w:ascii="Times New Roman" w:eastAsia="Times New Roman" w:hAnsi="Times New Roman" w:cs="Times New Roman"/>
          <w:sz w:val="24"/>
          <w:szCs w:val="24"/>
          <w:lang w:val="en-US" w:eastAsia="ru-RU"/>
        </w:rPr>
        <w:t xml:space="preserve"> &amp; </w:t>
      </w:r>
      <w:proofErr w:type="spellStart"/>
      <w:r w:rsidRPr="00DC11CE">
        <w:rPr>
          <w:rFonts w:ascii="Times New Roman" w:eastAsia="Times New Roman" w:hAnsi="Times New Roman" w:cs="Times New Roman"/>
          <w:sz w:val="24"/>
          <w:szCs w:val="24"/>
          <w:lang w:val="en-US" w:eastAsia="ru-RU"/>
        </w:rPr>
        <w:t>Stice</w:t>
      </w:r>
      <w:proofErr w:type="spellEnd"/>
      <w:r w:rsidRPr="00DC11CE">
        <w:rPr>
          <w:rFonts w:ascii="Times New Roman" w:eastAsia="Times New Roman" w:hAnsi="Times New Roman" w:cs="Times New Roman"/>
          <w:sz w:val="24"/>
          <w:szCs w:val="24"/>
          <w:lang w:val="en-US" w:eastAsia="ru-RU"/>
        </w:rPr>
        <w:t>, 1954, p. 493). In the chapters that</w:t>
      </w:r>
      <w:r>
        <w:rPr>
          <w:rFonts w:ascii="Times New Roman" w:eastAsia="Times New Roman" w:hAnsi="Times New Roman" w:cs="Times New Roman"/>
          <w:sz w:val="24"/>
          <w:szCs w:val="24"/>
          <w:lang w:val="en-US" w:eastAsia="ru-RU"/>
        </w:rPr>
        <w:t xml:space="preserve"> </w:t>
      </w:r>
      <w:r w:rsidRPr="00DC11CE">
        <w:rPr>
          <w:rFonts w:ascii="Times New Roman" w:eastAsia="Times New Roman" w:hAnsi="Times New Roman" w:cs="Times New Roman"/>
          <w:sz w:val="24"/>
          <w:szCs w:val="24"/>
          <w:lang w:val="en-US" w:eastAsia="ru-RU"/>
        </w:rPr>
        <w:t>follow, a large part of our focus is therefore on building up an empirical case</w:t>
      </w:r>
      <w:r>
        <w:rPr>
          <w:rFonts w:ascii="Times New Roman" w:eastAsia="Times New Roman" w:hAnsi="Times New Roman" w:cs="Times New Roman"/>
          <w:sz w:val="24"/>
          <w:szCs w:val="24"/>
          <w:lang w:val="en-US" w:eastAsia="ru-RU"/>
        </w:rPr>
        <w:t xml:space="preserve"> </w:t>
      </w:r>
      <w:r w:rsidRPr="00DC11CE">
        <w:rPr>
          <w:rFonts w:ascii="Times New Roman" w:eastAsia="Times New Roman" w:hAnsi="Times New Roman" w:cs="Times New Roman"/>
          <w:sz w:val="24"/>
          <w:szCs w:val="24"/>
          <w:lang w:val="en-US" w:eastAsia="ru-RU"/>
        </w:rPr>
        <w:t>for the unfolding theoretical analysis we present. Given the complex nature</w:t>
      </w:r>
      <w:r>
        <w:rPr>
          <w:rFonts w:ascii="Times New Roman" w:eastAsia="Times New Roman" w:hAnsi="Times New Roman" w:cs="Times New Roman"/>
          <w:sz w:val="24"/>
          <w:szCs w:val="24"/>
          <w:lang w:val="en-US" w:eastAsia="ru-RU"/>
        </w:rPr>
        <w:t xml:space="preserve"> </w:t>
      </w:r>
      <w:r w:rsidRPr="00DC11CE">
        <w:rPr>
          <w:rFonts w:ascii="Times New Roman" w:eastAsia="Times New Roman" w:hAnsi="Times New Roman" w:cs="Times New Roman"/>
          <w:sz w:val="24"/>
          <w:szCs w:val="24"/>
          <w:lang w:val="en-US" w:eastAsia="ru-RU"/>
        </w:rPr>
        <w:t>of the phenomena we are addressing—on the one hand leadership can be</w:t>
      </w:r>
      <w:r>
        <w:rPr>
          <w:rFonts w:ascii="Times New Roman" w:eastAsia="Times New Roman" w:hAnsi="Times New Roman" w:cs="Times New Roman"/>
          <w:sz w:val="24"/>
          <w:szCs w:val="24"/>
          <w:lang w:val="en-US" w:eastAsia="ru-RU"/>
        </w:rPr>
        <w:t xml:space="preserve"> </w:t>
      </w:r>
      <w:r w:rsidRPr="00DC11CE">
        <w:rPr>
          <w:rFonts w:ascii="Times New Roman" w:eastAsia="Times New Roman" w:hAnsi="Times New Roman" w:cs="Times New Roman"/>
          <w:sz w:val="24"/>
          <w:szCs w:val="24"/>
          <w:lang w:val="en-US" w:eastAsia="ru-RU"/>
        </w:rPr>
        <w:t>a creative, even poetic, process, while on the other hand we suggest that</w:t>
      </w:r>
      <w:r>
        <w:rPr>
          <w:rFonts w:ascii="Times New Roman" w:eastAsia="Times New Roman" w:hAnsi="Times New Roman" w:cs="Times New Roman"/>
          <w:sz w:val="24"/>
          <w:szCs w:val="24"/>
          <w:lang w:val="en-US" w:eastAsia="ru-RU"/>
        </w:rPr>
        <w:t xml:space="preserve"> </w:t>
      </w:r>
      <w:r w:rsidRPr="00DC11CE">
        <w:rPr>
          <w:rFonts w:ascii="Times New Roman" w:eastAsia="Times New Roman" w:hAnsi="Times New Roman" w:cs="Times New Roman"/>
          <w:sz w:val="24"/>
          <w:szCs w:val="24"/>
          <w:lang w:val="en-US" w:eastAsia="ru-RU"/>
        </w:rPr>
        <w:t>there are general psychological processes</w:t>
      </w:r>
      <w:r>
        <w:rPr>
          <w:rFonts w:ascii="Times New Roman" w:eastAsia="Times New Roman" w:hAnsi="Times New Roman" w:cs="Times New Roman"/>
          <w:sz w:val="24"/>
          <w:szCs w:val="24"/>
          <w:lang w:val="en-US" w:eastAsia="ru-RU"/>
        </w:rPr>
        <w:t xml:space="preserve"> at play in producing effective </w:t>
      </w:r>
      <w:r w:rsidRPr="00DC11CE">
        <w:rPr>
          <w:rFonts w:ascii="Times New Roman" w:eastAsia="Times New Roman" w:hAnsi="Times New Roman" w:cs="Times New Roman"/>
          <w:sz w:val="24"/>
          <w:szCs w:val="24"/>
          <w:lang w:val="en-US" w:eastAsia="ru-RU"/>
        </w:rPr>
        <w:t>leadership—this will involve marshalling a variety of types of evidence.</w:t>
      </w:r>
      <w:r>
        <w:rPr>
          <w:rFonts w:ascii="Times New Roman" w:eastAsia="Times New Roman" w:hAnsi="Times New Roman" w:cs="Times New Roman"/>
          <w:sz w:val="24"/>
          <w:szCs w:val="24"/>
          <w:lang w:val="en-US" w:eastAsia="ru-RU"/>
        </w:rPr>
        <w:t xml:space="preserve"> </w:t>
      </w:r>
      <w:r w:rsidRPr="00DC11CE">
        <w:rPr>
          <w:rFonts w:ascii="Times New Roman" w:eastAsia="Times New Roman" w:hAnsi="Times New Roman" w:cs="Times New Roman"/>
          <w:sz w:val="24"/>
          <w:szCs w:val="24"/>
          <w:lang w:val="en-US" w:eastAsia="ru-RU"/>
        </w:rPr>
        <w:t>Sometimes we will use historical and everyday examples; sometimes we</w:t>
      </w:r>
      <w:r>
        <w:rPr>
          <w:rFonts w:ascii="Times New Roman" w:eastAsia="Times New Roman" w:hAnsi="Times New Roman" w:cs="Times New Roman"/>
          <w:sz w:val="24"/>
          <w:szCs w:val="24"/>
          <w:lang w:val="en-US" w:eastAsia="ru-RU"/>
        </w:rPr>
        <w:t xml:space="preserve"> </w:t>
      </w:r>
      <w:r w:rsidRPr="00DC11CE">
        <w:rPr>
          <w:rFonts w:ascii="Times New Roman" w:eastAsia="Times New Roman" w:hAnsi="Times New Roman" w:cs="Times New Roman"/>
          <w:sz w:val="24"/>
          <w:szCs w:val="24"/>
          <w:lang w:val="en-US" w:eastAsia="ru-RU"/>
        </w:rPr>
        <w:t>will analyze leadership language; sometimes we will use data gleaned from</w:t>
      </w:r>
      <w:r>
        <w:rPr>
          <w:rFonts w:ascii="Times New Roman" w:eastAsia="Times New Roman" w:hAnsi="Times New Roman" w:cs="Times New Roman"/>
          <w:sz w:val="24"/>
          <w:szCs w:val="24"/>
          <w:lang w:val="en-US" w:eastAsia="ru-RU"/>
        </w:rPr>
        <w:t xml:space="preserve"> </w:t>
      </w:r>
      <w:r w:rsidRPr="00DC11CE">
        <w:rPr>
          <w:rFonts w:ascii="Times New Roman" w:eastAsia="Times New Roman" w:hAnsi="Times New Roman" w:cs="Times New Roman"/>
          <w:sz w:val="24"/>
          <w:szCs w:val="24"/>
          <w:lang w:val="en-US" w:eastAsia="ru-RU"/>
        </w:rPr>
        <w:t>experimental studies. None of these evidential sources has priority over the</w:t>
      </w:r>
      <w:r>
        <w:rPr>
          <w:rFonts w:ascii="Times New Roman" w:eastAsia="Times New Roman" w:hAnsi="Times New Roman" w:cs="Times New Roman"/>
          <w:sz w:val="24"/>
          <w:szCs w:val="24"/>
          <w:lang w:val="en-US" w:eastAsia="ru-RU"/>
        </w:rPr>
        <w:t xml:space="preserve"> </w:t>
      </w:r>
      <w:r w:rsidRPr="00DC11CE">
        <w:rPr>
          <w:rFonts w:ascii="Times New Roman" w:eastAsia="Times New Roman" w:hAnsi="Times New Roman" w:cs="Times New Roman"/>
          <w:sz w:val="24"/>
          <w:szCs w:val="24"/>
          <w:lang w:val="en-US" w:eastAsia="ru-RU"/>
        </w:rPr>
        <w:t>others. All are essential. Each buttress</w:t>
      </w:r>
      <w:r>
        <w:rPr>
          <w:rFonts w:ascii="Times New Roman" w:eastAsia="Times New Roman" w:hAnsi="Times New Roman" w:cs="Times New Roman"/>
          <w:sz w:val="24"/>
          <w:szCs w:val="24"/>
          <w:lang w:val="en-US" w:eastAsia="ru-RU"/>
        </w:rPr>
        <w:t xml:space="preserve">es and complements the other in </w:t>
      </w:r>
      <w:r w:rsidRPr="00DC11CE">
        <w:rPr>
          <w:rFonts w:ascii="Times New Roman" w:eastAsia="Times New Roman" w:hAnsi="Times New Roman" w:cs="Times New Roman"/>
          <w:sz w:val="24"/>
          <w:szCs w:val="24"/>
          <w:lang w:val="en-US" w:eastAsia="ru-RU"/>
        </w:rPr>
        <w:t>explaining the multi-faceted nature of leadership. Indeed, it is the convergence</w:t>
      </w:r>
      <w:r>
        <w:rPr>
          <w:rFonts w:ascii="Times New Roman" w:eastAsia="Times New Roman" w:hAnsi="Times New Roman" w:cs="Times New Roman"/>
          <w:sz w:val="24"/>
          <w:szCs w:val="24"/>
          <w:lang w:val="en-US" w:eastAsia="ru-RU"/>
        </w:rPr>
        <w:t xml:space="preserve"> </w:t>
      </w:r>
      <w:r w:rsidRPr="00DC11CE">
        <w:rPr>
          <w:rFonts w:ascii="Times New Roman" w:eastAsia="Times New Roman" w:hAnsi="Times New Roman" w:cs="Times New Roman"/>
          <w:sz w:val="24"/>
          <w:szCs w:val="24"/>
          <w:lang w:val="en-US" w:eastAsia="ru-RU"/>
        </w:rPr>
        <w:t>of different types of evidence that gives us confidence in our</w:t>
      </w:r>
      <w:r>
        <w:rPr>
          <w:rFonts w:ascii="Times New Roman" w:eastAsia="Times New Roman" w:hAnsi="Times New Roman" w:cs="Times New Roman"/>
          <w:sz w:val="24"/>
          <w:szCs w:val="24"/>
          <w:lang w:val="en-US" w:eastAsia="ru-RU"/>
        </w:rPr>
        <w:t xml:space="preserve"> </w:t>
      </w:r>
      <w:r w:rsidRPr="00DC11CE">
        <w:rPr>
          <w:rFonts w:ascii="Times New Roman" w:eastAsia="Times New Roman" w:hAnsi="Times New Roman" w:cs="Times New Roman"/>
          <w:sz w:val="24"/>
          <w:szCs w:val="24"/>
          <w:lang w:val="en-US" w:eastAsia="ru-RU"/>
        </w:rPr>
        <w:t>analysis and that will be the measure of su</w:t>
      </w:r>
      <w:r>
        <w:rPr>
          <w:rFonts w:ascii="Times New Roman" w:eastAsia="Times New Roman" w:hAnsi="Times New Roman" w:cs="Times New Roman"/>
          <w:sz w:val="24"/>
          <w:szCs w:val="24"/>
          <w:lang w:val="en-US" w:eastAsia="ru-RU"/>
        </w:rPr>
        <w:t xml:space="preserve">ccess for the new psychology of </w:t>
      </w:r>
      <w:r w:rsidRPr="00DC11CE">
        <w:rPr>
          <w:rFonts w:ascii="Times New Roman" w:eastAsia="Times New Roman" w:hAnsi="Times New Roman" w:cs="Times New Roman"/>
          <w:sz w:val="24"/>
          <w:szCs w:val="24"/>
          <w:lang w:val="en-US" w:eastAsia="ru-RU"/>
        </w:rPr>
        <w:t>leadership.</w:t>
      </w:r>
    </w:p>
    <w:p w:rsidR="003F1061" w:rsidRPr="00D8080B" w:rsidRDefault="003F1061" w:rsidP="003F1061">
      <w:pPr>
        <w:spacing w:after="0" w:line="240" w:lineRule="auto"/>
        <w:ind w:firstLine="284"/>
        <w:jc w:val="both"/>
        <w:rPr>
          <w:rFonts w:ascii="Times New Roman" w:eastAsia="Times New Roman" w:hAnsi="Times New Roman" w:cs="Times New Roman"/>
          <w:sz w:val="24"/>
          <w:szCs w:val="24"/>
          <w:lang w:val="en-US" w:eastAsia="ru-RU"/>
        </w:rPr>
      </w:pPr>
    </w:p>
    <w:p w:rsidR="003F1061" w:rsidRPr="003F1061" w:rsidRDefault="006F4155" w:rsidP="003F1061">
      <w:pPr>
        <w:spacing w:after="0" w:line="240" w:lineRule="auto"/>
        <w:ind w:firstLine="284"/>
        <w:jc w:val="both"/>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val="en-US" w:eastAsia="ru-RU"/>
        </w:rPr>
        <w:t xml:space="preserve">Recommended </w:t>
      </w:r>
      <w:r w:rsidR="003F1061" w:rsidRPr="003F106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literature</w:t>
      </w:r>
      <w:proofErr w:type="gramEnd"/>
      <w:r w:rsidR="003F1061" w:rsidRPr="003F1061">
        <w:rPr>
          <w:rFonts w:ascii="Times New Roman" w:eastAsia="Times New Roman" w:hAnsi="Times New Roman" w:cs="Times New Roman"/>
          <w:b/>
          <w:sz w:val="24"/>
          <w:szCs w:val="24"/>
          <w:lang w:eastAsia="ru-RU"/>
        </w:rPr>
        <w:t>:</w:t>
      </w:r>
    </w:p>
    <w:p w:rsidR="003F1061" w:rsidRPr="001A6C6F" w:rsidRDefault="001A6C6F" w:rsidP="00373742">
      <w:pPr>
        <w:numPr>
          <w:ilvl w:val="0"/>
          <w:numId w:val="4"/>
        </w:numPr>
        <w:spacing w:after="0" w:line="240" w:lineRule="auto"/>
        <w:ind w:left="284" w:hanging="284"/>
        <w:jc w:val="both"/>
        <w:rPr>
          <w:rFonts w:ascii="Times New Roman" w:eastAsia="Times New Roman" w:hAnsi="Times New Roman" w:cs="Times New Roman"/>
          <w:sz w:val="24"/>
          <w:szCs w:val="24"/>
          <w:lang w:val="en-US" w:eastAsia="ru-RU"/>
        </w:rPr>
      </w:pPr>
      <w:r w:rsidRPr="001A6C6F">
        <w:rPr>
          <w:rFonts w:ascii="Times New Roman" w:eastAsia="Times New Roman" w:hAnsi="Times New Roman" w:cs="Times New Roman"/>
          <w:bCs/>
          <w:sz w:val="24"/>
          <w:szCs w:val="24"/>
          <w:lang w:val="en-US" w:eastAsia="ru-RU"/>
        </w:rPr>
        <w:t xml:space="preserve">The new psychology of leadership: identity, influence, and power (2011) S. Alexander </w:t>
      </w:r>
      <w:proofErr w:type="spellStart"/>
      <w:r w:rsidRPr="001A6C6F">
        <w:rPr>
          <w:rFonts w:ascii="Times New Roman" w:eastAsia="Times New Roman" w:hAnsi="Times New Roman" w:cs="Times New Roman"/>
          <w:bCs/>
          <w:sz w:val="24"/>
          <w:szCs w:val="24"/>
          <w:lang w:val="en-US" w:eastAsia="ru-RU"/>
        </w:rPr>
        <w:t>Haslam</w:t>
      </w:r>
      <w:proofErr w:type="spellEnd"/>
      <w:r w:rsidRPr="001A6C6F">
        <w:rPr>
          <w:rFonts w:ascii="Times New Roman" w:eastAsia="Times New Roman" w:hAnsi="Times New Roman" w:cs="Times New Roman"/>
          <w:bCs/>
          <w:sz w:val="24"/>
          <w:szCs w:val="24"/>
          <w:lang w:val="en-US" w:eastAsia="ru-RU"/>
        </w:rPr>
        <w:t xml:space="preserve">, Stephen </w:t>
      </w:r>
      <w:proofErr w:type="spellStart"/>
      <w:r w:rsidRPr="001A6C6F">
        <w:rPr>
          <w:rFonts w:ascii="Times New Roman" w:eastAsia="Times New Roman" w:hAnsi="Times New Roman" w:cs="Times New Roman"/>
          <w:bCs/>
          <w:sz w:val="24"/>
          <w:szCs w:val="24"/>
          <w:lang w:val="en-US" w:eastAsia="ru-RU"/>
        </w:rPr>
        <w:t>Reicher</w:t>
      </w:r>
      <w:proofErr w:type="spellEnd"/>
      <w:r w:rsidRPr="001A6C6F">
        <w:rPr>
          <w:rFonts w:ascii="Times New Roman" w:eastAsia="Times New Roman" w:hAnsi="Times New Roman" w:cs="Times New Roman"/>
          <w:bCs/>
          <w:sz w:val="24"/>
          <w:szCs w:val="24"/>
          <w:lang w:val="en-US" w:eastAsia="ru-RU"/>
        </w:rPr>
        <w:t xml:space="preserve">, and Michael </w:t>
      </w:r>
      <w:proofErr w:type="spellStart"/>
      <w:r w:rsidRPr="001A6C6F">
        <w:rPr>
          <w:rFonts w:ascii="Times New Roman" w:eastAsia="Times New Roman" w:hAnsi="Times New Roman" w:cs="Times New Roman"/>
          <w:bCs/>
          <w:sz w:val="24"/>
          <w:szCs w:val="24"/>
          <w:lang w:val="en-US" w:eastAsia="ru-RU"/>
        </w:rPr>
        <w:t>Platow</w:t>
      </w:r>
      <w:proofErr w:type="spellEnd"/>
      <w:r w:rsidRPr="001A6C6F">
        <w:rPr>
          <w:rFonts w:ascii="Times New Roman" w:eastAsia="Times New Roman" w:hAnsi="Times New Roman" w:cs="Times New Roman"/>
          <w:bCs/>
          <w:sz w:val="24"/>
          <w:szCs w:val="24"/>
          <w:lang w:val="en-US" w:eastAsia="ru-RU"/>
        </w:rPr>
        <w:t xml:space="preserve"> </w:t>
      </w:r>
      <w:proofErr w:type="spellStart"/>
      <w:r w:rsidRPr="001A6C6F">
        <w:rPr>
          <w:rFonts w:ascii="Times New Roman" w:eastAsia="Times New Roman" w:hAnsi="Times New Roman" w:cs="Times New Roman"/>
          <w:bCs/>
          <w:sz w:val="24"/>
          <w:szCs w:val="24"/>
          <w:lang w:val="en-US" w:eastAsia="ru-RU"/>
        </w:rPr>
        <w:t>Ch</w:t>
      </w:r>
      <w:proofErr w:type="spellEnd"/>
      <w:r w:rsidRPr="001A6C6F">
        <w:rPr>
          <w:rFonts w:ascii="Times New Roman" w:eastAsia="Times New Roman" w:hAnsi="Times New Roman" w:cs="Times New Roman"/>
          <w:bCs/>
          <w:sz w:val="24"/>
          <w:szCs w:val="24"/>
          <w:lang w:val="en-US" w:eastAsia="ru-RU"/>
        </w:rPr>
        <w:t xml:space="preserve"> 1</w:t>
      </w:r>
    </w:p>
    <w:p w:rsidR="003F1061" w:rsidRPr="001A6C6F" w:rsidRDefault="003F1061" w:rsidP="003F1061">
      <w:pPr>
        <w:spacing w:after="0" w:line="240" w:lineRule="auto"/>
        <w:jc w:val="both"/>
        <w:rPr>
          <w:rFonts w:ascii="Times New Roman" w:eastAsia="Times New Roman" w:hAnsi="Times New Roman" w:cs="Times New Roman"/>
          <w:sz w:val="24"/>
          <w:szCs w:val="24"/>
          <w:lang w:val="en-US" w:eastAsia="ru-RU"/>
        </w:rPr>
      </w:pPr>
    </w:p>
    <w:p w:rsidR="003F1061" w:rsidRPr="00240798" w:rsidRDefault="00655F70" w:rsidP="00240798">
      <w:pPr>
        <w:spacing w:after="0" w:line="240" w:lineRule="auto"/>
        <w:ind w:firstLine="284"/>
        <w:jc w:val="both"/>
        <w:rPr>
          <w:rFonts w:ascii="Times New Roman" w:eastAsia="Times New Roman" w:hAnsi="Times New Roman" w:cs="Times New Roman"/>
          <w:b/>
          <w:sz w:val="24"/>
          <w:szCs w:val="24"/>
          <w:lang w:val="en-US" w:eastAsia="ru-RU"/>
        </w:rPr>
      </w:pPr>
      <w:proofErr w:type="gramStart"/>
      <w:r w:rsidRPr="00655F70">
        <w:rPr>
          <w:rFonts w:ascii="Times New Roman" w:eastAsia="Times New Roman" w:hAnsi="Times New Roman" w:cs="Times New Roman"/>
          <w:b/>
          <w:sz w:val="24"/>
          <w:szCs w:val="24"/>
          <w:lang w:val="en-US" w:eastAsia="ru-RU"/>
        </w:rPr>
        <w:t>Lecture</w:t>
      </w:r>
      <w:r w:rsidR="003F1061" w:rsidRPr="00240798">
        <w:rPr>
          <w:rFonts w:ascii="Times New Roman" w:eastAsia="Times New Roman" w:hAnsi="Times New Roman" w:cs="Times New Roman"/>
          <w:b/>
          <w:sz w:val="24"/>
          <w:szCs w:val="24"/>
          <w:lang w:val="en-US" w:eastAsia="ru-RU"/>
        </w:rPr>
        <w:t xml:space="preserve"> </w:t>
      </w:r>
      <w:r w:rsidR="0095785F">
        <w:rPr>
          <w:rFonts w:ascii="Times New Roman" w:eastAsia="Times New Roman" w:hAnsi="Times New Roman" w:cs="Times New Roman"/>
          <w:b/>
          <w:sz w:val="24"/>
          <w:szCs w:val="24"/>
          <w:lang w:val="en-US" w:eastAsia="ru-RU"/>
        </w:rPr>
        <w:t>3</w:t>
      </w:r>
      <w:r w:rsidR="003F1061" w:rsidRPr="00240798">
        <w:rPr>
          <w:rFonts w:ascii="Times New Roman" w:eastAsia="Times New Roman" w:hAnsi="Times New Roman" w:cs="Times New Roman"/>
          <w:b/>
          <w:sz w:val="24"/>
          <w:szCs w:val="24"/>
          <w:lang w:val="en-US" w:eastAsia="ru-RU"/>
        </w:rPr>
        <w:t>.</w:t>
      </w:r>
      <w:proofErr w:type="gramEnd"/>
      <w:r w:rsidR="003F1061" w:rsidRPr="00240798">
        <w:rPr>
          <w:rFonts w:ascii="Times New Roman" w:eastAsia="Times New Roman" w:hAnsi="Times New Roman" w:cs="Times New Roman"/>
          <w:b/>
          <w:sz w:val="24"/>
          <w:szCs w:val="24"/>
          <w:lang w:val="en-US" w:eastAsia="ru-RU"/>
        </w:rPr>
        <w:t xml:space="preserve"> </w:t>
      </w:r>
      <w:r w:rsidR="00240798" w:rsidRPr="00240798">
        <w:rPr>
          <w:rFonts w:ascii="Times New Roman" w:eastAsia="Times New Roman" w:hAnsi="Times New Roman" w:cs="Times New Roman"/>
          <w:b/>
          <w:sz w:val="24"/>
          <w:szCs w:val="24"/>
          <w:lang w:val="en-US" w:eastAsia="ru-RU"/>
        </w:rPr>
        <w:t>The current psychology</w:t>
      </w:r>
      <w:r w:rsidR="00240798">
        <w:rPr>
          <w:rFonts w:ascii="Times New Roman" w:eastAsia="Times New Roman" w:hAnsi="Times New Roman" w:cs="Times New Roman"/>
          <w:b/>
          <w:sz w:val="24"/>
          <w:szCs w:val="24"/>
          <w:lang w:val="en-US" w:eastAsia="ru-RU"/>
        </w:rPr>
        <w:t xml:space="preserve"> </w:t>
      </w:r>
      <w:r w:rsidR="00240798" w:rsidRPr="00240798">
        <w:rPr>
          <w:rFonts w:ascii="Times New Roman" w:eastAsia="Times New Roman" w:hAnsi="Times New Roman" w:cs="Times New Roman"/>
          <w:b/>
          <w:sz w:val="24"/>
          <w:szCs w:val="24"/>
          <w:lang w:val="en-US" w:eastAsia="ru-RU"/>
        </w:rPr>
        <w:t>of leadership</w:t>
      </w:r>
      <w:r w:rsidR="00240798">
        <w:rPr>
          <w:rFonts w:ascii="Times New Roman" w:eastAsia="Times New Roman" w:hAnsi="Times New Roman" w:cs="Times New Roman"/>
          <w:b/>
          <w:sz w:val="24"/>
          <w:szCs w:val="24"/>
          <w:lang w:val="en-US" w:eastAsia="ru-RU"/>
        </w:rPr>
        <w:t xml:space="preserve"> </w:t>
      </w:r>
      <w:r w:rsidR="00240798" w:rsidRPr="00240798">
        <w:rPr>
          <w:rFonts w:ascii="Times New Roman" w:eastAsia="Times New Roman" w:hAnsi="Times New Roman" w:cs="Times New Roman"/>
          <w:b/>
          <w:sz w:val="24"/>
          <w:szCs w:val="24"/>
          <w:lang w:val="en-US" w:eastAsia="ru-RU"/>
        </w:rPr>
        <w:t>Issues of context and</w:t>
      </w:r>
      <w:r w:rsidR="00240798">
        <w:rPr>
          <w:rFonts w:ascii="Times New Roman" w:eastAsia="Times New Roman" w:hAnsi="Times New Roman" w:cs="Times New Roman"/>
          <w:b/>
          <w:sz w:val="24"/>
          <w:szCs w:val="24"/>
          <w:lang w:val="en-US" w:eastAsia="ru-RU"/>
        </w:rPr>
        <w:t xml:space="preserve"> </w:t>
      </w:r>
      <w:r w:rsidR="00240798" w:rsidRPr="00240798">
        <w:rPr>
          <w:rFonts w:ascii="Times New Roman" w:eastAsia="Times New Roman" w:hAnsi="Times New Roman" w:cs="Times New Roman"/>
          <w:b/>
          <w:sz w:val="24"/>
          <w:szCs w:val="24"/>
          <w:lang w:val="en-US" w:eastAsia="ru-RU"/>
        </w:rPr>
        <w:t>contingency, transaction</w:t>
      </w:r>
      <w:r w:rsidR="00240798">
        <w:rPr>
          <w:rFonts w:ascii="Times New Roman" w:eastAsia="Times New Roman" w:hAnsi="Times New Roman" w:cs="Times New Roman"/>
          <w:b/>
          <w:sz w:val="24"/>
          <w:szCs w:val="24"/>
          <w:lang w:val="en-US" w:eastAsia="ru-RU"/>
        </w:rPr>
        <w:t xml:space="preserve"> </w:t>
      </w:r>
      <w:r w:rsidR="00240798" w:rsidRPr="00240798">
        <w:rPr>
          <w:rFonts w:ascii="Times New Roman" w:eastAsia="Times New Roman" w:hAnsi="Times New Roman" w:cs="Times New Roman"/>
          <w:b/>
          <w:sz w:val="24"/>
          <w:szCs w:val="24"/>
          <w:lang w:val="en-US" w:eastAsia="ru-RU"/>
        </w:rPr>
        <w:t>and transformation</w:t>
      </w:r>
    </w:p>
    <w:p w:rsidR="008C3A5C" w:rsidRPr="008C3A5C" w:rsidRDefault="008C3A5C" w:rsidP="008C3A5C">
      <w:pPr>
        <w:spacing w:after="0" w:line="240" w:lineRule="auto"/>
        <w:ind w:firstLine="284"/>
        <w:jc w:val="both"/>
        <w:rPr>
          <w:rFonts w:ascii="Times New Roman" w:eastAsia="Times New Roman" w:hAnsi="Times New Roman" w:cs="Times New Roman"/>
          <w:sz w:val="24"/>
          <w:szCs w:val="24"/>
          <w:lang w:val="en-US" w:eastAsia="ru-RU"/>
        </w:rPr>
      </w:pPr>
      <w:r w:rsidRPr="008C3A5C">
        <w:rPr>
          <w:rFonts w:ascii="Times New Roman" w:eastAsia="Times New Roman" w:hAnsi="Times New Roman" w:cs="Times New Roman"/>
          <w:sz w:val="24"/>
          <w:szCs w:val="24"/>
          <w:lang w:val="en-US" w:eastAsia="ru-RU"/>
        </w:rPr>
        <w:t>In many ways we have come full circle. In response to the excesses of the great</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man theory, its empirical deficiencies, and the shadow of the great dictators,</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post-war theory has placed a range of conceptual shackles on the ability of</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leaders to lead. According to different models, leaders are determined by the</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situation or at least have to be suited to the characteristics of the situation.</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Alternatively, leaders have to fit with the expectations of their followers,</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to satisfy their needs, or else possess resources that allow them to control their</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behavior. More and more the aura of heroism has dimmed as leadership has</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come to be treated as more and more mund</w:t>
      </w:r>
      <w:r>
        <w:rPr>
          <w:rFonts w:ascii="Times New Roman" w:eastAsia="Times New Roman" w:hAnsi="Times New Roman" w:cs="Times New Roman"/>
          <w:sz w:val="24"/>
          <w:szCs w:val="24"/>
          <w:lang w:val="en-US" w:eastAsia="ru-RU"/>
        </w:rPr>
        <w:t xml:space="preserve">ane—as something that virtually </w:t>
      </w:r>
      <w:r w:rsidRPr="008C3A5C">
        <w:rPr>
          <w:rFonts w:ascii="Times New Roman" w:eastAsia="Times New Roman" w:hAnsi="Times New Roman" w:cs="Times New Roman"/>
          <w:sz w:val="24"/>
          <w:szCs w:val="24"/>
          <w:lang w:val="en-US" w:eastAsia="ru-RU"/>
        </w:rPr>
        <w:t>anybody could do given the right circumstances or resources. In itself this</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may not be a bad thing, but it is worth asking whether things have got to the</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point where one should ask “But what is the point of leaders anyway?” If</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context determines behavior and leadership is tied to context, then what is the</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 xml:space="preserve">added explanatory (or indeed social) value </w:t>
      </w:r>
      <w:r>
        <w:rPr>
          <w:rFonts w:ascii="Times New Roman" w:eastAsia="Times New Roman" w:hAnsi="Times New Roman" w:cs="Times New Roman"/>
          <w:sz w:val="24"/>
          <w:szCs w:val="24"/>
          <w:lang w:val="en-US" w:eastAsia="ru-RU"/>
        </w:rPr>
        <w:t xml:space="preserve">of including a leader? If human </w:t>
      </w:r>
      <w:r w:rsidRPr="008C3A5C">
        <w:rPr>
          <w:rFonts w:ascii="Times New Roman" w:eastAsia="Times New Roman" w:hAnsi="Times New Roman" w:cs="Times New Roman"/>
          <w:sz w:val="24"/>
          <w:szCs w:val="24"/>
          <w:lang w:val="en-US" w:eastAsia="ru-RU"/>
        </w:rPr>
        <w:t>behavior is determined by the exchange of resources, then what does leadership</w:t>
      </w:r>
      <w:r>
        <w:rPr>
          <w:rFonts w:ascii="Times New Roman" w:eastAsia="Times New Roman" w:hAnsi="Times New Roman" w:cs="Times New Roman"/>
          <w:sz w:val="24"/>
          <w:szCs w:val="24"/>
          <w:lang w:val="en-US" w:eastAsia="ru-RU"/>
        </w:rPr>
        <w:t xml:space="preserve"> </w:t>
      </w:r>
      <w:proofErr w:type="gramStart"/>
      <w:r w:rsidRPr="008C3A5C">
        <w:rPr>
          <w:rFonts w:ascii="Times New Roman" w:eastAsia="Times New Roman" w:hAnsi="Times New Roman" w:cs="Times New Roman"/>
          <w:sz w:val="24"/>
          <w:szCs w:val="24"/>
          <w:lang w:val="en-US" w:eastAsia="ru-RU"/>
        </w:rPr>
        <w:t>add</w:t>
      </w:r>
      <w:proofErr w:type="gramEnd"/>
      <w:r w:rsidRPr="008C3A5C">
        <w:rPr>
          <w:rFonts w:ascii="Times New Roman" w:eastAsia="Times New Roman" w:hAnsi="Times New Roman" w:cs="Times New Roman"/>
          <w:sz w:val="24"/>
          <w:szCs w:val="24"/>
          <w:lang w:val="en-US" w:eastAsia="ru-RU"/>
        </w:rPr>
        <w:t xml:space="preserve">? Is it time, as Emmanuel </w:t>
      </w:r>
      <w:proofErr w:type="spellStart"/>
      <w:r w:rsidRPr="008C3A5C">
        <w:rPr>
          <w:rFonts w:ascii="Times New Roman" w:eastAsia="Times New Roman" w:hAnsi="Times New Roman" w:cs="Times New Roman"/>
          <w:sz w:val="24"/>
          <w:szCs w:val="24"/>
          <w:lang w:val="en-US" w:eastAsia="ru-RU"/>
        </w:rPr>
        <w:t>Gobillot</w:t>
      </w:r>
      <w:proofErr w:type="spellEnd"/>
      <w:r w:rsidRPr="008C3A5C">
        <w:rPr>
          <w:rFonts w:ascii="Times New Roman" w:eastAsia="Times New Roman" w:hAnsi="Times New Roman" w:cs="Times New Roman"/>
          <w:sz w:val="24"/>
          <w:szCs w:val="24"/>
          <w:lang w:val="en-US" w:eastAsia="ru-RU"/>
        </w:rPr>
        <w:t xml:space="preserve"> (2009) contends, to announce “the</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death of leadership”—if not as an activity, then at least as a topic of any</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academic relevance?</w:t>
      </w:r>
    </w:p>
    <w:p w:rsidR="008C3A5C" w:rsidRPr="008C3A5C" w:rsidRDefault="008C3A5C" w:rsidP="008C3A5C">
      <w:pPr>
        <w:spacing w:after="0" w:line="240" w:lineRule="auto"/>
        <w:ind w:firstLine="284"/>
        <w:jc w:val="both"/>
        <w:rPr>
          <w:rFonts w:ascii="Times New Roman" w:eastAsia="Times New Roman" w:hAnsi="Times New Roman" w:cs="Times New Roman"/>
          <w:sz w:val="24"/>
          <w:szCs w:val="24"/>
          <w:lang w:val="en-US" w:eastAsia="ru-RU"/>
        </w:rPr>
      </w:pPr>
      <w:r w:rsidRPr="008C3A5C">
        <w:rPr>
          <w:rFonts w:ascii="Times New Roman" w:eastAsia="Times New Roman" w:hAnsi="Times New Roman" w:cs="Times New Roman"/>
          <w:sz w:val="24"/>
          <w:szCs w:val="24"/>
          <w:lang w:val="en-US" w:eastAsia="ru-RU"/>
        </w:rPr>
        <w:t>Given the nihilism that lies behind this suggestion (and some of the</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research that prompts it)</w:t>
      </w:r>
      <w:proofErr w:type="gramStart"/>
      <w:r w:rsidRPr="008C3A5C">
        <w:rPr>
          <w:rFonts w:ascii="Times New Roman" w:eastAsia="Times New Roman" w:hAnsi="Times New Roman" w:cs="Times New Roman"/>
          <w:sz w:val="24"/>
          <w:szCs w:val="24"/>
          <w:lang w:val="en-US" w:eastAsia="ru-RU"/>
        </w:rPr>
        <w:t>,</w:t>
      </w:r>
      <w:proofErr w:type="gramEnd"/>
      <w:r w:rsidRPr="008C3A5C">
        <w:rPr>
          <w:rFonts w:ascii="Times New Roman" w:eastAsia="Times New Roman" w:hAnsi="Times New Roman" w:cs="Times New Roman"/>
          <w:sz w:val="24"/>
          <w:szCs w:val="24"/>
          <w:lang w:val="en-US" w:eastAsia="ru-RU"/>
        </w:rPr>
        <w:t xml:space="preserve"> it is perhaps unsurprising to see that the leadership</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field has recently seen something of a backlash in the form of renewed conviction</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in the importance of the charismatic, transformational leader. But</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 xml:space="preserve">does </w:t>
      </w:r>
      <w:r w:rsidRPr="008C3A5C">
        <w:rPr>
          <w:rFonts w:ascii="Times New Roman" w:eastAsia="Times New Roman" w:hAnsi="Times New Roman" w:cs="Times New Roman"/>
          <w:sz w:val="24"/>
          <w:szCs w:val="24"/>
          <w:lang w:val="en-US" w:eastAsia="ru-RU"/>
        </w:rPr>
        <w:lastRenderedPageBreak/>
        <w:t>this take us back to the future or forward to the past? The answer is</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probably a bit of both. On the one hand, contemporary transformational</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theorists move beyond the traditional individualism of leadership research</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and recognize the importance of collective pro</w:t>
      </w:r>
      <w:r>
        <w:rPr>
          <w:rFonts w:ascii="Times New Roman" w:eastAsia="Times New Roman" w:hAnsi="Times New Roman" w:cs="Times New Roman"/>
          <w:sz w:val="24"/>
          <w:szCs w:val="24"/>
          <w:lang w:val="en-US" w:eastAsia="ru-RU"/>
        </w:rPr>
        <w:t xml:space="preserve">cesses and shared perspectives. </w:t>
      </w:r>
      <w:r w:rsidRPr="008C3A5C">
        <w:rPr>
          <w:rFonts w:ascii="Times New Roman" w:eastAsia="Times New Roman" w:hAnsi="Times New Roman" w:cs="Times New Roman"/>
          <w:sz w:val="24"/>
          <w:szCs w:val="24"/>
          <w:lang w:val="en-US" w:eastAsia="ru-RU"/>
        </w:rPr>
        <w:t>Yet, on the other hand, transformational research is still very much about</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identifying individuals with “the right (transformational) stuff.” As Jay</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Conger puts it: “the heroic leader ha[s] returned—reminiscent of ‘great man’</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theories—[but] with a humanistic twist give</w:t>
      </w:r>
      <w:r>
        <w:rPr>
          <w:rFonts w:ascii="Times New Roman" w:eastAsia="Times New Roman" w:hAnsi="Times New Roman" w:cs="Times New Roman"/>
          <w:sz w:val="24"/>
          <w:szCs w:val="24"/>
          <w:lang w:val="en-US" w:eastAsia="ru-RU"/>
        </w:rPr>
        <w:t xml:space="preserve">n the transformational leader’s </w:t>
      </w:r>
      <w:r w:rsidRPr="008C3A5C">
        <w:rPr>
          <w:rFonts w:ascii="Times New Roman" w:eastAsia="Times New Roman" w:hAnsi="Times New Roman" w:cs="Times New Roman"/>
          <w:sz w:val="24"/>
          <w:szCs w:val="24"/>
          <w:lang w:val="en-US" w:eastAsia="ru-RU"/>
        </w:rPr>
        <w:t>strong orientation towards the development of others” (1999, p. 149).</w:t>
      </w:r>
    </w:p>
    <w:p w:rsidR="008C3A5C" w:rsidRPr="008C3A5C" w:rsidRDefault="008C3A5C" w:rsidP="008C3A5C">
      <w:pPr>
        <w:spacing w:after="0" w:line="240" w:lineRule="auto"/>
        <w:ind w:firstLine="284"/>
        <w:jc w:val="both"/>
        <w:rPr>
          <w:rFonts w:ascii="Times New Roman" w:eastAsia="Times New Roman" w:hAnsi="Times New Roman" w:cs="Times New Roman"/>
          <w:sz w:val="24"/>
          <w:szCs w:val="24"/>
          <w:lang w:val="en-US" w:eastAsia="ru-RU"/>
        </w:rPr>
      </w:pPr>
      <w:r w:rsidRPr="008C3A5C">
        <w:rPr>
          <w:rFonts w:ascii="Times New Roman" w:eastAsia="Times New Roman" w:hAnsi="Times New Roman" w:cs="Times New Roman"/>
          <w:sz w:val="24"/>
          <w:szCs w:val="24"/>
          <w:lang w:val="en-US" w:eastAsia="ru-RU"/>
        </w:rPr>
        <w:t>So, at the end of the long and winding road that we have traveled in this</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chapter, are we simply back where we started? No. The models we have</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explored here are clearly more sophisticated than those in the previous</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chapter and they have been subjected to far mo</w:t>
      </w:r>
      <w:r>
        <w:rPr>
          <w:rFonts w:ascii="Times New Roman" w:eastAsia="Times New Roman" w:hAnsi="Times New Roman" w:cs="Times New Roman"/>
          <w:sz w:val="24"/>
          <w:szCs w:val="24"/>
          <w:lang w:val="en-US" w:eastAsia="ru-RU"/>
        </w:rPr>
        <w:t xml:space="preserve">re rigorous testing. Indeed, in </w:t>
      </w:r>
      <w:r w:rsidRPr="008C3A5C">
        <w:rPr>
          <w:rFonts w:ascii="Times New Roman" w:eastAsia="Times New Roman" w:hAnsi="Times New Roman" w:cs="Times New Roman"/>
          <w:sz w:val="24"/>
          <w:szCs w:val="24"/>
          <w:lang w:val="en-US" w:eastAsia="ru-RU"/>
        </w:rPr>
        <w:t>many ways, the lack of consistent evidence for the various theories we have</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considered is a sign of the maturity rather than the weakness of the field.</w:t>
      </w:r>
      <w:r>
        <w:rPr>
          <w:rFonts w:ascii="Times New Roman" w:eastAsia="Times New Roman" w:hAnsi="Times New Roman" w:cs="Times New Roman"/>
          <w:sz w:val="24"/>
          <w:szCs w:val="24"/>
          <w:lang w:val="en-US" w:eastAsia="ru-RU"/>
        </w:rPr>
        <w:t xml:space="preserve"> </w:t>
      </w:r>
    </w:p>
    <w:p w:rsidR="008C3A5C" w:rsidRPr="008C3A5C" w:rsidRDefault="008C3A5C" w:rsidP="008C3A5C">
      <w:pPr>
        <w:spacing w:after="0" w:line="240" w:lineRule="auto"/>
        <w:ind w:firstLine="284"/>
        <w:jc w:val="both"/>
        <w:rPr>
          <w:rFonts w:ascii="Times New Roman" w:eastAsia="Times New Roman" w:hAnsi="Times New Roman" w:cs="Times New Roman"/>
          <w:sz w:val="24"/>
          <w:szCs w:val="24"/>
          <w:lang w:val="en-US" w:eastAsia="ru-RU"/>
        </w:rPr>
      </w:pPr>
      <w:r w:rsidRPr="008C3A5C">
        <w:rPr>
          <w:rFonts w:ascii="Times New Roman" w:eastAsia="Times New Roman" w:hAnsi="Times New Roman" w:cs="Times New Roman"/>
          <w:sz w:val="24"/>
          <w:szCs w:val="24"/>
          <w:lang w:val="en-US" w:eastAsia="ru-RU"/>
        </w:rPr>
        <w:t>What is more, they have established the neces</w:t>
      </w:r>
      <w:r>
        <w:rPr>
          <w:rFonts w:ascii="Times New Roman" w:eastAsia="Times New Roman" w:hAnsi="Times New Roman" w:cs="Times New Roman"/>
          <w:sz w:val="24"/>
          <w:szCs w:val="24"/>
          <w:lang w:val="en-US" w:eastAsia="ru-RU"/>
        </w:rPr>
        <w:t xml:space="preserve">sity for any adequate theory of </w:t>
      </w:r>
      <w:r w:rsidRPr="008C3A5C">
        <w:rPr>
          <w:rFonts w:ascii="Times New Roman" w:eastAsia="Times New Roman" w:hAnsi="Times New Roman" w:cs="Times New Roman"/>
          <w:sz w:val="24"/>
          <w:szCs w:val="24"/>
          <w:lang w:val="en-US" w:eastAsia="ru-RU"/>
        </w:rPr>
        <w:t>leadership to include at least four key elements:</w:t>
      </w:r>
    </w:p>
    <w:p w:rsidR="008C3A5C" w:rsidRPr="008C3A5C" w:rsidRDefault="008C3A5C" w:rsidP="008C3A5C">
      <w:pPr>
        <w:spacing w:after="0" w:line="240" w:lineRule="auto"/>
        <w:ind w:firstLine="284"/>
        <w:jc w:val="both"/>
        <w:rPr>
          <w:rFonts w:ascii="Times New Roman" w:eastAsia="Times New Roman" w:hAnsi="Times New Roman" w:cs="Times New Roman"/>
          <w:sz w:val="24"/>
          <w:szCs w:val="24"/>
          <w:lang w:val="en-US" w:eastAsia="ru-RU"/>
        </w:rPr>
      </w:pPr>
      <w:r w:rsidRPr="008C3A5C">
        <w:rPr>
          <w:rFonts w:ascii="Times New Roman" w:eastAsia="Times New Roman" w:hAnsi="Times New Roman" w:cs="Times New Roman"/>
          <w:sz w:val="24"/>
          <w:szCs w:val="24"/>
          <w:lang w:val="en-US" w:eastAsia="ru-RU"/>
        </w:rPr>
        <w:t>1 It must explain why different contexts demand different forms of</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leadership.</w:t>
      </w:r>
    </w:p>
    <w:p w:rsidR="008C3A5C" w:rsidRPr="008C3A5C" w:rsidRDefault="008C3A5C" w:rsidP="008C3A5C">
      <w:pPr>
        <w:spacing w:after="0" w:line="240" w:lineRule="auto"/>
        <w:ind w:firstLine="284"/>
        <w:jc w:val="both"/>
        <w:rPr>
          <w:rFonts w:ascii="Times New Roman" w:eastAsia="Times New Roman" w:hAnsi="Times New Roman" w:cs="Times New Roman"/>
          <w:sz w:val="24"/>
          <w:szCs w:val="24"/>
          <w:lang w:val="en-US" w:eastAsia="ru-RU"/>
        </w:rPr>
      </w:pPr>
      <w:r w:rsidRPr="008C3A5C">
        <w:rPr>
          <w:rFonts w:ascii="Times New Roman" w:eastAsia="Times New Roman" w:hAnsi="Times New Roman" w:cs="Times New Roman"/>
          <w:sz w:val="24"/>
          <w:szCs w:val="24"/>
          <w:lang w:val="en-US" w:eastAsia="ru-RU"/>
        </w:rPr>
        <w:t>2 It must analyze leadership in terms of a dynamic interaction between</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leaders and followers.</w:t>
      </w:r>
    </w:p>
    <w:p w:rsidR="008C3A5C" w:rsidRPr="008C3A5C" w:rsidRDefault="008C3A5C" w:rsidP="008C3A5C">
      <w:pPr>
        <w:spacing w:after="0" w:line="240" w:lineRule="auto"/>
        <w:ind w:firstLine="284"/>
        <w:jc w:val="both"/>
        <w:rPr>
          <w:rFonts w:ascii="Times New Roman" w:eastAsia="Times New Roman" w:hAnsi="Times New Roman" w:cs="Times New Roman"/>
          <w:sz w:val="24"/>
          <w:szCs w:val="24"/>
          <w:lang w:val="en-US" w:eastAsia="ru-RU"/>
        </w:rPr>
      </w:pPr>
      <w:r w:rsidRPr="008C3A5C">
        <w:rPr>
          <w:rFonts w:ascii="Times New Roman" w:eastAsia="Times New Roman" w:hAnsi="Times New Roman" w:cs="Times New Roman"/>
          <w:sz w:val="24"/>
          <w:szCs w:val="24"/>
          <w:lang w:val="en-US" w:eastAsia="ru-RU"/>
        </w:rPr>
        <w:t>3 It must address the role of power in the leadership process, not simply as</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an input but also as an outcome.</w:t>
      </w:r>
    </w:p>
    <w:p w:rsidR="008C3A5C" w:rsidRPr="008C3A5C" w:rsidRDefault="008C3A5C" w:rsidP="008C3A5C">
      <w:pPr>
        <w:spacing w:after="0" w:line="240" w:lineRule="auto"/>
        <w:ind w:firstLine="284"/>
        <w:jc w:val="both"/>
        <w:rPr>
          <w:rFonts w:ascii="Times New Roman" w:eastAsia="Times New Roman" w:hAnsi="Times New Roman" w:cs="Times New Roman"/>
          <w:sz w:val="24"/>
          <w:szCs w:val="24"/>
          <w:lang w:val="en-US" w:eastAsia="ru-RU"/>
        </w:rPr>
      </w:pPr>
      <w:r w:rsidRPr="008C3A5C">
        <w:rPr>
          <w:rFonts w:ascii="Times New Roman" w:eastAsia="Times New Roman" w:hAnsi="Times New Roman" w:cs="Times New Roman"/>
          <w:sz w:val="24"/>
          <w:szCs w:val="24"/>
          <w:lang w:val="en-US" w:eastAsia="ru-RU"/>
        </w:rPr>
        <w:t>4 It must include a transformational element and explain how and when</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any such transformation occurs.</w:t>
      </w:r>
    </w:p>
    <w:p w:rsidR="008C3A5C" w:rsidRPr="008C3A5C" w:rsidRDefault="008C3A5C" w:rsidP="008C3A5C">
      <w:pPr>
        <w:spacing w:after="0" w:line="240" w:lineRule="auto"/>
        <w:ind w:firstLine="284"/>
        <w:jc w:val="both"/>
        <w:rPr>
          <w:rFonts w:ascii="Times New Roman" w:eastAsia="Times New Roman" w:hAnsi="Times New Roman" w:cs="Times New Roman"/>
          <w:sz w:val="24"/>
          <w:szCs w:val="24"/>
          <w:lang w:val="en-US" w:eastAsia="ru-RU"/>
        </w:rPr>
      </w:pPr>
      <w:r w:rsidRPr="008C3A5C">
        <w:rPr>
          <w:rFonts w:ascii="Times New Roman" w:eastAsia="Times New Roman" w:hAnsi="Times New Roman" w:cs="Times New Roman"/>
          <w:sz w:val="24"/>
          <w:szCs w:val="24"/>
          <w:lang w:val="en-US" w:eastAsia="ru-RU"/>
        </w:rPr>
        <w:t>Context, followers, power, transformation: four elements for a model of</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leadership. As we put it in the introduction to this chapter, these are ingredients</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that must be included in any viable model of leadership. But as we also</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argued, and have now seen, we are still some way from having a model that</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 xml:space="preserve">explains how these elements fit together. As Mats </w:t>
      </w:r>
      <w:proofErr w:type="spellStart"/>
      <w:r w:rsidRPr="008C3A5C">
        <w:rPr>
          <w:rFonts w:ascii="Times New Roman" w:eastAsia="Times New Roman" w:hAnsi="Times New Roman" w:cs="Times New Roman"/>
          <w:sz w:val="24"/>
          <w:szCs w:val="24"/>
          <w:lang w:val="en-US" w:eastAsia="ru-RU"/>
        </w:rPr>
        <w:t>Alvesson</w:t>
      </w:r>
      <w:proofErr w:type="spellEnd"/>
      <w:r w:rsidRPr="008C3A5C">
        <w:rPr>
          <w:rFonts w:ascii="Times New Roman" w:eastAsia="Times New Roman" w:hAnsi="Times New Roman" w:cs="Times New Roman"/>
          <w:sz w:val="24"/>
          <w:szCs w:val="24"/>
          <w:lang w:val="en-US" w:eastAsia="ru-RU"/>
        </w:rPr>
        <w:t xml:space="preserve"> (1996) observes,</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quantitative leadership research is in a “sad state.” Thus:</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Rather than calling for five thousand studies—according to the logic</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of “more of (almost) the same”—the time has come for a radical</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re-thinking.</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w:t>
      </w:r>
      <w:proofErr w:type="spellStart"/>
      <w:r w:rsidRPr="008C3A5C">
        <w:rPr>
          <w:rFonts w:ascii="Times New Roman" w:eastAsia="Times New Roman" w:hAnsi="Times New Roman" w:cs="Times New Roman"/>
          <w:sz w:val="24"/>
          <w:szCs w:val="24"/>
          <w:lang w:val="en-US" w:eastAsia="ru-RU"/>
        </w:rPr>
        <w:t>Alvesson</w:t>
      </w:r>
      <w:proofErr w:type="spellEnd"/>
      <w:r w:rsidRPr="008C3A5C">
        <w:rPr>
          <w:rFonts w:ascii="Times New Roman" w:eastAsia="Times New Roman" w:hAnsi="Times New Roman" w:cs="Times New Roman"/>
          <w:sz w:val="24"/>
          <w:szCs w:val="24"/>
          <w:lang w:val="en-US" w:eastAsia="ru-RU"/>
        </w:rPr>
        <w:t>, 1996, p. 458)</w:t>
      </w:r>
    </w:p>
    <w:p w:rsidR="008C3A5C" w:rsidRPr="008C3A5C" w:rsidRDefault="008C3A5C" w:rsidP="008C3A5C">
      <w:pPr>
        <w:spacing w:after="0" w:line="240" w:lineRule="auto"/>
        <w:ind w:firstLine="284"/>
        <w:jc w:val="both"/>
        <w:rPr>
          <w:rFonts w:ascii="Times New Roman" w:eastAsia="Times New Roman" w:hAnsi="Times New Roman" w:cs="Times New Roman"/>
          <w:sz w:val="24"/>
          <w:szCs w:val="24"/>
          <w:lang w:val="en-US" w:eastAsia="ru-RU"/>
        </w:rPr>
      </w:pPr>
      <w:r w:rsidRPr="008C3A5C">
        <w:rPr>
          <w:rFonts w:ascii="Times New Roman" w:eastAsia="Times New Roman" w:hAnsi="Times New Roman" w:cs="Times New Roman"/>
          <w:sz w:val="24"/>
          <w:szCs w:val="24"/>
          <w:lang w:val="en-US" w:eastAsia="ru-RU"/>
        </w:rPr>
        <w:t>This conceptual impasse has practical implications. In the world of leadership</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training (particularly at the elite end of the market) it means that practitioners</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tend to “talk the talk” of transformational leadership, but then</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 xml:space="preserve">fall back on psychometric tools that attempt to </w:t>
      </w:r>
      <w:r>
        <w:rPr>
          <w:rFonts w:ascii="Times New Roman" w:eastAsia="Times New Roman" w:hAnsi="Times New Roman" w:cs="Times New Roman"/>
          <w:sz w:val="24"/>
          <w:szCs w:val="24"/>
          <w:lang w:val="en-US" w:eastAsia="ru-RU"/>
        </w:rPr>
        <w:t xml:space="preserve">assess the leadership potential </w:t>
      </w:r>
      <w:r w:rsidRPr="008C3A5C">
        <w:rPr>
          <w:rFonts w:ascii="Times New Roman" w:eastAsia="Times New Roman" w:hAnsi="Times New Roman" w:cs="Times New Roman"/>
          <w:sz w:val="24"/>
          <w:szCs w:val="24"/>
          <w:lang w:val="en-US" w:eastAsia="ru-RU"/>
        </w:rPr>
        <w:t>of particular individuals in order to pay their bills. Many readers of this book</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will be familiar with instruments like the Myers-Briggs Type Indicator (the</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MBTI; Myers &amp; Myers, 1995), the Multifactor Leadership Questionnaire</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(used as part of 360-degree feedback), or some variant of the Least-Preferred</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Co-worker scale (after Fiedler, 1964) that assesses whether (among other</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things) they are task- or relationship-oriented. These tools are routinely</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branded (and rebranded) as new and revolutionary, but at their intellectual</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core they are old and tired. It is not surprising, then, that evidence showing</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that participation in leadership programs translates into improved leadership</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 xml:space="preserve">is elusive (e.g., see </w:t>
      </w:r>
      <w:proofErr w:type="spellStart"/>
      <w:r w:rsidRPr="008C3A5C">
        <w:rPr>
          <w:rFonts w:ascii="Times New Roman" w:eastAsia="Times New Roman" w:hAnsi="Times New Roman" w:cs="Times New Roman"/>
          <w:sz w:val="24"/>
          <w:szCs w:val="24"/>
          <w:lang w:val="en-US" w:eastAsia="ru-RU"/>
        </w:rPr>
        <w:t>Varvell</w:t>
      </w:r>
      <w:proofErr w:type="spellEnd"/>
      <w:r w:rsidRPr="008C3A5C">
        <w:rPr>
          <w:rFonts w:ascii="Times New Roman" w:eastAsia="Times New Roman" w:hAnsi="Times New Roman" w:cs="Times New Roman"/>
          <w:sz w:val="24"/>
          <w:szCs w:val="24"/>
          <w:lang w:val="en-US" w:eastAsia="ru-RU"/>
        </w:rPr>
        <w:t xml:space="preserve">, Adams, </w:t>
      </w:r>
      <w:proofErr w:type="spellStart"/>
      <w:r w:rsidRPr="008C3A5C">
        <w:rPr>
          <w:rFonts w:ascii="Times New Roman" w:eastAsia="Times New Roman" w:hAnsi="Times New Roman" w:cs="Times New Roman"/>
          <w:sz w:val="24"/>
          <w:szCs w:val="24"/>
          <w:lang w:val="en-US" w:eastAsia="ru-RU"/>
        </w:rPr>
        <w:t>Pridie</w:t>
      </w:r>
      <w:proofErr w:type="spellEnd"/>
      <w:r w:rsidRPr="008C3A5C">
        <w:rPr>
          <w:rFonts w:ascii="Times New Roman" w:eastAsia="Times New Roman" w:hAnsi="Times New Roman" w:cs="Times New Roman"/>
          <w:sz w:val="24"/>
          <w:szCs w:val="24"/>
          <w:lang w:val="en-US" w:eastAsia="ru-RU"/>
        </w:rPr>
        <w:t>, &amp; Ulloa, 2004). It is not surprising</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either that any benefits that do accrue from these activities often seem to be</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incidental to the models on which they are based.</w:t>
      </w:r>
    </w:p>
    <w:p w:rsidR="008C3A5C" w:rsidRPr="008C3A5C" w:rsidRDefault="008C3A5C" w:rsidP="008C3A5C">
      <w:pPr>
        <w:spacing w:after="0" w:line="240" w:lineRule="auto"/>
        <w:ind w:firstLine="284"/>
        <w:jc w:val="both"/>
        <w:rPr>
          <w:rFonts w:ascii="Times New Roman" w:eastAsia="Times New Roman" w:hAnsi="Times New Roman" w:cs="Times New Roman"/>
          <w:sz w:val="24"/>
          <w:szCs w:val="24"/>
          <w:lang w:val="en-US" w:eastAsia="ru-RU"/>
        </w:rPr>
      </w:pPr>
      <w:r w:rsidRPr="008C3A5C">
        <w:rPr>
          <w:rFonts w:ascii="Times New Roman" w:eastAsia="Times New Roman" w:hAnsi="Times New Roman" w:cs="Times New Roman"/>
          <w:sz w:val="24"/>
          <w:szCs w:val="24"/>
          <w:lang w:val="en-US" w:eastAsia="ru-RU"/>
        </w:rPr>
        <w:t>There is, however, one further element of leadership that has appeared</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intermittently throughout this chapter, which has briefly flickered into view</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and then flickered out. That element is the group. It was most clearly present</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in our discussion of transformational models. It also arose in our discussion</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of transactional models—notably when we observed that leadership is not</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necessarily an interaction between leaders and followers as individuals but</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rather between leaders and followers as group members. What leaders need to</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do, we argued, is to get people to think in terms of the collective interest. By</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the same token, what they need to do is to be seen to act in the collective</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interest.</w:t>
      </w:r>
    </w:p>
    <w:p w:rsidR="008C3A5C" w:rsidRPr="008C3A5C" w:rsidRDefault="008C3A5C" w:rsidP="008C3A5C">
      <w:pPr>
        <w:spacing w:after="0" w:line="240" w:lineRule="auto"/>
        <w:ind w:firstLine="284"/>
        <w:jc w:val="both"/>
        <w:rPr>
          <w:rFonts w:ascii="Times New Roman" w:eastAsia="Times New Roman" w:hAnsi="Times New Roman" w:cs="Times New Roman"/>
          <w:sz w:val="24"/>
          <w:szCs w:val="24"/>
          <w:lang w:val="en-US" w:eastAsia="ru-RU"/>
        </w:rPr>
      </w:pPr>
      <w:r w:rsidRPr="008C3A5C">
        <w:rPr>
          <w:rFonts w:ascii="Times New Roman" w:eastAsia="Times New Roman" w:hAnsi="Times New Roman" w:cs="Times New Roman"/>
          <w:sz w:val="24"/>
          <w:szCs w:val="24"/>
          <w:lang w:val="en-US" w:eastAsia="ru-RU"/>
        </w:rPr>
        <w:t>Indeed, when one considers this point further, it becomes self-evident that</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to invoke followers is to invoke group membership. For leaders are not</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just leaders in the abstract. They are always leaders of some specific group</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or collective—of a country, of a political party, of a religious flock, of a</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sporting team, or whatever. Their followers don’t just come from anywhere.</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 xml:space="preserve">Potentially, at </w:t>
      </w:r>
      <w:r w:rsidRPr="008C3A5C">
        <w:rPr>
          <w:rFonts w:ascii="Times New Roman" w:eastAsia="Times New Roman" w:hAnsi="Times New Roman" w:cs="Times New Roman"/>
          <w:sz w:val="24"/>
          <w:szCs w:val="24"/>
          <w:lang w:val="en-US" w:eastAsia="ru-RU"/>
        </w:rPr>
        <w:lastRenderedPageBreak/>
        <w:t>least, they too are members of the same group. To be sure, any</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given individual may fail to perceive this collective orientation, and respond</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on a different basis (e.g., the promise of personal reward). But if they did,</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they would not be participating in a process of leadership, simply one of</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exchange. And, if this were all there was to leadership, neither this book, nor</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the multitude of others that have been written on this subject, would have</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been necessary. The problems of leadership would have been solved. But,</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alas, they have not. As we see it, the core reason for this is that the essential</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causal role played by the social group remains conspicuously absent from</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most (if not all) previous treatments of this topic.</w:t>
      </w:r>
    </w:p>
    <w:p w:rsidR="003F1061" w:rsidRPr="008C3A5C" w:rsidRDefault="008C3A5C" w:rsidP="008C3A5C">
      <w:pPr>
        <w:spacing w:after="0" w:line="240" w:lineRule="auto"/>
        <w:ind w:firstLine="284"/>
        <w:jc w:val="both"/>
        <w:rPr>
          <w:rFonts w:ascii="Times New Roman" w:eastAsia="Times New Roman" w:hAnsi="Times New Roman" w:cs="Times New Roman"/>
          <w:sz w:val="24"/>
          <w:szCs w:val="24"/>
          <w:lang w:val="en-US" w:eastAsia="ru-RU"/>
        </w:rPr>
      </w:pPr>
      <w:r w:rsidRPr="008C3A5C">
        <w:rPr>
          <w:rFonts w:ascii="Times New Roman" w:eastAsia="Times New Roman" w:hAnsi="Times New Roman" w:cs="Times New Roman"/>
          <w:sz w:val="24"/>
          <w:szCs w:val="24"/>
          <w:lang w:val="en-US" w:eastAsia="ru-RU"/>
        </w:rPr>
        <w:t>Leaders and followers, then, are bound together precisely by being part of</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the same group. This relationship is cemented not through their individuality</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but by their being part of (and being mutually perceived as part of) a common</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“we.” What this suggests is that the problems of individualism in leadership</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research, the problems of counter</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posing the agency of the leader to the agency</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of followers, the problems of balancing situational constraints and transformational</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potential, may be addressed by transforming the group itself</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from a marginal to a central presence in our analyses. That means devoting</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some time to understanding the psychology of the social group and how it</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provides the basis for a model of leadership that is contextualized and</w:t>
      </w:r>
      <w:r>
        <w:rPr>
          <w:rFonts w:ascii="Times New Roman" w:eastAsia="Times New Roman" w:hAnsi="Times New Roman" w:cs="Times New Roman"/>
          <w:sz w:val="24"/>
          <w:szCs w:val="24"/>
          <w:lang w:val="en-US" w:eastAsia="ru-RU"/>
        </w:rPr>
        <w:t xml:space="preserve"> </w:t>
      </w:r>
      <w:r w:rsidRPr="008C3A5C">
        <w:rPr>
          <w:rFonts w:ascii="Times New Roman" w:eastAsia="Times New Roman" w:hAnsi="Times New Roman" w:cs="Times New Roman"/>
          <w:sz w:val="24"/>
          <w:szCs w:val="24"/>
          <w:lang w:val="en-US" w:eastAsia="ru-RU"/>
        </w:rPr>
        <w:t>dynamic at the same time. That is the challenge for our next chapter.</w:t>
      </w:r>
    </w:p>
    <w:p w:rsidR="003F1061" w:rsidRPr="008C3A5C" w:rsidRDefault="003F1061" w:rsidP="003F1061">
      <w:pPr>
        <w:spacing w:after="0" w:line="240" w:lineRule="auto"/>
        <w:ind w:firstLine="284"/>
        <w:jc w:val="both"/>
        <w:rPr>
          <w:rFonts w:ascii="Times New Roman" w:eastAsia="Times New Roman" w:hAnsi="Times New Roman" w:cs="Times New Roman"/>
          <w:b/>
          <w:sz w:val="24"/>
          <w:szCs w:val="24"/>
          <w:lang w:val="en-US" w:eastAsia="ru-RU"/>
        </w:rPr>
      </w:pPr>
    </w:p>
    <w:p w:rsidR="003F1061" w:rsidRPr="00B97385" w:rsidRDefault="006F4155" w:rsidP="003F1061">
      <w:pPr>
        <w:spacing w:after="0" w:line="240" w:lineRule="auto"/>
        <w:ind w:firstLine="284"/>
        <w:jc w:val="both"/>
        <w:rPr>
          <w:rFonts w:ascii="Times New Roman" w:eastAsia="Times New Roman" w:hAnsi="Times New Roman" w:cs="Times New Roman"/>
          <w:b/>
          <w:sz w:val="24"/>
          <w:szCs w:val="24"/>
          <w:lang w:val="en-US" w:eastAsia="ru-RU"/>
        </w:rPr>
      </w:pPr>
      <w:proofErr w:type="gramStart"/>
      <w:r w:rsidRPr="006F4155">
        <w:rPr>
          <w:rFonts w:ascii="Times New Roman" w:eastAsia="Times New Roman" w:hAnsi="Times New Roman" w:cs="Times New Roman"/>
          <w:b/>
          <w:sz w:val="24"/>
          <w:szCs w:val="24"/>
          <w:lang w:val="en-US" w:eastAsia="ru-RU"/>
        </w:rPr>
        <w:t xml:space="preserve">Recommended </w:t>
      </w:r>
      <w:r w:rsidRPr="006F4155">
        <w:rPr>
          <w:rFonts w:ascii="Times New Roman" w:eastAsia="Times New Roman" w:hAnsi="Times New Roman" w:cs="Times New Roman"/>
          <w:b/>
          <w:sz w:val="24"/>
          <w:szCs w:val="24"/>
          <w:lang w:eastAsia="ru-RU"/>
        </w:rPr>
        <w:t xml:space="preserve"> </w:t>
      </w:r>
      <w:r w:rsidRPr="006F4155">
        <w:rPr>
          <w:rFonts w:ascii="Times New Roman" w:eastAsia="Times New Roman" w:hAnsi="Times New Roman" w:cs="Times New Roman"/>
          <w:b/>
          <w:sz w:val="24"/>
          <w:szCs w:val="24"/>
          <w:lang w:val="en-US" w:eastAsia="ru-RU"/>
        </w:rPr>
        <w:t>literature</w:t>
      </w:r>
      <w:proofErr w:type="gramEnd"/>
      <w:r w:rsidR="003F1061" w:rsidRPr="00B97385">
        <w:rPr>
          <w:rFonts w:ascii="Times New Roman" w:eastAsia="Times New Roman" w:hAnsi="Times New Roman" w:cs="Times New Roman"/>
          <w:b/>
          <w:sz w:val="24"/>
          <w:szCs w:val="24"/>
          <w:lang w:val="en-US" w:eastAsia="ru-RU"/>
        </w:rPr>
        <w:t>:</w:t>
      </w:r>
    </w:p>
    <w:p w:rsidR="003F1061" w:rsidRPr="00240798" w:rsidRDefault="003F1061" w:rsidP="00240798">
      <w:pPr>
        <w:spacing w:after="0" w:line="240" w:lineRule="auto"/>
        <w:ind w:left="284" w:hanging="284"/>
        <w:jc w:val="both"/>
        <w:rPr>
          <w:rFonts w:ascii="Times New Roman" w:eastAsia="Times New Roman" w:hAnsi="Times New Roman" w:cs="Times New Roman"/>
          <w:sz w:val="24"/>
          <w:szCs w:val="24"/>
          <w:lang w:val="en-US" w:eastAsia="ru-RU"/>
        </w:rPr>
      </w:pPr>
      <w:r w:rsidRPr="00240798">
        <w:rPr>
          <w:rFonts w:ascii="Times New Roman" w:eastAsia="Times New Roman" w:hAnsi="Times New Roman" w:cs="Times New Roman"/>
          <w:iCs/>
          <w:sz w:val="24"/>
          <w:szCs w:val="24"/>
          <w:lang w:val="en-US" w:eastAsia="ru-RU"/>
        </w:rPr>
        <w:t>1.</w:t>
      </w:r>
      <w:r w:rsidR="00240798" w:rsidRPr="00240798">
        <w:rPr>
          <w:lang w:val="en-US"/>
        </w:rPr>
        <w:t xml:space="preserve"> </w:t>
      </w:r>
      <w:r w:rsidR="00240798" w:rsidRPr="00240798">
        <w:rPr>
          <w:rFonts w:ascii="Times New Roman" w:eastAsia="Times New Roman" w:hAnsi="Times New Roman" w:cs="Times New Roman"/>
          <w:iCs/>
          <w:sz w:val="24"/>
          <w:szCs w:val="24"/>
          <w:lang w:val="en-US" w:eastAsia="ru-RU"/>
        </w:rPr>
        <w:t xml:space="preserve">The new psychology of leadership: identity, influence, and power (2011) </w:t>
      </w:r>
      <w:r w:rsidR="00B97385" w:rsidRPr="00B97385">
        <w:rPr>
          <w:rFonts w:ascii="Times New Roman" w:eastAsia="Times New Roman" w:hAnsi="Times New Roman" w:cs="Times New Roman"/>
          <w:iCs/>
          <w:sz w:val="24"/>
          <w:szCs w:val="24"/>
          <w:lang w:val="en-US" w:eastAsia="ru-RU"/>
        </w:rPr>
        <w:t xml:space="preserve">S. Alexander </w:t>
      </w:r>
      <w:proofErr w:type="spellStart"/>
      <w:r w:rsidR="00B97385" w:rsidRPr="00B97385">
        <w:rPr>
          <w:rFonts w:ascii="Times New Roman" w:eastAsia="Times New Roman" w:hAnsi="Times New Roman" w:cs="Times New Roman"/>
          <w:iCs/>
          <w:sz w:val="24"/>
          <w:szCs w:val="24"/>
          <w:lang w:val="en-US" w:eastAsia="ru-RU"/>
        </w:rPr>
        <w:t>Haslam</w:t>
      </w:r>
      <w:proofErr w:type="spellEnd"/>
      <w:r w:rsidR="00B97385" w:rsidRPr="00B97385">
        <w:rPr>
          <w:rFonts w:ascii="Times New Roman" w:eastAsia="Times New Roman" w:hAnsi="Times New Roman" w:cs="Times New Roman"/>
          <w:iCs/>
          <w:sz w:val="24"/>
          <w:szCs w:val="24"/>
          <w:lang w:val="en-US" w:eastAsia="ru-RU"/>
        </w:rPr>
        <w:t xml:space="preserve">, Stephen </w:t>
      </w:r>
      <w:proofErr w:type="spellStart"/>
      <w:r w:rsidR="00B97385" w:rsidRPr="00B97385">
        <w:rPr>
          <w:rFonts w:ascii="Times New Roman" w:eastAsia="Times New Roman" w:hAnsi="Times New Roman" w:cs="Times New Roman"/>
          <w:iCs/>
          <w:sz w:val="24"/>
          <w:szCs w:val="24"/>
          <w:lang w:val="en-US" w:eastAsia="ru-RU"/>
        </w:rPr>
        <w:t>Reicher</w:t>
      </w:r>
      <w:proofErr w:type="spellEnd"/>
      <w:r w:rsidR="00B97385" w:rsidRPr="00B97385">
        <w:rPr>
          <w:rFonts w:ascii="Times New Roman" w:eastAsia="Times New Roman" w:hAnsi="Times New Roman" w:cs="Times New Roman"/>
          <w:iCs/>
          <w:sz w:val="24"/>
          <w:szCs w:val="24"/>
          <w:lang w:val="en-US" w:eastAsia="ru-RU"/>
        </w:rPr>
        <w:t xml:space="preserve">, and Michael </w:t>
      </w:r>
      <w:proofErr w:type="spellStart"/>
      <w:r w:rsidR="00B97385" w:rsidRPr="00B97385">
        <w:rPr>
          <w:rFonts w:ascii="Times New Roman" w:eastAsia="Times New Roman" w:hAnsi="Times New Roman" w:cs="Times New Roman"/>
          <w:iCs/>
          <w:sz w:val="24"/>
          <w:szCs w:val="24"/>
          <w:lang w:val="en-US" w:eastAsia="ru-RU"/>
        </w:rPr>
        <w:t>Platow</w:t>
      </w:r>
      <w:proofErr w:type="spellEnd"/>
      <w:r w:rsidR="00B97385" w:rsidRPr="00B97385">
        <w:rPr>
          <w:rFonts w:ascii="Times New Roman" w:eastAsia="Times New Roman" w:hAnsi="Times New Roman" w:cs="Times New Roman"/>
          <w:iCs/>
          <w:sz w:val="24"/>
          <w:szCs w:val="24"/>
          <w:lang w:val="en-US" w:eastAsia="ru-RU"/>
        </w:rPr>
        <w:t xml:space="preserve"> </w:t>
      </w:r>
      <w:proofErr w:type="spellStart"/>
      <w:r w:rsidR="00B97385" w:rsidRPr="00B97385">
        <w:rPr>
          <w:rFonts w:ascii="Times New Roman" w:eastAsia="Times New Roman" w:hAnsi="Times New Roman" w:cs="Times New Roman"/>
          <w:iCs/>
          <w:sz w:val="24"/>
          <w:szCs w:val="24"/>
          <w:lang w:val="en-US" w:eastAsia="ru-RU"/>
        </w:rPr>
        <w:t>Ch</w:t>
      </w:r>
      <w:proofErr w:type="spellEnd"/>
      <w:r w:rsidR="00B97385" w:rsidRPr="00B97385">
        <w:rPr>
          <w:rFonts w:ascii="Times New Roman" w:eastAsia="Times New Roman" w:hAnsi="Times New Roman" w:cs="Times New Roman"/>
          <w:iCs/>
          <w:sz w:val="24"/>
          <w:szCs w:val="24"/>
          <w:lang w:val="en-US" w:eastAsia="ru-RU"/>
        </w:rPr>
        <w:t xml:space="preserve"> </w:t>
      </w:r>
      <w:r w:rsidR="00240798" w:rsidRPr="00240798">
        <w:rPr>
          <w:rFonts w:ascii="Times New Roman" w:eastAsia="Times New Roman" w:hAnsi="Times New Roman" w:cs="Times New Roman"/>
          <w:iCs/>
          <w:sz w:val="24"/>
          <w:szCs w:val="24"/>
          <w:lang w:val="en-US" w:eastAsia="ru-RU"/>
        </w:rPr>
        <w:t>2</w:t>
      </w:r>
    </w:p>
    <w:p w:rsidR="003F1061" w:rsidRPr="00240798" w:rsidRDefault="003F1061" w:rsidP="003F1061">
      <w:pPr>
        <w:spacing w:after="0" w:line="240" w:lineRule="auto"/>
        <w:ind w:firstLine="284"/>
        <w:jc w:val="both"/>
        <w:rPr>
          <w:rFonts w:ascii="Times New Roman" w:eastAsia="Times New Roman" w:hAnsi="Times New Roman" w:cs="Times New Roman"/>
          <w:sz w:val="24"/>
          <w:szCs w:val="24"/>
          <w:lang w:val="en-US" w:eastAsia="ru-RU"/>
        </w:rPr>
      </w:pPr>
    </w:p>
    <w:p w:rsidR="003F1061" w:rsidRPr="0061218E" w:rsidRDefault="00655F70" w:rsidP="0061218E">
      <w:pPr>
        <w:spacing w:after="0" w:line="240" w:lineRule="auto"/>
        <w:ind w:firstLine="284"/>
        <w:jc w:val="both"/>
        <w:rPr>
          <w:rFonts w:ascii="Times New Roman" w:eastAsia="Times New Roman" w:hAnsi="Times New Roman" w:cs="Times New Roman"/>
          <w:b/>
          <w:sz w:val="24"/>
          <w:szCs w:val="24"/>
          <w:lang w:val="en-US" w:eastAsia="ru-RU"/>
        </w:rPr>
      </w:pPr>
      <w:proofErr w:type="gramStart"/>
      <w:r w:rsidRPr="00655F70">
        <w:rPr>
          <w:rFonts w:ascii="Times New Roman" w:eastAsia="Times New Roman" w:hAnsi="Times New Roman" w:cs="Times New Roman"/>
          <w:b/>
          <w:sz w:val="24"/>
          <w:szCs w:val="24"/>
          <w:lang w:val="en-US" w:eastAsia="ru-RU"/>
        </w:rPr>
        <w:t>Lecture</w:t>
      </w:r>
      <w:r w:rsidR="003F1061" w:rsidRPr="008F2CFD">
        <w:rPr>
          <w:rFonts w:ascii="Times New Roman" w:eastAsia="Times New Roman" w:hAnsi="Times New Roman" w:cs="Times New Roman"/>
          <w:b/>
          <w:sz w:val="24"/>
          <w:szCs w:val="24"/>
          <w:lang w:val="en-US" w:eastAsia="ru-RU"/>
        </w:rPr>
        <w:t xml:space="preserve"> </w:t>
      </w:r>
      <w:r w:rsidR="0095785F">
        <w:rPr>
          <w:rFonts w:ascii="Times New Roman" w:eastAsia="Times New Roman" w:hAnsi="Times New Roman" w:cs="Times New Roman"/>
          <w:b/>
          <w:sz w:val="24"/>
          <w:szCs w:val="24"/>
          <w:lang w:val="en-US" w:eastAsia="ru-RU"/>
        </w:rPr>
        <w:t>4</w:t>
      </w:r>
      <w:r w:rsidR="003F1061" w:rsidRPr="008F2CFD">
        <w:rPr>
          <w:rFonts w:ascii="Times New Roman" w:eastAsia="Times New Roman" w:hAnsi="Times New Roman" w:cs="Times New Roman"/>
          <w:b/>
          <w:sz w:val="24"/>
          <w:szCs w:val="24"/>
          <w:lang w:val="en-US" w:eastAsia="ru-RU"/>
        </w:rPr>
        <w:t>.</w:t>
      </w:r>
      <w:proofErr w:type="gramEnd"/>
      <w:r w:rsidR="003F1061" w:rsidRPr="008F2CFD">
        <w:rPr>
          <w:rFonts w:ascii="Times New Roman" w:eastAsia="Times New Roman" w:hAnsi="Times New Roman" w:cs="Times New Roman"/>
          <w:b/>
          <w:sz w:val="24"/>
          <w:szCs w:val="24"/>
          <w:lang w:val="en-US" w:eastAsia="ru-RU"/>
        </w:rPr>
        <w:t xml:space="preserve"> </w:t>
      </w:r>
      <w:proofErr w:type="gramStart"/>
      <w:r w:rsidR="0061218E" w:rsidRPr="0061218E">
        <w:rPr>
          <w:rFonts w:ascii="Times New Roman" w:eastAsia="Times New Roman" w:hAnsi="Times New Roman" w:cs="Times New Roman"/>
          <w:b/>
          <w:sz w:val="24"/>
          <w:szCs w:val="24"/>
          <w:lang w:val="en-US" w:eastAsia="ru-RU"/>
        </w:rPr>
        <w:t>Foundations for the new psychology of leadership.</w:t>
      </w:r>
      <w:proofErr w:type="gramEnd"/>
      <w:r w:rsidR="0061218E" w:rsidRPr="0061218E">
        <w:rPr>
          <w:rFonts w:ascii="Times New Roman" w:eastAsia="Times New Roman" w:hAnsi="Times New Roman" w:cs="Times New Roman"/>
          <w:b/>
          <w:sz w:val="24"/>
          <w:szCs w:val="24"/>
          <w:lang w:val="en-US" w:eastAsia="ru-RU"/>
        </w:rPr>
        <w:t xml:space="preserve"> Social identity and self-categorization</w:t>
      </w:r>
    </w:p>
    <w:p w:rsidR="0061218E" w:rsidRPr="0061218E" w:rsidRDefault="0061218E" w:rsidP="0061218E">
      <w:pPr>
        <w:spacing w:after="0" w:line="240" w:lineRule="auto"/>
        <w:ind w:firstLine="284"/>
        <w:jc w:val="both"/>
        <w:rPr>
          <w:rFonts w:ascii="Times New Roman" w:eastAsia="Times New Roman" w:hAnsi="Times New Roman" w:cs="Times New Roman"/>
          <w:sz w:val="24"/>
          <w:szCs w:val="24"/>
          <w:lang w:val="en-US" w:eastAsia="ru-RU"/>
        </w:rPr>
      </w:pPr>
      <w:r w:rsidRPr="0061218E">
        <w:rPr>
          <w:rFonts w:ascii="Times New Roman" w:eastAsia="Times New Roman" w:hAnsi="Times New Roman" w:cs="Times New Roman"/>
          <w:sz w:val="24"/>
          <w:szCs w:val="24"/>
          <w:lang w:val="en-US" w:eastAsia="ru-RU"/>
        </w:rPr>
        <w:t>In this chapter, we have outlined the social identity approach to group processes</w:t>
      </w:r>
      <w:r>
        <w:rPr>
          <w:rFonts w:ascii="Times New Roman" w:eastAsia="Times New Roman" w:hAnsi="Times New Roman" w:cs="Times New Roman"/>
          <w:sz w:val="24"/>
          <w:szCs w:val="24"/>
          <w:lang w:val="en-US" w:eastAsia="ru-RU"/>
        </w:rPr>
        <w:t xml:space="preserve"> </w:t>
      </w:r>
      <w:r w:rsidRPr="0061218E">
        <w:rPr>
          <w:rFonts w:ascii="Times New Roman" w:eastAsia="Times New Roman" w:hAnsi="Times New Roman" w:cs="Times New Roman"/>
          <w:sz w:val="24"/>
          <w:szCs w:val="24"/>
          <w:lang w:val="en-US" w:eastAsia="ru-RU"/>
        </w:rPr>
        <w:t>and used it to derive one framing condition and four rules for effective</w:t>
      </w:r>
      <w:r>
        <w:rPr>
          <w:rFonts w:ascii="Times New Roman" w:eastAsia="Times New Roman" w:hAnsi="Times New Roman" w:cs="Times New Roman"/>
          <w:sz w:val="24"/>
          <w:szCs w:val="24"/>
          <w:lang w:val="en-US" w:eastAsia="ru-RU"/>
        </w:rPr>
        <w:t xml:space="preserve"> </w:t>
      </w:r>
      <w:r w:rsidRPr="0061218E">
        <w:rPr>
          <w:rFonts w:ascii="Times New Roman" w:eastAsia="Times New Roman" w:hAnsi="Times New Roman" w:cs="Times New Roman"/>
          <w:sz w:val="24"/>
          <w:szCs w:val="24"/>
          <w:lang w:val="en-US" w:eastAsia="ru-RU"/>
        </w:rPr>
        <w:t>leadership. The framing principle is simply that the exercise of leadership, in</w:t>
      </w:r>
      <w:r>
        <w:rPr>
          <w:rFonts w:ascii="Times New Roman" w:eastAsia="Times New Roman" w:hAnsi="Times New Roman" w:cs="Times New Roman"/>
          <w:sz w:val="24"/>
          <w:szCs w:val="24"/>
          <w:lang w:val="en-US" w:eastAsia="ru-RU"/>
        </w:rPr>
        <w:t xml:space="preserve"> </w:t>
      </w:r>
      <w:r w:rsidRPr="0061218E">
        <w:rPr>
          <w:rFonts w:ascii="Times New Roman" w:eastAsia="Times New Roman" w:hAnsi="Times New Roman" w:cs="Times New Roman"/>
          <w:sz w:val="24"/>
          <w:szCs w:val="24"/>
          <w:lang w:val="en-US" w:eastAsia="ru-RU"/>
        </w:rPr>
        <w:t>the sense of influence over a collectivity, depends on the existence of shared</w:t>
      </w:r>
      <w:r>
        <w:rPr>
          <w:rFonts w:ascii="Times New Roman" w:eastAsia="Times New Roman" w:hAnsi="Times New Roman" w:cs="Times New Roman"/>
          <w:sz w:val="24"/>
          <w:szCs w:val="24"/>
          <w:lang w:val="en-US" w:eastAsia="ru-RU"/>
        </w:rPr>
        <w:t xml:space="preserve"> </w:t>
      </w:r>
      <w:r w:rsidRPr="0061218E">
        <w:rPr>
          <w:rFonts w:ascii="Times New Roman" w:eastAsia="Times New Roman" w:hAnsi="Times New Roman" w:cs="Times New Roman"/>
          <w:sz w:val="24"/>
          <w:szCs w:val="24"/>
          <w:lang w:val="en-US" w:eastAsia="ru-RU"/>
        </w:rPr>
        <w:t>identity among those who constitute that collectivity. This point was brought</w:t>
      </w:r>
      <w:r>
        <w:rPr>
          <w:rFonts w:ascii="Times New Roman" w:eastAsia="Times New Roman" w:hAnsi="Times New Roman" w:cs="Times New Roman"/>
          <w:sz w:val="24"/>
          <w:szCs w:val="24"/>
          <w:lang w:val="en-US" w:eastAsia="ru-RU"/>
        </w:rPr>
        <w:t xml:space="preserve"> </w:t>
      </w:r>
      <w:r w:rsidRPr="0061218E">
        <w:rPr>
          <w:rFonts w:ascii="Times New Roman" w:eastAsia="Times New Roman" w:hAnsi="Times New Roman" w:cs="Times New Roman"/>
          <w:sz w:val="24"/>
          <w:szCs w:val="24"/>
          <w:lang w:val="en-US" w:eastAsia="ru-RU"/>
        </w:rPr>
        <w:t>forcibly home in some work that two of us conducted a number of years ago</w:t>
      </w:r>
      <w:r>
        <w:rPr>
          <w:rFonts w:ascii="Times New Roman" w:eastAsia="Times New Roman" w:hAnsi="Times New Roman" w:cs="Times New Roman"/>
          <w:sz w:val="24"/>
          <w:szCs w:val="24"/>
          <w:lang w:val="en-US" w:eastAsia="ru-RU"/>
        </w:rPr>
        <w:t xml:space="preserve"> </w:t>
      </w:r>
      <w:r w:rsidRPr="0061218E">
        <w:rPr>
          <w:rFonts w:ascii="Times New Roman" w:eastAsia="Times New Roman" w:hAnsi="Times New Roman" w:cs="Times New Roman"/>
          <w:sz w:val="24"/>
          <w:szCs w:val="24"/>
          <w:lang w:val="en-US" w:eastAsia="ru-RU"/>
        </w:rPr>
        <w:t>that revisited the paradigm of the Stanford Prison Experiment (SPE) that we</w:t>
      </w:r>
      <w:r>
        <w:rPr>
          <w:rFonts w:ascii="Times New Roman" w:eastAsia="Times New Roman" w:hAnsi="Times New Roman" w:cs="Times New Roman"/>
          <w:sz w:val="24"/>
          <w:szCs w:val="24"/>
          <w:lang w:val="en-US" w:eastAsia="ru-RU"/>
        </w:rPr>
        <w:t xml:space="preserve"> </w:t>
      </w:r>
      <w:r w:rsidRPr="0061218E">
        <w:rPr>
          <w:rFonts w:ascii="Times New Roman" w:eastAsia="Times New Roman" w:hAnsi="Times New Roman" w:cs="Times New Roman"/>
          <w:sz w:val="24"/>
          <w:szCs w:val="24"/>
          <w:lang w:val="en-US" w:eastAsia="ru-RU"/>
        </w:rPr>
        <w:t>discussed in Chapter 2.</w:t>
      </w:r>
    </w:p>
    <w:p w:rsidR="0061218E" w:rsidRPr="0061218E" w:rsidRDefault="0061218E" w:rsidP="0061218E">
      <w:pPr>
        <w:spacing w:after="0" w:line="240" w:lineRule="auto"/>
        <w:ind w:firstLine="284"/>
        <w:jc w:val="both"/>
        <w:rPr>
          <w:rFonts w:ascii="Times New Roman" w:eastAsia="Times New Roman" w:hAnsi="Times New Roman" w:cs="Times New Roman"/>
          <w:sz w:val="24"/>
          <w:szCs w:val="24"/>
          <w:lang w:val="en-US" w:eastAsia="ru-RU"/>
        </w:rPr>
      </w:pPr>
      <w:r w:rsidRPr="0061218E">
        <w:rPr>
          <w:rFonts w:ascii="Times New Roman" w:eastAsia="Times New Roman" w:hAnsi="Times New Roman" w:cs="Times New Roman"/>
          <w:sz w:val="24"/>
          <w:szCs w:val="24"/>
          <w:lang w:val="en-US" w:eastAsia="ru-RU"/>
        </w:rPr>
        <w:t>As in the SPE, the study involved randomly dividing ordinary people into</w:t>
      </w:r>
      <w:r w:rsidR="0095785F">
        <w:rPr>
          <w:rFonts w:ascii="Times New Roman" w:eastAsia="Times New Roman" w:hAnsi="Times New Roman" w:cs="Times New Roman"/>
          <w:sz w:val="24"/>
          <w:szCs w:val="24"/>
          <w:lang w:val="en-US" w:eastAsia="ru-RU"/>
        </w:rPr>
        <w:t xml:space="preserve"> </w:t>
      </w:r>
      <w:r w:rsidRPr="0061218E">
        <w:rPr>
          <w:rFonts w:ascii="Times New Roman" w:eastAsia="Times New Roman" w:hAnsi="Times New Roman" w:cs="Times New Roman"/>
          <w:sz w:val="24"/>
          <w:szCs w:val="24"/>
          <w:lang w:val="en-US" w:eastAsia="ru-RU"/>
        </w:rPr>
        <w:t>Prisoners and Guards within a simulated prison environment.</w:t>
      </w:r>
      <w:r w:rsidR="0095785F">
        <w:rPr>
          <w:rFonts w:ascii="Times New Roman" w:eastAsia="Times New Roman" w:hAnsi="Times New Roman" w:cs="Times New Roman"/>
          <w:sz w:val="24"/>
          <w:szCs w:val="24"/>
          <w:lang w:val="en-US" w:eastAsia="ru-RU"/>
        </w:rPr>
        <w:t xml:space="preserve"> </w:t>
      </w:r>
      <w:r w:rsidRPr="0061218E">
        <w:rPr>
          <w:rFonts w:ascii="Times New Roman" w:eastAsia="Times New Roman" w:hAnsi="Times New Roman" w:cs="Times New Roman"/>
          <w:sz w:val="24"/>
          <w:szCs w:val="24"/>
          <w:lang w:val="en-US" w:eastAsia="ru-RU"/>
        </w:rPr>
        <w:t>Unlike the SPE, what we found was that, as the study progressed, the</w:t>
      </w:r>
      <w:r w:rsidR="0095785F">
        <w:rPr>
          <w:rFonts w:ascii="Times New Roman" w:eastAsia="Times New Roman" w:hAnsi="Times New Roman" w:cs="Times New Roman"/>
          <w:sz w:val="24"/>
          <w:szCs w:val="24"/>
          <w:lang w:val="en-US" w:eastAsia="ru-RU"/>
        </w:rPr>
        <w:t xml:space="preserve"> </w:t>
      </w:r>
      <w:r w:rsidRPr="0061218E">
        <w:rPr>
          <w:rFonts w:ascii="Times New Roman" w:eastAsia="Times New Roman" w:hAnsi="Times New Roman" w:cs="Times New Roman"/>
          <w:sz w:val="24"/>
          <w:szCs w:val="24"/>
          <w:lang w:val="en-US" w:eastAsia="ru-RU"/>
        </w:rPr>
        <w:t>Prisoners identified more and more with their group while the Guards identified</w:t>
      </w:r>
      <w:r w:rsidR="0095785F">
        <w:rPr>
          <w:rFonts w:ascii="Times New Roman" w:eastAsia="Times New Roman" w:hAnsi="Times New Roman" w:cs="Times New Roman"/>
          <w:sz w:val="24"/>
          <w:szCs w:val="24"/>
          <w:lang w:val="en-US" w:eastAsia="ru-RU"/>
        </w:rPr>
        <w:t xml:space="preserve"> </w:t>
      </w:r>
      <w:r w:rsidRPr="0061218E">
        <w:rPr>
          <w:rFonts w:ascii="Times New Roman" w:eastAsia="Times New Roman" w:hAnsi="Times New Roman" w:cs="Times New Roman"/>
          <w:sz w:val="24"/>
          <w:szCs w:val="24"/>
          <w:lang w:val="en-US" w:eastAsia="ru-RU"/>
        </w:rPr>
        <w:t>less and less. The reasons for this difference need not detain us here</w:t>
      </w:r>
      <w:r w:rsidR="0095785F">
        <w:rPr>
          <w:rFonts w:ascii="Times New Roman" w:eastAsia="Times New Roman" w:hAnsi="Times New Roman" w:cs="Times New Roman"/>
          <w:sz w:val="24"/>
          <w:szCs w:val="24"/>
          <w:lang w:val="en-US" w:eastAsia="ru-RU"/>
        </w:rPr>
        <w:t xml:space="preserve">. </w:t>
      </w:r>
      <w:r w:rsidRPr="0061218E">
        <w:rPr>
          <w:rFonts w:ascii="Times New Roman" w:eastAsia="Times New Roman" w:hAnsi="Times New Roman" w:cs="Times New Roman"/>
          <w:sz w:val="24"/>
          <w:szCs w:val="24"/>
          <w:lang w:val="en-US" w:eastAsia="ru-RU"/>
        </w:rPr>
        <w:t xml:space="preserve">What </w:t>
      </w:r>
      <w:proofErr w:type="gramStart"/>
      <w:r w:rsidRPr="0061218E">
        <w:rPr>
          <w:rFonts w:ascii="Times New Roman" w:eastAsia="Times New Roman" w:hAnsi="Times New Roman" w:cs="Times New Roman"/>
          <w:sz w:val="24"/>
          <w:szCs w:val="24"/>
          <w:lang w:val="en-US" w:eastAsia="ru-RU"/>
        </w:rPr>
        <w:t>concerns</w:t>
      </w:r>
      <w:proofErr w:type="gramEnd"/>
      <w:r w:rsidRPr="0061218E">
        <w:rPr>
          <w:rFonts w:ascii="Times New Roman" w:eastAsia="Times New Roman" w:hAnsi="Times New Roman" w:cs="Times New Roman"/>
          <w:sz w:val="24"/>
          <w:szCs w:val="24"/>
          <w:lang w:val="en-US" w:eastAsia="ru-RU"/>
        </w:rPr>
        <w:t xml:space="preserve"> us for the present</w:t>
      </w:r>
      <w:r w:rsidR="0095785F">
        <w:rPr>
          <w:rFonts w:ascii="Times New Roman" w:eastAsia="Times New Roman" w:hAnsi="Times New Roman" w:cs="Times New Roman"/>
          <w:sz w:val="24"/>
          <w:szCs w:val="24"/>
          <w:lang w:val="en-US" w:eastAsia="ru-RU"/>
        </w:rPr>
        <w:t xml:space="preserve"> </w:t>
      </w:r>
      <w:r w:rsidRPr="0061218E">
        <w:rPr>
          <w:rFonts w:ascii="Times New Roman" w:eastAsia="Times New Roman" w:hAnsi="Times New Roman" w:cs="Times New Roman"/>
          <w:sz w:val="24"/>
          <w:szCs w:val="24"/>
          <w:lang w:val="en-US" w:eastAsia="ru-RU"/>
        </w:rPr>
        <w:t>are the consequences of this asymmetry.</w:t>
      </w:r>
    </w:p>
    <w:p w:rsidR="0061218E" w:rsidRDefault="0061218E" w:rsidP="0061218E">
      <w:pPr>
        <w:spacing w:after="0" w:line="240" w:lineRule="auto"/>
        <w:ind w:firstLine="284"/>
        <w:jc w:val="both"/>
        <w:rPr>
          <w:rFonts w:ascii="Times New Roman" w:eastAsia="Times New Roman" w:hAnsi="Times New Roman" w:cs="Times New Roman"/>
          <w:sz w:val="24"/>
          <w:szCs w:val="24"/>
          <w:lang w:val="en-US" w:eastAsia="ru-RU"/>
        </w:rPr>
      </w:pPr>
      <w:r w:rsidRPr="0061218E">
        <w:rPr>
          <w:rFonts w:ascii="Times New Roman" w:eastAsia="Times New Roman" w:hAnsi="Times New Roman" w:cs="Times New Roman"/>
          <w:sz w:val="24"/>
          <w:szCs w:val="24"/>
          <w:lang w:val="en-US" w:eastAsia="ru-RU"/>
        </w:rPr>
        <w:t>What we found was that as the Prisoners developed a sense of shared social</w:t>
      </w:r>
      <w:r w:rsidR="0095785F">
        <w:rPr>
          <w:rFonts w:ascii="Times New Roman" w:eastAsia="Times New Roman" w:hAnsi="Times New Roman" w:cs="Times New Roman"/>
          <w:sz w:val="24"/>
          <w:szCs w:val="24"/>
          <w:lang w:val="en-US" w:eastAsia="ru-RU"/>
        </w:rPr>
        <w:t xml:space="preserve"> </w:t>
      </w:r>
      <w:r w:rsidRPr="0061218E">
        <w:rPr>
          <w:rFonts w:ascii="Times New Roman" w:eastAsia="Times New Roman" w:hAnsi="Times New Roman" w:cs="Times New Roman"/>
          <w:sz w:val="24"/>
          <w:szCs w:val="24"/>
          <w:lang w:val="en-US" w:eastAsia="ru-RU"/>
        </w:rPr>
        <w:t>identity they became more effective in coordinating their actions as a group—</w:t>
      </w:r>
      <w:r w:rsidR="0095785F">
        <w:rPr>
          <w:rFonts w:ascii="Times New Roman" w:eastAsia="Times New Roman" w:hAnsi="Times New Roman" w:cs="Times New Roman"/>
          <w:sz w:val="24"/>
          <w:szCs w:val="24"/>
          <w:lang w:val="en-US" w:eastAsia="ru-RU"/>
        </w:rPr>
        <w:t xml:space="preserve"> </w:t>
      </w:r>
      <w:r w:rsidRPr="0061218E">
        <w:rPr>
          <w:rFonts w:ascii="Times New Roman" w:eastAsia="Times New Roman" w:hAnsi="Times New Roman" w:cs="Times New Roman"/>
          <w:sz w:val="24"/>
          <w:szCs w:val="24"/>
          <w:lang w:val="en-US" w:eastAsia="ru-RU"/>
        </w:rPr>
        <w:t xml:space="preserve">notably in challenging the authority of the Guards. At the same </w:t>
      </w:r>
      <w:r w:rsidR="0095785F" w:rsidRPr="0061218E">
        <w:rPr>
          <w:rFonts w:ascii="Times New Roman" w:eastAsia="Times New Roman" w:hAnsi="Times New Roman" w:cs="Times New Roman"/>
          <w:sz w:val="24"/>
          <w:szCs w:val="24"/>
          <w:lang w:val="en-US" w:eastAsia="ru-RU"/>
        </w:rPr>
        <w:t>time,</w:t>
      </w:r>
      <w:r w:rsidRPr="0061218E">
        <w:rPr>
          <w:rFonts w:ascii="Times New Roman" w:eastAsia="Times New Roman" w:hAnsi="Times New Roman" w:cs="Times New Roman"/>
          <w:sz w:val="24"/>
          <w:szCs w:val="24"/>
          <w:lang w:val="en-US" w:eastAsia="ru-RU"/>
        </w:rPr>
        <w:t xml:space="preserve"> they</w:t>
      </w:r>
      <w:r w:rsidR="0095785F">
        <w:rPr>
          <w:rFonts w:ascii="Times New Roman" w:eastAsia="Times New Roman" w:hAnsi="Times New Roman" w:cs="Times New Roman"/>
          <w:sz w:val="24"/>
          <w:szCs w:val="24"/>
          <w:lang w:val="en-US" w:eastAsia="ru-RU"/>
        </w:rPr>
        <w:t xml:space="preserve"> </w:t>
      </w:r>
      <w:r w:rsidRPr="0061218E">
        <w:rPr>
          <w:rFonts w:ascii="Times New Roman" w:eastAsia="Times New Roman" w:hAnsi="Times New Roman" w:cs="Times New Roman"/>
          <w:sz w:val="24"/>
          <w:szCs w:val="24"/>
          <w:lang w:val="en-US" w:eastAsia="ru-RU"/>
        </w:rPr>
        <w:t>also became more willing and more able to choose a leader to represent them.</w:t>
      </w:r>
      <w:r w:rsidR="0095785F">
        <w:rPr>
          <w:rFonts w:ascii="Times New Roman" w:eastAsia="Times New Roman" w:hAnsi="Times New Roman" w:cs="Times New Roman"/>
          <w:sz w:val="24"/>
          <w:szCs w:val="24"/>
          <w:lang w:val="en-US" w:eastAsia="ru-RU"/>
        </w:rPr>
        <w:t xml:space="preserve"> </w:t>
      </w:r>
      <w:r w:rsidRPr="0061218E">
        <w:rPr>
          <w:rFonts w:ascii="Times New Roman" w:eastAsia="Times New Roman" w:hAnsi="Times New Roman" w:cs="Times New Roman"/>
          <w:sz w:val="24"/>
          <w:szCs w:val="24"/>
          <w:lang w:val="en-US" w:eastAsia="ru-RU"/>
        </w:rPr>
        <w:t>Indeed, this emergent leadership was apparent not only to the Prisoners</w:t>
      </w:r>
      <w:r w:rsidR="0095785F">
        <w:rPr>
          <w:rFonts w:ascii="Times New Roman" w:eastAsia="Times New Roman" w:hAnsi="Times New Roman" w:cs="Times New Roman"/>
          <w:sz w:val="24"/>
          <w:szCs w:val="24"/>
          <w:lang w:val="en-US" w:eastAsia="ru-RU"/>
        </w:rPr>
        <w:t xml:space="preserve"> </w:t>
      </w:r>
      <w:r w:rsidRPr="0061218E">
        <w:rPr>
          <w:rFonts w:ascii="Times New Roman" w:eastAsia="Times New Roman" w:hAnsi="Times New Roman" w:cs="Times New Roman"/>
          <w:sz w:val="24"/>
          <w:szCs w:val="24"/>
          <w:lang w:val="en-US" w:eastAsia="ru-RU"/>
        </w:rPr>
        <w:t>themselves but also to the Guards and—to</w:t>
      </w:r>
      <w:r w:rsidR="0095785F">
        <w:rPr>
          <w:rFonts w:ascii="Times New Roman" w:eastAsia="Times New Roman" w:hAnsi="Times New Roman" w:cs="Times New Roman"/>
          <w:sz w:val="24"/>
          <w:szCs w:val="24"/>
          <w:lang w:val="en-US" w:eastAsia="ru-RU"/>
        </w:rPr>
        <w:t xml:space="preserve"> </w:t>
      </w:r>
      <w:r w:rsidRPr="0061218E">
        <w:rPr>
          <w:rFonts w:ascii="Times New Roman" w:eastAsia="Times New Roman" w:hAnsi="Times New Roman" w:cs="Times New Roman"/>
          <w:sz w:val="24"/>
          <w:szCs w:val="24"/>
          <w:lang w:val="en-US" w:eastAsia="ru-RU"/>
        </w:rPr>
        <w:t>independent observers.</w:t>
      </w:r>
      <w:r w:rsidR="0095785F">
        <w:rPr>
          <w:rFonts w:ascii="Times New Roman" w:eastAsia="Times New Roman" w:hAnsi="Times New Roman" w:cs="Times New Roman"/>
          <w:sz w:val="24"/>
          <w:szCs w:val="24"/>
          <w:lang w:val="en-US" w:eastAsia="ru-RU"/>
        </w:rPr>
        <w:t xml:space="preserve"> </w:t>
      </w:r>
    </w:p>
    <w:p w:rsidR="0095785F" w:rsidRPr="0095785F" w:rsidRDefault="0095785F" w:rsidP="0095785F">
      <w:pPr>
        <w:spacing w:after="0" w:line="240" w:lineRule="auto"/>
        <w:ind w:firstLine="284"/>
        <w:jc w:val="both"/>
        <w:rPr>
          <w:rFonts w:ascii="Times New Roman" w:eastAsia="Times New Roman" w:hAnsi="Times New Roman" w:cs="Times New Roman"/>
          <w:sz w:val="24"/>
          <w:szCs w:val="24"/>
          <w:lang w:val="en-US" w:eastAsia="ru-RU"/>
        </w:rPr>
      </w:pPr>
      <w:r w:rsidRPr="0095785F">
        <w:rPr>
          <w:rFonts w:ascii="Times New Roman" w:eastAsia="Times New Roman" w:hAnsi="Times New Roman" w:cs="Times New Roman"/>
          <w:sz w:val="24"/>
          <w:szCs w:val="24"/>
          <w:lang w:val="en-US" w:eastAsia="ru-RU"/>
        </w:rPr>
        <w:t>In total contrast, as shared identity among the Guards declined, so they</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became less and less able to work together. Among other things, this meant</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that they couldn’t establish a basic system of work shifts because they were</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afraid that other Guards would do things they disapproved of in their rest</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periods. This meant that everyone worked all the time, not to help each other</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but to hinder each other. And the harder that everyone worked, the more</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exhausted they became and the less they achieved as a group. Their efforts</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cancelled each other out. Leadership in such a context was quite impossible.</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 xml:space="preserve">No one trusted anyone </w:t>
      </w:r>
      <w:proofErr w:type="gramStart"/>
      <w:r w:rsidRPr="0095785F">
        <w:rPr>
          <w:rFonts w:ascii="Times New Roman" w:eastAsia="Times New Roman" w:hAnsi="Times New Roman" w:cs="Times New Roman"/>
          <w:sz w:val="24"/>
          <w:szCs w:val="24"/>
          <w:lang w:val="en-US" w:eastAsia="ru-RU"/>
        </w:rPr>
        <w:t>else,</w:t>
      </w:r>
      <w:proofErr w:type="gramEnd"/>
      <w:r w:rsidRPr="0095785F">
        <w:rPr>
          <w:rFonts w:ascii="Times New Roman" w:eastAsia="Times New Roman" w:hAnsi="Times New Roman" w:cs="Times New Roman"/>
          <w:sz w:val="24"/>
          <w:szCs w:val="24"/>
          <w:lang w:val="en-US" w:eastAsia="ru-RU"/>
        </w:rPr>
        <w:t xml:space="preserve"> no one would accept anyone else to represent</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them. Again, this was apparent to both Prisoners and Guards as well as to</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onlookers. Moreover, the net result of these opposing dynamics was that the</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Prisoners’ resistance triumphed and the Guards’ regime was overthrown. The</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study was thus a perfect illustration of our contention that leadership and</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social identity go hand in hand and that no leader can represent us when there</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is no “us” to represent.</w:t>
      </w:r>
    </w:p>
    <w:p w:rsidR="0095785F" w:rsidRPr="0095785F" w:rsidRDefault="0095785F" w:rsidP="0095785F">
      <w:pPr>
        <w:spacing w:after="0" w:line="240" w:lineRule="auto"/>
        <w:ind w:firstLine="284"/>
        <w:jc w:val="both"/>
        <w:rPr>
          <w:rFonts w:ascii="Times New Roman" w:eastAsia="Times New Roman" w:hAnsi="Times New Roman" w:cs="Times New Roman"/>
          <w:sz w:val="24"/>
          <w:szCs w:val="24"/>
          <w:lang w:val="en-US" w:eastAsia="ru-RU"/>
        </w:rPr>
      </w:pPr>
      <w:r w:rsidRPr="0095785F">
        <w:rPr>
          <w:rFonts w:ascii="Times New Roman" w:eastAsia="Times New Roman" w:hAnsi="Times New Roman" w:cs="Times New Roman"/>
          <w:sz w:val="24"/>
          <w:szCs w:val="24"/>
          <w:lang w:val="en-US" w:eastAsia="ru-RU"/>
        </w:rPr>
        <w:lastRenderedPageBreak/>
        <w:t>We have argued, however, that where people do have a shared sense of</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social identity (a sense of “us”)</w:t>
      </w:r>
      <w:proofErr w:type="gramStart"/>
      <w:r w:rsidRPr="0095785F">
        <w:rPr>
          <w:rFonts w:ascii="Times New Roman" w:eastAsia="Times New Roman" w:hAnsi="Times New Roman" w:cs="Times New Roman"/>
          <w:sz w:val="24"/>
          <w:szCs w:val="24"/>
          <w:lang w:val="en-US" w:eastAsia="ru-RU"/>
        </w:rPr>
        <w:t>,</w:t>
      </w:r>
      <w:proofErr w:type="gramEnd"/>
      <w:r w:rsidRPr="0095785F">
        <w:rPr>
          <w:rFonts w:ascii="Times New Roman" w:eastAsia="Times New Roman" w:hAnsi="Times New Roman" w:cs="Times New Roman"/>
          <w:sz w:val="24"/>
          <w:szCs w:val="24"/>
          <w:lang w:val="en-US" w:eastAsia="ru-RU"/>
        </w:rPr>
        <w:t xml:space="preserve"> there are four key rules to effective leadership.</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Because these provide the structure for the chapters that follow, these</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are worth reiterating.</w:t>
      </w:r>
    </w:p>
    <w:p w:rsidR="0095785F" w:rsidRPr="0095785F" w:rsidRDefault="0095785F" w:rsidP="0095785F">
      <w:pPr>
        <w:spacing w:after="0" w:line="240" w:lineRule="auto"/>
        <w:ind w:firstLine="284"/>
        <w:jc w:val="both"/>
        <w:rPr>
          <w:rFonts w:ascii="Times New Roman" w:eastAsia="Times New Roman" w:hAnsi="Times New Roman" w:cs="Times New Roman"/>
          <w:sz w:val="24"/>
          <w:szCs w:val="24"/>
          <w:lang w:val="en-US" w:eastAsia="ru-RU"/>
        </w:rPr>
      </w:pPr>
      <w:r w:rsidRPr="0095785F">
        <w:rPr>
          <w:rFonts w:ascii="Times New Roman" w:eastAsia="Times New Roman" w:hAnsi="Times New Roman" w:cs="Times New Roman"/>
          <w:sz w:val="24"/>
          <w:szCs w:val="24"/>
          <w:lang w:val="en-US" w:eastAsia="ru-RU"/>
        </w:rPr>
        <w:t>Rule 1: Leaders need to be in-group prototypes. The more representative an</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individual is seen to be of a given social identity—the more he or she is clearly</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“one of us”—the more influential he or she will be within the group and the</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more willing other group members will be to follow his or her direction. This</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is a point that we will expand on in the next chapter.</w:t>
      </w:r>
    </w:p>
    <w:p w:rsidR="0095785F" w:rsidRPr="0095785F" w:rsidRDefault="0095785F" w:rsidP="0095785F">
      <w:pPr>
        <w:spacing w:after="0" w:line="240" w:lineRule="auto"/>
        <w:ind w:firstLine="284"/>
        <w:jc w:val="both"/>
        <w:rPr>
          <w:rFonts w:ascii="Times New Roman" w:eastAsia="Times New Roman" w:hAnsi="Times New Roman" w:cs="Times New Roman"/>
          <w:sz w:val="24"/>
          <w:szCs w:val="24"/>
          <w:lang w:val="en-US" w:eastAsia="ru-RU"/>
        </w:rPr>
      </w:pPr>
      <w:r w:rsidRPr="0095785F">
        <w:rPr>
          <w:rFonts w:ascii="Times New Roman" w:eastAsia="Times New Roman" w:hAnsi="Times New Roman" w:cs="Times New Roman"/>
          <w:sz w:val="24"/>
          <w:szCs w:val="24"/>
          <w:lang w:val="en-US" w:eastAsia="ru-RU"/>
        </w:rPr>
        <w:t>Rule 2: Leaders need to be in-group champions. In order to take followers</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with them, leaders must be seen to be working for the group—to be “doing</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it for us”—rather than to be “in it” for themselves or for another group</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(“them”). In other words, leaders must advance the collective interest as</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group members see it. This, together with the allied issue of how leaders</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promote justice and fairness, will be the focus of Chapter 5.</w:t>
      </w:r>
    </w:p>
    <w:p w:rsidR="0095785F" w:rsidRPr="0095785F" w:rsidRDefault="0095785F" w:rsidP="0095785F">
      <w:pPr>
        <w:spacing w:after="0" w:line="240" w:lineRule="auto"/>
        <w:ind w:firstLine="284"/>
        <w:jc w:val="both"/>
        <w:rPr>
          <w:rFonts w:ascii="Times New Roman" w:eastAsia="Times New Roman" w:hAnsi="Times New Roman" w:cs="Times New Roman"/>
          <w:sz w:val="24"/>
          <w:szCs w:val="24"/>
          <w:lang w:val="en-US" w:eastAsia="ru-RU"/>
        </w:rPr>
      </w:pPr>
      <w:r w:rsidRPr="0095785F">
        <w:rPr>
          <w:rFonts w:ascii="Times New Roman" w:eastAsia="Times New Roman" w:hAnsi="Times New Roman" w:cs="Times New Roman"/>
          <w:sz w:val="24"/>
          <w:szCs w:val="24"/>
          <w:lang w:val="en-US" w:eastAsia="ru-RU"/>
        </w:rPr>
        <w:t>Rule 3: Leaders need to be entrepreneurs of identity. Leaders don’t just wait</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around until they and their policies come to be recognized as prototypical of</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the group. Rather, they work hard to construct identity in order to ensure that</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they and their policies are influential. The various elements of this identity</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entrepreneurship are explored in Chapter 6.</w:t>
      </w:r>
    </w:p>
    <w:p w:rsidR="0095785F" w:rsidRPr="0095785F" w:rsidRDefault="0095785F" w:rsidP="0095785F">
      <w:pPr>
        <w:spacing w:after="0" w:line="240" w:lineRule="auto"/>
        <w:ind w:firstLine="284"/>
        <w:jc w:val="both"/>
        <w:rPr>
          <w:rFonts w:ascii="Times New Roman" w:eastAsia="Times New Roman" w:hAnsi="Times New Roman" w:cs="Times New Roman"/>
          <w:sz w:val="24"/>
          <w:szCs w:val="24"/>
          <w:lang w:val="en-US" w:eastAsia="ru-RU"/>
        </w:rPr>
      </w:pPr>
      <w:r w:rsidRPr="0095785F">
        <w:rPr>
          <w:rFonts w:ascii="Times New Roman" w:eastAsia="Times New Roman" w:hAnsi="Times New Roman" w:cs="Times New Roman"/>
          <w:sz w:val="24"/>
          <w:szCs w:val="24"/>
          <w:lang w:val="en-US" w:eastAsia="ru-RU"/>
        </w:rPr>
        <w:t xml:space="preserve">Rule 4: Leaders need to be </w:t>
      </w:r>
      <w:proofErr w:type="spellStart"/>
      <w:r w:rsidRPr="0095785F">
        <w:rPr>
          <w:rFonts w:ascii="Times New Roman" w:eastAsia="Times New Roman" w:hAnsi="Times New Roman" w:cs="Times New Roman"/>
          <w:sz w:val="24"/>
          <w:szCs w:val="24"/>
          <w:lang w:val="en-US" w:eastAsia="ru-RU"/>
        </w:rPr>
        <w:t>embedders</w:t>
      </w:r>
      <w:proofErr w:type="spellEnd"/>
      <w:r w:rsidRPr="0095785F">
        <w:rPr>
          <w:rFonts w:ascii="Times New Roman" w:eastAsia="Times New Roman" w:hAnsi="Times New Roman" w:cs="Times New Roman"/>
          <w:sz w:val="24"/>
          <w:szCs w:val="24"/>
          <w:lang w:val="en-US" w:eastAsia="ru-RU"/>
        </w:rPr>
        <w:t xml:space="preserve"> of identity. It isn’t enough for a leader</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simply to construct a plausible version of identity. As well as this, the sense of</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who we are and how we believe the world should be organized that is associated</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with a particular sense of social identity needs to be translated into</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social reality. The importance of this embedding process and the various</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levels on which it can be achieved is explored in Chapter 7.</w:t>
      </w:r>
    </w:p>
    <w:p w:rsidR="0061218E" w:rsidRDefault="0095785F" w:rsidP="0095785F">
      <w:pPr>
        <w:spacing w:after="0" w:line="240" w:lineRule="auto"/>
        <w:ind w:firstLine="284"/>
        <w:jc w:val="both"/>
        <w:rPr>
          <w:rFonts w:ascii="Times New Roman" w:eastAsia="Times New Roman" w:hAnsi="Times New Roman" w:cs="Times New Roman"/>
          <w:sz w:val="24"/>
          <w:szCs w:val="24"/>
          <w:lang w:val="en-US" w:eastAsia="ru-RU"/>
        </w:rPr>
      </w:pPr>
      <w:r w:rsidRPr="0095785F">
        <w:rPr>
          <w:rFonts w:ascii="Times New Roman" w:eastAsia="Times New Roman" w:hAnsi="Times New Roman" w:cs="Times New Roman"/>
          <w:sz w:val="24"/>
          <w:szCs w:val="24"/>
          <w:lang w:val="en-US" w:eastAsia="ru-RU"/>
        </w:rPr>
        <w:t>In our final chapter, Chapter 8, we bring our analysis to a close by drawing</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these various points together and reflecting on three key challenges for a new</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psychology of leadership. Here we argue that in order for the social identity</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analysis to move forward, we need (1) to recognize and overcome existing</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prejudices in thinking about the topic; (2) to clarify how social identity principles</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can be translated into practice; and (3) to tackle the question of how</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different models for defining identity serve to sustain different forms of</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political structure. In this way, we conclude by showing how our approach</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provides new and important insights into the perennial questions that arise at</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the “sharp end” of leadership as it is taught and practiced around the world.</w:t>
      </w:r>
    </w:p>
    <w:p w:rsidR="0095785F" w:rsidRDefault="0095785F" w:rsidP="0095785F">
      <w:pPr>
        <w:spacing w:after="0" w:line="240" w:lineRule="auto"/>
        <w:ind w:firstLine="284"/>
        <w:jc w:val="both"/>
        <w:rPr>
          <w:rFonts w:ascii="Times New Roman" w:eastAsia="Times New Roman" w:hAnsi="Times New Roman" w:cs="Times New Roman"/>
          <w:sz w:val="24"/>
          <w:szCs w:val="24"/>
          <w:lang w:val="en-US" w:eastAsia="ru-RU"/>
        </w:rPr>
      </w:pPr>
    </w:p>
    <w:p w:rsidR="0095785F" w:rsidRPr="00B97385" w:rsidRDefault="006F4155" w:rsidP="0095785F">
      <w:pPr>
        <w:spacing w:after="0" w:line="240" w:lineRule="auto"/>
        <w:ind w:firstLine="284"/>
        <w:jc w:val="both"/>
        <w:rPr>
          <w:rFonts w:ascii="Times New Roman" w:eastAsia="Times New Roman" w:hAnsi="Times New Roman" w:cs="Times New Roman"/>
          <w:b/>
          <w:sz w:val="24"/>
          <w:szCs w:val="24"/>
          <w:lang w:val="en-US" w:eastAsia="ru-RU"/>
        </w:rPr>
      </w:pPr>
      <w:proofErr w:type="gramStart"/>
      <w:r w:rsidRPr="006F4155">
        <w:rPr>
          <w:rFonts w:ascii="Times New Roman" w:eastAsia="Times New Roman" w:hAnsi="Times New Roman" w:cs="Times New Roman"/>
          <w:b/>
          <w:sz w:val="24"/>
          <w:szCs w:val="24"/>
          <w:lang w:val="en-US" w:eastAsia="ru-RU"/>
        </w:rPr>
        <w:t xml:space="preserve">Recommended </w:t>
      </w:r>
      <w:r w:rsidRPr="006F4155">
        <w:rPr>
          <w:rFonts w:ascii="Times New Roman" w:eastAsia="Times New Roman" w:hAnsi="Times New Roman" w:cs="Times New Roman"/>
          <w:b/>
          <w:sz w:val="24"/>
          <w:szCs w:val="24"/>
          <w:lang w:eastAsia="ru-RU"/>
        </w:rPr>
        <w:t xml:space="preserve"> </w:t>
      </w:r>
      <w:r w:rsidRPr="006F4155">
        <w:rPr>
          <w:rFonts w:ascii="Times New Roman" w:eastAsia="Times New Roman" w:hAnsi="Times New Roman" w:cs="Times New Roman"/>
          <w:b/>
          <w:sz w:val="24"/>
          <w:szCs w:val="24"/>
          <w:lang w:val="en-US" w:eastAsia="ru-RU"/>
        </w:rPr>
        <w:t>literature</w:t>
      </w:r>
      <w:proofErr w:type="gramEnd"/>
      <w:r w:rsidR="0095785F" w:rsidRPr="00B97385">
        <w:rPr>
          <w:rFonts w:ascii="Times New Roman" w:eastAsia="Times New Roman" w:hAnsi="Times New Roman" w:cs="Times New Roman"/>
          <w:b/>
          <w:sz w:val="24"/>
          <w:szCs w:val="24"/>
          <w:lang w:val="en-US" w:eastAsia="ru-RU"/>
        </w:rPr>
        <w:t>:</w:t>
      </w:r>
    </w:p>
    <w:p w:rsidR="0095785F" w:rsidRDefault="0095785F" w:rsidP="0095785F">
      <w:pPr>
        <w:spacing w:after="0" w:line="240" w:lineRule="auto"/>
        <w:ind w:firstLine="284"/>
        <w:jc w:val="both"/>
        <w:rPr>
          <w:rFonts w:ascii="Times New Roman" w:eastAsia="Times New Roman" w:hAnsi="Times New Roman" w:cs="Times New Roman"/>
          <w:sz w:val="24"/>
          <w:szCs w:val="24"/>
          <w:lang w:val="en-US" w:eastAsia="ru-RU"/>
        </w:rPr>
      </w:pPr>
      <w:r w:rsidRPr="00240798">
        <w:rPr>
          <w:rFonts w:ascii="Times New Roman" w:eastAsia="Times New Roman" w:hAnsi="Times New Roman" w:cs="Times New Roman"/>
          <w:iCs/>
          <w:sz w:val="24"/>
          <w:szCs w:val="24"/>
          <w:lang w:val="en-US" w:eastAsia="ru-RU"/>
        </w:rPr>
        <w:t>1.</w:t>
      </w:r>
      <w:r w:rsidRPr="00240798">
        <w:rPr>
          <w:lang w:val="en-US"/>
        </w:rPr>
        <w:t xml:space="preserve"> </w:t>
      </w:r>
      <w:r w:rsidRPr="00240798">
        <w:rPr>
          <w:rFonts w:ascii="Times New Roman" w:eastAsia="Times New Roman" w:hAnsi="Times New Roman" w:cs="Times New Roman"/>
          <w:iCs/>
          <w:sz w:val="24"/>
          <w:szCs w:val="24"/>
          <w:lang w:val="en-US" w:eastAsia="ru-RU"/>
        </w:rPr>
        <w:t xml:space="preserve">The new psychology of leadership: identity, influence, and power (2011) </w:t>
      </w:r>
      <w:r w:rsidRPr="00B97385">
        <w:rPr>
          <w:rFonts w:ascii="Times New Roman" w:eastAsia="Times New Roman" w:hAnsi="Times New Roman" w:cs="Times New Roman"/>
          <w:iCs/>
          <w:sz w:val="24"/>
          <w:szCs w:val="24"/>
          <w:lang w:val="en-US" w:eastAsia="ru-RU"/>
        </w:rPr>
        <w:t xml:space="preserve">S. Alexander </w:t>
      </w:r>
      <w:proofErr w:type="spellStart"/>
      <w:r w:rsidRPr="00B97385">
        <w:rPr>
          <w:rFonts w:ascii="Times New Roman" w:eastAsia="Times New Roman" w:hAnsi="Times New Roman" w:cs="Times New Roman"/>
          <w:iCs/>
          <w:sz w:val="24"/>
          <w:szCs w:val="24"/>
          <w:lang w:val="en-US" w:eastAsia="ru-RU"/>
        </w:rPr>
        <w:t>Haslam</w:t>
      </w:r>
      <w:proofErr w:type="spellEnd"/>
      <w:r w:rsidRPr="00B97385">
        <w:rPr>
          <w:rFonts w:ascii="Times New Roman" w:eastAsia="Times New Roman" w:hAnsi="Times New Roman" w:cs="Times New Roman"/>
          <w:iCs/>
          <w:sz w:val="24"/>
          <w:szCs w:val="24"/>
          <w:lang w:val="en-US" w:eastAsia="ru-RU"/>
        </w:rPr>
        <w:t xml:space="preserve">, Stephen </w:t>
      </w:r>
      <w:proofErr w:type="spellStart"/>
      <w:r w:rsidRPr="00B97385">
        <w:rPr>
          <w:rFonts w:ascii="Times New Roman" w:eastAsia="Times New Roman" w:hAnsi="Times New Roman" w:cs="Times New Roman"/>
          <w:iCs/>
          <w:sz w:val="24"/>
          <w:szCs w:val="24"/>
          <w:lang w:val="en-US" w:eastAsia="ru-RU"/>
        </w:rPr>
        <w:t>Reicher</w:t>
      </w:r>
      <w:proofErr w:type="spellEnd"/>
      <w:r w:rsidRPr="00B97385">
        <w:rPr>
          <w:rFonts w:ascii="Times New Roman" w:eastAsia="Times New Roman" w:hAnsi="Times New Roman" w:cs="Times New Roman"/>
          <w:iCs/>
          <w:sz w:val="24"/>
          <w:szCs w:val="24"/>
          <w:lang w:val="en-US" w:eastAsia="ru-RU"/>
        </w:rPr>
        <w:t xml:space="preserve">, and Michael </w:t>
      </w:r>
      <w:proofErr w:type="spellStart"/>
      <w:r w:rsidRPr="00B97385">
        <w:rPr>
          <w:rFonts w:ascii="Times New Roman" w:eastAsia="Times New Roman" w:hAnsi="Times New Roman" w:cs="Times New Roman"/>
          <w:iCs/>
          <w:sz w:val="24"/>
          <w:szCs w:val="24"/>
          <w:lang w:val="en-US" w:eastAsia="ru-RU"/>
        </w:rPr>
        <w:t>Platow</w:t>
      </w:r>
      <w:proofErr w:type="spellEnd"/>
      <w:r w:rsidRPr="00B97385">
        <w:rPr>
          <w:rFonts w:ascii="Times New Roman" w:eastAsia="Times New Roman" w:hAnsi="Times New Roman" w:cs="Times New Roman"/>
          <w:iCs/>
          <w:sz w:val="24"/>
          <w:szCs w:val="24"/>
          <w:lang w:val="en-US" w:eastAsia="ru-RU"/>
        </w:rPr>
        <w:t xml:space="preserve"> </w:t>
      </w:r>
      <w:proofErr w:type="spellStart"/>
      <w:r w:rsidRPr="00B97385">
        <w:rPr>
          <w:rFonts w:ascii="Times New Roman" w:eastAsia="Times New Roman" w:hAnsi="Times New Roman" w:cs="Times New Roman"/>
          <w:iCs/>
          <w:sz w:val="24"/>
          <w:szCs w:val="24"/>
          <w:lang w:val="en-US" w:eastAsia="ru-RU"/>
        </w:rPr>
        <w:t>Ch</w:t>
      </w:r>
      <w:proofErr w:type="spellEnd"/>
      <w:r w:rsidRPr="00B97385">
        <w:rPr>
          <w:rFonts w:ascii="Times New Roman" w:eastAsia="Times New Roman" w:hAnsi="Times New Roman" w:cs="Times New Roman"/>
          <w:iCs/>
          <w:sz w:val="24"/>
          <w:szCs w:val="24"/>
          <w:lang w:val="en-US" w:eastAsia="ru-RU"/>
        </w:rPr>
        <w:t xml:space="preserve"> </w:t>
      </w:r>
      <w:r>
        <w:rPr>
          <w:rFonts w:ascii="Times New Roman" w:eastAsia="Times New Roman" w:hAnsi="Times New Roman" w:cs="Times New Roman"/>
          <w:iCs/>
          <w:sz w:val="24"/>
          <w:szCs w:val="24"/>
          <w:lang w:val="en-US" w:eastAsia="ru-RU"/>
        </w:rPr>
        <w:t>3</w:t>
      </w:r>
    </w:p>
    <w:p w:rsidR="0095785F" w:rsidRPr="0061218E" w:rsidRDefault="0095785F" w:rsidP="0095785F">
      <w:pPr>
        <w:spacing w:after="0" w:line="240" w:lineRule="auto"/>
        <w:ind w:firstLine="284"/>
        <w:jc w:val="both"/>
        <w:rPr>
          <w:rFonts w:ascii="Times New Roman" w:eastAsia="Times New Roman" w:hAnsi="Times New Roman" w:cs="Times New Roman"/>
          <w:sz w:val="24"/>
          <w:szCs w:val="24"/>
          <w:lang w:val="en-US" w:eastAsia="ru-RU"/>
        </w:rPr>
      </w:pPr>
    </w:p>
    <w:p w:rsidR="003F1061" w:rsidRPr="003D632C" w:rsidRDefault="00655F70" w:rsidP="003D632C">
      <w:pPr>
        <w:spacing w:after="0" w:line="240" w:lineRule="auto"/>
        <w:ind w:firstLine="284"/>
        <w:jc w:val="both"/>
        <w:rPr>
          <w:rFonts w:ascii="Times New Roman" w:eastAsia="Times New Roman" w:hAnsi="Times New Roman" w:cs="Times New Roman"/>
          <w:b/>
          <w:sz w:val="24"/>
          <w:szCs w:val="24"/>
          <w:lang w:val="en-US" w:eastAsia="ru-RU"/>
        </w:rPr>
      </w:pPr>
      <w:proofErr w:type="gramStart"/>
      <w:r w:rsidRPr="00655F70">
        <w:rPr>
          <w:rFonts w:ascii="Times New Roman" w:eastAsia="Times New Roman" w:hAnsi="Times New Roman" w:cs="Times New Roman"/>
          <w:b/>
          <w:sz w:val="24"/>
          <w:szCs w:val="24"/>
          <w:lang w:val="en-US" w:eastAsia="ru-RU"/>
        </w:rPr>
        <w:t>Lecture</w:t>
      </w:r>
      <w:r w:rsidR="0061218E" w:rsidRPr="0095785F">
        <w:rPr>
          <w:rFonts w:ascii="Times New Roman" w:eastAsia="Times New Roman" w:hAnsi="Times New Roman" w:cs="Times New Roman"/>
          <w:b/>
          <w:sz w:val="24"/>
          <w:szCs w:val="24"/>
          <w:lang w:val="en-US" w:eastAsia="ru-RU"/>
        </w:rPr>
        <w:t xml:space="preserve"> </w:t>
      </w:r>
      <w:r w:rsidR="0095785F">
        <w:rPr>
          <w:rFonts w:ascii="Times New Roman" w:eastAsia="Times New Roman" w:hAnsi="Times New Roman" w:cs="Times New Roman"/>
          <w:b/>
          <w:sz w:val="24"/>
          <w:szCs w:val="24"/>
          <w:lang w:val="en-US" w:eastAsia="ru-RU"/>
        </w:rPr>
        <w:t>5</w:t>
      </w:r>
      <w:r w:rsidR="0061218E" w:rsidRPr="0095785F">
        <w:rPr>
          <w:rFonts w:ascii="Times New Roman" w:eastAsia="Times New Roman" w:hAnsi="Times New Roman" w:cs="Times New Roman"/>
          <w:b/>
          <w:sz w:val="24"/>
          <w:szCs w:val="24"/>
          <w:lang w:val="en-US" w:eastAsia="ru-RU"/>
        </w:rPr>
        <w:t>.</w:t>
      </w:r>
      <w:proofErr w:type="gramEnd"/>
      <w:r w:rsidR="0061218E" w:rsidRPr="0095785F">
        <w:rPr>
          <w:rFonts w:ascii="Times New Roman" w:eastAsia="Times New Roman" w:hAnsi="Times New Roman" w:cs="Times New Roman"/>
          <w:b/>
          <w:sz w:val="24"/>
          <w:szCs w:val="24"/>
          <w:lang w:val="en-US" w:eastAsia="ru-RU"/>
        </w:rPr>
        <w:t xml:space="preserve"> </w:t>
      </w:r>
      <w:proofErr w:type="gramStart"/>
      <w:r w:rsidR="003D632C" w:rsidRPr="003D632C">
        <w:rPr>
          <w:rFonts w:ascii="Times New Roman" w:eastAsia="Times New Roman" w:hAnsi="Times New Roman" w:cs="Times New Roman"/>
          <w:b/>
          <w:sz w:val="24"/>
          <w:szCs w:val="24"/>
          <w:lang w:val="en-US" w:eastAsia="ru-RU"/>
        </w:rPr>
        <w:t>Doing it for us</w:t>
      </w:r>
      <w:r w:rsidR="003D632C">
        <w:rPr>
          <w:rFonts w:ascii="Times New Roman" w:eastAsia="Times New Roman" w:hAnsi="Times New Roman" w:cs="Times New Roman"/>
          <w:b/>
          <w:sz w:val="24"/>
          <w:szCs w:val="24"/>
          <w:lang w:val="en-US" w:eastAsia="ru-RU"/>
        </w:rPr>
        <w:t>.</w:t>
      </w:r>
      <w:proofErr w:type="gramEnd"/>
      <w:r w:rsidR="003D632C">
        <w:rPr>
          <w:rFonts w:ascii="Times New Roman" w:eastAsia="Times New Roman" w:hAnsi="Times New Roman" w:cs="Times New Roman"/>
          <w:b/>
          <w:sz w:val="24"/>
          <w:szCs w:val="24"/>
          <w:lang w:val="en-US" w:eastAsia="ru-RU"/>
        </w:rPr>
        <w:t xml:space="preserve"> </w:t>
      </w:r>
      <w:r w:rsidR="003D632C" w:rsidRPr="003D632C">
        <w:rPr>
          <w:rFonts w:ascii="Times New Roman" w:eastAsia="Times New Roman" w:hAnsi="Times New Roman" w:cs="Times New Roman"/>
          <w:b/>
          <w:sz w:val="24"/>
          <w:szCs w:val="24"/>
          <w:lang w:val="en-US" w:eastAsia="ru-RU"/>
        </w:rPr>
        <w:t>Leaders as in-group champions</w:t>
      </w:r>
    </w:p>
    <w:p w:rsidR="0095785F" w:rsidRPr="0095785F" w:rsidRDefault="0095785F" w:rsidP="0095785F">
      <w:pPr>
        <w:spacing w:after="0" w:line="240" w:lineRule="auto"/>
        <w:jc w:val="both"/>
        <w:rPr>
          <w:rFonts w:ascii="Times New Roman" w:eastAsia="Times New Roman" w:hAnsi="Times New Roman" w:cs="Times New Roman"/>
          <w:sz w:val="24"/>
          <w:szCs w:val="24"/>
          <w:lang w:val="en-US" w:eastAsia="ru-RU"/>
        </w:rPr>
      </w:pPr>
      <w:r w:rsidRPr="0095785F">
        <w:rPr>
          <w:rFonts w:ascii="Times New Roman" w:eastAsia="Times New Roman" w:hAnsi="Times New Roman" w:cs="Times New Roman"/>
          <w:sz w:val="24"/>
          <w:szCs w:val="24"/>
          <w:lang w:val="en-US" w:eastAsia="ru-RU"/>
        </w:rPr>
        <w:t>In this chapter, we asked what leaders need to do in order to be effective.</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We organized our discussion around what is widely recognized as one of</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the key activities in which leaders engage: dealing with different people and</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making decisions about how to treat them. We started by investigating the</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basic proposition that leaders have to be fair—and we discovered that there</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are indeed many occasions and many ways in which fairness will entrench not</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only the position of the leader in the group but also the position of the leader</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in society. However, as the chapter unfolded, we showed that things are not</w:t>
      </w:r>
    </w:p>
    <w:p w:rsidR="0095785F" w:rsidRPr="0095785F" w:rsidRDefault="0095785F" w:rsidP="0095785F">
      <w:pPr>
        <w:spacing w:after="0" w:line="240" w:lineRule="auto"/>
        <w:jc w:val="both"/>
        <w:rPr>
          <w:rFonts w:ascii="Times New Roman" w:eastAsia="Times New Roman" w:hAnsi="Times New Roman" w:cs="Times New Roman"/>
          <w:sz w:val="24"/>
          <w:szCs w:val="24"/>
          <w:lang w:val="en-US" w:eastAsia="ru-RU"/>
        </w:rPr>
      </w:pPr>
      <w:proofErr w:type="gramStart"/>
      <w:r w:rsidRPr="0095785F">
        <w:rPr>
          <w:rFonts w:ascii="Times New Roman" w:eastAsia="Times New Roman" w:hAnsi="Times New Roman" w:cs="Times New Roman"/>
          <w:sz w:val="24"/>
          <w:szCs w:val="24"/>
          <w:lang w:val="en-US" w:eastAsia="ru-RU"/>
        </w:rPr>
        <w:t>always</w:t>
      </w:r>
      <w:proofErr w:type="gramEnd"/>
      <w:r w:rsidRPr="0095785F">
        <w:rPr>
          <w:rFonts w:ascii="Times New Roman" w:eastAsia="Times New Roman" w:hAnsi="Times New Roman" w:cs="Times New Roman"/>
          <w:sz w:val="24"/>
          <w:szCs w:val="24"/>
          <w:lang w:val="en-US" w:eastAsia="ru-RU"/>
        </w:rPr>
        <w:t xml:space="preserve"> so simple. Yes, sometimes leaders will thrive through fairness, but</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equally they will sometimes thrive through unfairness, especially unfairness</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in allocations between groups. One way of resolving this apparent paradox</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is to say that leaders need to be fair within their in-group but to favor that</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in-group over other out-groups. But we then discovered that even this resolution</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is too simple because, depending on group norms and values, there will</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be times when favoring the in-group will be applauded and times when the</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leader who shows such partiality will be condemned.</w:t>
      </w:r>
    </w:p>
    <w:p w:rsidR="0095785F" w:rsidRPr="0095785F" w:rsidRDefault="0095785F" w:rsidP="0095785F">
      <w:pPr>
        <w:spacing w:after="0" w:line="240" w:lineRule="auto"/>
        <w:jc w:val="both"/>
        <w:rPr>
          <w:rFonts w:ascii="Times New Roman" w:eastAsia="Times New Roman" w:hAnsi="Times New Roman" w:cs="Times New Roman"/>
          <w:sz w:val="24"/>
          <w:szCs w:val="24"/>
          <w:lang w:val="en-US" w:eastAsia="ru-RU"/>
        </w:rPr>
      </w:pPr>
      <w:r w:rsidRPr="0095785F">
        <w:rPr>
          <w:rFonts w:ascii="Times New Roman" w:eastAsia="Times New Roman" w:hAnsi="Times New Roman" w:cs="Times New Roman"/>
          <w:sz w:val="24"/>
          <w:szCs w:val="24"/>
          <w:lang w:val="en-US" w:eastAsia="ru-RU"/>
        </w:rPr>
        <w:t>The one constant that shone through all these twists and turns was thus not</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a matter of behavior but of process. What leaders need to do is to promote</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the group interest in the terms specified by the group’s own norms and values.</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This last clause is critical. It means that, if the leader is to provide the group</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with the things that matter to it, he or she has to have specific cultural</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 xml:space="preserve">knowledge of the </w:t>
      </w:r>
      <w:r w:rsidRPr="0095785F">
        <w:rPr>
          <w:rFonts w:ascii="Times New Roman" w:eastAsia="Times New Roman" w:hAnsi="Times New Roman" w:cs="Times New Roman"/>
          <w:sz w:val="24"/>
          <w:szCs w:val="24"/>
          <w:lang w:val="en-US" w:eastAsia="ru-RU"/>
        </w:rPr>
        <w:lastRenderedPageBreak/>
        <w:t>group in question. We have said it before and we will say it</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again, but it is sufficiently important to bear saying here as well: for would-be</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leaders, nothing can substitute for understanding the social identity of the</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 xml:space="preserve">group they seek to lead. There are no fixed menus for leadership </w:t>
      </w:r>
      <w:proofErr w:type="gramStart"/>
      <w:r w:rsidRPr="0095785F">
        <w:rPr>
          <w:rFonts w:ascii="Times New Roman" w:eastAsia="Times New Roman" w:hAnsi="Times New Roman" w:cs="Times New Roman"/>
          <w:sz w:val="24"/>
          <w:szCs w:val="24"/>
          <w:lang w:val="en-US" w:eastAsia="ru-RU"/>
        </w:rPr>
        <w:t>success,</w:t>
      </w:r>
      <w:proofErr w:type="gramEnd"/>
      <w:r w:rsidRPr="0095785F">
        <w:rPr>
          <w:rFonts w:ascii="Times New Roman" w:eastAsia="Times New Roman" w:hAnsi="Times New Roman" w:cs="Times New Roman"/>
          <w:sz w:val="24"/>
          <w:szCs w:val="24"/>
          <w:lang w:val="en-US" w:eastAsia="ru-RU"/>
        </w:rPr>
        <w:t xml:space="preserve"> it is</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always à-la-carte.</w:t>
      </w:r>
    </w:p>
    <w:p w:rsidR="0095785F" w:rsidRPr="0095785F" w:rsidRDefault="0095785F" w:rsidP="0095785F">
      <w:pPr>
        <w:spacing w:after="0" w:line="240" w:lineRule="auto"/>
        <w:jc w:val="both"/>
        <w:rPr>
          <w:rFonts w:ascii="Times New Roman" w:eastAsia="Times New Roman" w:hAnsi="Times New Roman" w:cs="Times New Roman"/>
          <w:sz w:val="24"/>
          <w:szCs w:val="24"/>
          <w:lang w:val="en-US" w:eastAsia="ru-RU"/>
        </w:rPr>
      </w:pPr>
      <w:r w:rsidRPr="0095785F">
        <w:rPr>
          <w:rFonts w:ascii="Times New Roman" w:eastAsia="Times New Roman" w:hAnsi="Times New Roman" w:cs="Times New Roman"/>
          <w:sz w:val="24"/>
          <w:szCs w:val="24"/>
          <w:lang w:val="en-US" w:eastAsia="ru-RU"/>
        </w:rPr>
        <w:t>Extending this point, what we have seen as this chapter has progressed is</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that leaders who take care to promote the group interest (more colloquially,</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those who are in-group champions, those who “do it for us”) reap many</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benefits. They receive endorsements from followers, they are likely to be seen</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as charismatic, they influence the opinions of their followers, and they are</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able to enlist the efforts of their followers in bringing their visions of the</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future to fruition.</w:t>
      </w:r>
    </w:p>
    <w:p w:rsidR="0095785F" w:rsidRPr="0095785F" w:rsidRDefault="0095785F" w:rsidP="0095785F">
      <w:pPr>
        <w:spacing w:after="0" w:line="240" w:lineRule="auto"/>
        <w:jc w:val="both"/>
        <w:rPr>
          <w:rFonts w:ascii="Times New Roman" w:eastAsia="Times New Roman" w:hAnsi="Times New Roman" w:cs="Times New Roman"/>
          <w:sz w:val="24"/>
          <w:szCs w:val="24"/>
          <w:lang w:val="en-US" w:eastAsia="ru-RU"/>
        </w:rPr>
      </w:pPr>
      <w:r w:rsidRPr="0095785F">
        <w:rPr>
          <w:rFonts w:ascii="Times New Roman" w:eastAsia="Times New Roman" w:hAnsi="Times New Roman" w:cs="Times New Roman"/>
          <w:sz w:val="24"/>
          <w:szCs w:val="24"/>
          <w:lang w:val="en-US" w:eastAsia="ru-RU"/>
        </w:rPr>
        <w:t>This last point is critical. Vision, after all, is often seen as the thing that</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marks out great leaders. To quote the Australian religious commentator, Bill</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Newman:</w:t>
      </w:r>
    </w:p>
    <w:p w:rsidR="0095785F" w:rsidRPr="0095785F" w:rsidRDefault="0095785F" w:rsidP="0095785F">
      <w:pPr>
        <w:spacing w:after="0" w:line="240" w:lineRule="auto"/>
        <w:jc w:val="both"/>
        <w:rPr>
          <w:rFonts w:ascii="Times New Roman" w:eastAsia="Times New Roman" w:hAnsi="Times New Roman" w:cs="Times New Roman"/>
          <w:sz w:val="24"/>
          <w:szCs w:val="24"/>
          <w:lang w:val="en-US" w:eastAsia="ru-RU"/>
        </w:rPr>
      </w:pPr>
      <w:r w:rsidRPr="0095785F">
        <w:rPr>
          <w:rFonts w:ascii="Times New Roman" w:eastAsia="Times New Roman" w:hAnsi="Times New Roman" w:cs="Times New Roman"/>
          <w:sz w:val="24"/>
          <w:szCs w:val="24"/>
          <w:lang w:val="en-US" w:eastAsia="ru-RU"/>
        </w:rPr>
        <w:t>Vision is the key to understanding leadership, and real leaders have never</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lost the childlike ability to dream dreams . . . Vision is the blazing campfire</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around which people will gather. It provides light, energy, warmth</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and unity.</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w:t>
      </w:r>
      <w:proofErr w:type="gramStart"/>
      <w:r w:rsidRPr="0095785F">
        <w:rPr>
          <w:rFonts w:ascii="Times New Roman" w:eastAsia="Times New Roman" w:hAnsi="Times New Roman" w:cs="Times New Roman"/>
          <w:sz w:val="24"/>
          <w:szCs w:val="24"/>
          <w:lang w:val="en-US" w:eastAsia="ru-RU"/>
        </w:rPr>
        <w:t>cited</w:t>
      </w:r>
      <w:proofErr w:type="gramEnd"/>
      <w:r w:rsidRPr="0095785F">
        <w:rPr>
          <w:rFonts w:ascii="Times New Roman" w:eastAsia="Times New Roman" w:hAnsi="Times New Roman" w:cs="Times New Roman"/>
          <w:sz w:val="24"/>
          <w:szCs w:val="24"/>
          <w:lang w:val="en-US" w:eastAsia="ru-RU"/>
        </w:rPr>
        <w:t xml:space="preserve"> in </w:t>
      </w:r>
      <w:proofErr w:type="spellStart"/>
      <w:r w:rsidRPr="0095785F">
        <w:rPr>
          <w:rFonts w:ascii="Times New Roman" w:eastAsia="Times New Roman" w:hAnsi="Times New Roman" w:cs="Times New Roman"/>
          <w:sz w:val="24"/>
          <w:szCs w:val="24"/>
          <w:lang w:val="en-US" w:eastAsia="ru-RU"/>
        </w:rPr>
        <w:t>Dando</w:t>
      </w:r>
      <w:proofErr w:type="spellEnd"/>
      <w:r w:rsidRPr="0095785F">
        <w:rPr>
          <w:rFonts w:ascii="Times New Roman" w:eastAsia="Times New Roman" w:hAnsi="Times New Roman" w:cs="Times New Roman"/>
          <w:sz w:val="24"/>
          <w:szCs w:val="24"/>
          <w:lang w:val="en-US" w:eastAsia="ru-RU"/>
        </w:rPr>
        <w:t>-Collins, 1998, p. 162)</w:t>
      </w:r>
    </w:p>
    <w:p w:rsidR="0095785F" w:rsidRPr="0095785F" w:rsidRDefault="0095785F" w:rsidP="0095785F">
      <w:pPr>
        <w:spacing w:after="0" w:line="240" w:lineRule="auto"/>
        <w:jc w:val="both"/>
        <w:rPr>
          <w:rFonts w:ascii="Times New Roman" w:eastAsia="Times New Roman" w:hAnsi="Times New Roman" w:cs="Times New Roman"/>
          <w:sz w:val="24"/>
          <w:szCs w:val="24"/>
          <w:lang w:val="en-US" w:eastAsia="ru-RU"/>
        </w:rPr>
      </w:pPr>
      <w:r w:rsidRPr="0095785F">
        <w:rPr>
          <w:rFonts w:ascii="Times New Roman" w:eastAsia="Times New Roman" w:hAnsi="Times New Roman" w:cs="Times New Roman"/>
          <w:sz w:val="24"/>
          <w:szCs w:val="24"/>
          <w:lang w:val="en-US" w:eastAsia="ru-RU"/>
        </w:rPr>
        <w:t xml:space="preserve">But, on </w:t>
      </w:r>
      <w:proofErr w:type="gramStart"/>
      <w:r w:rsidRPr="0095785F">
        <w:rPr>
          <w:rFonts w:ascii="Times New Roman" w:eastAsia="Times New Roman" w:hAnsi="Times New Roman" w:cs="Times New Roman"/>
          <w:sz w:val="24"/>
          <w:szCs w:val="24"/>
          <w:lang w:val="en-US" w:eastAsia="ru-RU"/>
        </w:rPr>
        <w:t>its own,</w:t>
      </w:r>
      <w:proofErr w:type="gramEnd"/>
      <w:r w:rsidRPr="0095785F">
        <w:rPr>
          <w:rFonts w:ascii="Times New Roman" w:eastAsia="Times New Roman" w:hAnsi="Times New Roman" w:cs="Times New Roman"/>
          <w:sz w:val="24"/>
          <w:szCs w:val="24"/>
          <w:lang w:val="en-US" w:eastAsia="ru-RU"/>
        </w:rPr>
        <w:t xml:space="preserve"> vision is of little use. Many people have a clear and powerful</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sense of the future, but this alone does not make them leaders. After all,</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having visions can also be a sign of lunacy. People only become leaders, then,</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 xml:space="preserve">when their vision is accepted by others. </w:t>
      </w:r>
      <w:proofErr w:type="gramStart"/>
      <w:r w:rsidRPr="0095785F">
        <w:rPr>
          <w:rFonts w:ascii="Times New Roman" w:eastAsia="Times New Roman" w:hAnsi="Times New Roman" w:cs="Times New Roman"/>
          <w:sz w:val="24"/>
          <w:szCs w:val="24"/>
          <w:lang w:val="en-US" w:eastAsia="ru-RU"/>
        </w:rPr>
        <w:t xml:space="preserve">As James </w:t>
      </w:r>
      <w:proofErr w:type="spellStart"/>
      <w:r w:rsidRPr="0095785F">
        <w:rPr>
          <w:rFonts w:ascii="Times New Roman" w:eastAsia="Times New Roman" w:hAnsi="Times New Roman" w:cs="Times New Roman"/>
          <w:sz w:val="24"/>
          <w:szCs w:val="24"/>
          <w:lang w:val="en-US" w:eastAsia="ru-RU"/>
        </w:rPr>
        <w:t>Kouzes</w:t>
      </w:r>
      <w:proofErr w:type="spellEnd"/>
      <w:r w:rsidRPr="0095785F">
        <w:rPr>
          <w:rFonts w:ascii="Times New Roman" w:eastAsia="Times New Roman" w:hAnsi="Times New Roman" w:cs="Times New Roman"/>
          <w:sz w:val="24"/>
          <w:szCs w:val="24"/>
          <w:lang w:val="en-US" w:eastAsia="ru-RU"/>
        </w:rPr>
        <w:t xml:space="preserve"> and Barry Posner</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put it in their best-selling book The Leadership Challenge:</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A person with no constituents is not a leader, and people will not</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follow until they accept a vision as their own.</w:t>
      </w:r>
      <w:proofErr w:type="gramEnd"/>
      <w:r w:rsidRPr="0095785F">
        <w:rPr>
          <w:rFonts w:ascii="Times New Roman" w:eastAsia="Times New Roman" w:hAnsi="Times New Roman" w:cs="Times New Roman"/>
          <w:sz w:val="24"/>
          <w:szCs w:val="24"/>
          <w:lang w:val="en-US" w:eastAsia="ru-RU"/>
        </w:rPr>
        <w:t xml:space="preserve"> Leaders cannot command</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commitment only inspire it. Leaders have to enlist others in a common</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vision.</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(2007, p. 17; emphasis in original)</w:t>
      </w:r>
    </w:p>
    <w:p w:rsidR="0095785F" w:rsidRPr="0095785F" w:rsidRDefault="0095785F" w:rsidP="0095785F">
      <w:pPr>
        <w:spacing w:after="0" w:line="240" w:lineRule="auto"/>
        <w:jc w:val="both"/>
        <w:rPr>
          <w:rFonts w:ascii="Times New Roman" w:eastAsia="Times New Roman" w:hAnsi="Times New Roman" w:cs="Times New Roman"/>
          <w:sz w:val="24"/>
          <w:szCs w:val="24"/>
          <w:lang w:val="en-US" w:eastAsia="ru-RU"/>
        </w:rPr>
      </w:pPr>
      <w:r w:rsidRPr="0095785F">
        <w:rPr>
          <w:rFonts w:ascii="Times New Roman" w:eastAsia="Times New Roman" w:hAnsi="Times New Roman" w:cs="Times New Roman"/>
          <w:sz w:val="24"/>
          <w:szCs w:val="24"/>
          <w:lang w:val="en-US" w:eastAsia="ru-RU"/>
        </w:rPr>
        <w:t>So what determines whether a vision is solitary or whether it becomes</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shared? When do we dismiss self-styled seers as delusional and when do</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we hail them as prophets who are leading us to the Promised Land? It is</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hard to overestimate the importance of this question. As the historian</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Andrew Roberts observes, it is one that “lies at the heart of history and</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civilization” (2003, p. xix). The answer certainly is not to be found in</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the nature of the vision itself or in its strength. Confirming this point,</w:t>
      </w:r>
    </w:p>
    <w:p w:rsidR="0095785F" w:rsidRPr="0095785F" w:rsidRDefault="0095785F" w:rsidP="0095785F">
      <w:pPr>
        <w:spacing w:after="0" w:line="240" w:lineRule="auto"/>
        <w:jc w:val="both"/>
        <w:rPr>
          <w:rFonts w:ascii="Times New Roman" w:eastAsia="Times New Roman" w:hAnsi="Times New Roman" w:cs="Times New Roman"/>
          <w:sz w:val="24"/>
          <w:szCs w:val="24"/>
          <w:lang w:val="en-US" w:eastAsia="ru-RU"/>
        </w:rPr>
      </w:pPr>
      <w:r w:rsidRPr="0095785F">
        <w:rPr>
          <w:rFonts w:ascii="Times New Roman" w:eastAsia="Times New Roman" w:hAnsi="Times New Roman" w:cs="Times New Roman"/>
          <w:sz w:val="24"/>
          <w:szCs w:val="24"/>
          <w:lang w:val="en-US" w:eastAsia="ru-RU"/>
        </w:rPr>
        <w:t xml:space="preserve">David Nadler and Michael </w:t>
      </w:r>
      <w:proofErr w:type="spellStart"/>
      <w:r w:rsidRPr="0095785F">
        <w:rPr>
          <w:rFonts w:ascii="Times New Roman" w:eastAsia="Times New Roman" w:hAnsi="Times New Roman" w:cs="Times New Roman"/>
          <w:sz w:val="24"/>
          <w:szCs w:val="24"/>
          <w:lang w:val="en-US" w:eastAsia="ru-RU"/>
        </w:rPr>
        <w:t>Tushman</w:t>
      </w:r>
      <w:proofErr w:type="spellEnd"/>
      <w:r w:rsidRPr="0095785F">
        <w:rPr>
          <w:rFonts w:ascii="Times New Roman" w:eastAsia="Times New Roman" w:hAnsi="Times New Roman" w:cs="Times New Roman"/>
          <w:sz w:val="24"/>
          <w:szCs w:val="24"/>
          <w:lang w:val="en-US" w:eastAsia="ru-RU"/>
        </w:rPr>
        <w:t xml:space="preserve"> conducted an extensive review of</w:t>
      </w:r>
      <w:r>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research that tracked leaders’ performance prospectively over extended</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periods. Their conclusion was stark: “unfortunately, in real time it is unclear</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who will be known as visionaries and who will be known as failures” (1990,</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p. 80).</w:t>
      </w:r>
    </w:p>
    <w:p w:rsidR="0095785F" w:rsidRPr="0095785F" w:rsidRDefault="0095785F" w:rsidP="0095785F">
      <w:pPr>
        <w:spacing w:after="0" w:line="240" w:lineRule="auto"/>
        <w:jc w:val="both"/>
        <w:rPr>
          <w:rFonts w:ascii="Times New Roman" w:eastAsia="Times New Roman" w:hAnsi="Times New Roman" w:cs="Times New Roman"/>
          <w:sz w:val="24"/>
          <w:szCs w:val="24"/>
          <w:lang w:val="en-US" w:eastAsia="ru-RU"/>
        </w:rPr>
      </w:pPr>
      <w:proofErr w:type="gramStart"/>
      <w:r w:rsidRPr="0095785F">
        <w:rPr>
          <w:rFonts w:ascii="Times New Roman" w:eastAsia="Times New Roman" w:hAnsi="Times New Roman" w:cs="Times New Roman"/>
          <w:sz w:val="24"/>
          <w:szCs w:val="24"/>
          <w:lang w:val="en-US" w:eastAsia="ru-RU"/>
        </w:rPr>
        <w:t>Perhaps so.</w:t>
      </w:r>
      <w:proofErr w:type="gramEnd"/>
      <w:r w:rsidRPr="0095785F">
        <w:rPr>
          <w:rFonts w:ascii="Times New Roman" w:eastAsia="Times New Roman" w:hAnsi="Times New Roman" w:cs="Times New Roman"/>
          <w:sz w:val="24"/>
          <w:szCs w:val="24"/>
          <w:lang w:val="en-US" w:eastAsia="ru-RU"/>
        </w:rPr>
        <w:t xml:space="preserve"> But followers are not completely helpless in distinguishing</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between visionaries and failures. They can look at the track record of leaders.</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They can inspect the visions themselves. More particularly, they can ask what</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these things say about the relationship between the visionary’s perspective</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and their own collective perspective. Moreover, it is this relationship that</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ultimately determines whether or not a vision becomes shared. And it is in</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pointing to the importance of this relationship that the contribution of this</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chapter lies.</w:t>
      </w:r>
    </w:p>
    <w:p w:rsidR="0095785F" w:rsidRPr="0095785F" w:rsidRDefault="0095785F" w:rsidP="0095785F">
      <w:pPr>
        <w:spacing w:after="0" w:line="240" w:lineRule="auto"/>
        <w:jc w:val="both"/>
        <w:rPr>
          <w:rFonts w:ascii="Times New Roman" w:eastAsia="Times New Roman" w:hAnsi="Times New Roman" w:cs="Times New Roman"/>
          <w:sz w:val="24"/>
          <w:szCs w:val="24"/>
          <w:lang w:val="en-US" w:eastAsia="ru-RU"/>
        </w:rPr>
      </w:pPr>
      <w:r w:rsidRPr="0095785F">
        <w:rPr>
          <w:rFonts w:ascii="Times New Roman" w:eastAsia="Times New Roman" w:hAnsi="Times New Roman" w:cs="Times New Roman"/>
          <w:sz w:val="24"/>
          <w:szCs w:val="24"/>
          <w:lang w:val="en-US" w:eastAsia="ru-RU"/>
        </w:rPr>
        <w:t>For it is where followers can see that a leader is attuned to their sense of</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what counts in the world, where they have evidence that he or she is committed</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to advancing “our cause,” where the leader can be seen to act for the</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group rather than for themselves, that they will embrace the leader’s vision</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as their own. To extend Newman’s analogy of the campfire a little further,</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where a leader’s vision is seen to promote group goals, then others will help</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fan the flames. But when this vision is seen to serve other interests, then the</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aspirant leader will be shunned as a dangerous pyromaniac and others will</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douse the fire.</w:t>
      </w:r>
    </w:p>
    <w:p w:rsidR="0095785F" w:rsidRPr="0095785F" w:rsidRDefault="0095785F" w:rsidP="0095785F">
      <w:pPr>
        <w:spacing w:after="0" w:line="240" w:lineRule="auto"/>
        <w:jc w:val="both"/>
        <w:rPr>
          <w:rFonts w:ascii="Times New Roman" w:eastAsia="Times New Roman" w:hAnsi="Times New Roman" w:cs="Times New Roman"/>
          <w:sz w:val="24"/>
          <w:szCs w:val="24"/>
          <w:lang w:val="en-US" w:eastAsia="ru-RU"/>
        </w:rPr>
      </w:pPr>
      <w:r w:rsidRPr="0095785F">
        <w:rPr>
          <w:rFonts w:ascii="Times New Roman" w:eastAsia="Times New Roman" w:hAnsi="Times New Roman" w:cs="Times New Roman"/>
          <w:sz w:val="24"/>
          <w:szCs w:val="24"/>
          <w:lang w:val="en-US" w:eastAsia="ru-RU"/>
        </w:rPr>
        <w:t>The important point, then, is that leaders can do something to ensure</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that their vision becomes shared. Leaders’ actions can make a difference in</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binding them to followers and vice-versa. Leadership is not a matter of</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 xml:space="preserve">chance, it is not a matter of fate, </w:t>
      </w:r>
      <w:proofErr w:type="gramStart"/>
      <w:r w:rsidRPr="0095785F">
        <w:rPr>
          <w:rFonts w:ascii="Times New Roman" w:eastAsia="Times New Roman" w:hAnsi="Times New Roman" w:cs="Times New Roman"/>
          <w:sz w:val="24"/>
          <w:szCs w:val="24"/>
          <w:lang w:val="en-US" w:eastAsia="ru-RU"/>
        </w:rPr>
        <w:t>it</w:t>
      </w:r>
      <w:proofErr w:type="gramEnd"/>
      <w:r w:rsidRPr="0095785F">
        <w:rPr>
          <w:rFonts w:ascii="Times New Roman" w:eastAsia="Times New Roman" w:hAnsi="Times New Roman" w:cs="Times New Roman"/>
          <w:sz w:val="24"/>
          <w:szCs w:val="24"/>
          <w:lang w:val="en-US" w:eastAsia="ru-RU"/>
        </w:rPr>
        <w:t xml:space="preserve"> is not something one is born to. It is</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 xml:space="preserve">something in which leaders </w:t>
      </w:r>
      <w:proofErr w:type="gramStart"/>
      <w:r w:rsidRPr="0095785F">
        <w:rPr>
          <w:rFonts w:ascii="Times New Roman" w:eastAsia="Times New Roman" w:hAnsi="Times New Roman" w:cs="Times New Roman"/>
          <w:sz w:val="24"/>
          <w:szCs w:val="24"/>
          <w:lang w:val="en-US" w:eastAsia="ru-RU"/>
        </w:rPr>
        <w:t>themselves</w:t>
      </w:r>
      <w:proofErr w:type="gramEnd"/>
      <w:r w:rsidRPr="0095785F">
        <w:rPr>
          <w:rFonts w:ascii="Times New Roman" w:eastAsia="Times New Roman" w:hAnsi="Times New Roman" w:cs="Times New Roman"/>
          <w:sz w:val="24"/>
          <w:szCs w:val="24"/>
          <w:lang w:val="en-US" w:eastAsia="ru-RU"/>
        </w:rPr>
        <w:t xml:space="preserve"> can be active agents by knowing how</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to configure their own behaviors in relation to group identities. Indeed, in a</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very important sense, we have so far under-represented the extent of this</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agency. This is because, throughout this chapter (and also in the last), we have</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looked at how leaders can present themselves and shape their action so as</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to reflect the terms of group identity. But we have treated the groups and</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 xml:space="preserve">their identities as if they themselves </w:t>
      </w:r>
      <w:r w:rsidRPr="0095785F">
        <w:rPr>
          <w:rFonts w:ascii="Times New Roman" w:eastAsia="Times New Roman" w:hAnsi="Times New Roman" w:cs="Times New Roman"/>
          <w:sz w:val="24"/>
          <w:szCs w:val="24"/>
          <w:lang w:val="en-US" w:eastAsia="ru-RU"/>
        </w:rPr>
        <w:lastRenderedPageBreak/>
        <w:t>were givens. That is, we have looked at</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 xml:space="preserve">how leaders are able, and need, to fit the group </w:t>
      </w:r>
      <w:proofErr w:type="spellStart"/>
      <w:r w:rsidRPr="0095785F">
        <w:rPr>
          <w:rFonts w:ascii="Times New Roman" w:eastAsia="Times New Roman" w:hAnsi="Times New Roman" w:cs="Times New Roman"/>
          <w:sz w:val="24"/>
          <w:szCs w:val="24"/>
          <w:lang w:val="en-US" w:eastAsia="ru-RU"/>
        </w:rPr>
        <w:t>mould</w:t>
      </w:r>
      <w:proofErr w:type="spellEnd"/>
      <w:r w:rsidRPr="0095785F">
        <w:rPr>
          <w:rFonts w:ascii="Times New Roman" w:eastAsia="Times New Roman" w:hAnsi="Times New Roman" w:cs="Times New Roman"/>
          <w:sz w:val="24"/>
          <w:szCs w:val="24"/>
          <w:lang w:val="en-US" w:eastAsia="ru-RU"/>
        </w:rPr>
        <w:t>. What we have not</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 xml:space="preserve">considered is that they might achieve a fit by shaping the </w:t>
      </w:r>
      <w:proofErr w:type="spellStart"/>
      <w:r w:rsidRPr="0095785F">
        <w:rPr>
          <w:rFonts w:ascii="Times New Roman" w:eastAsia="Times New Roman" w:hAnsi="Times New Roman" w:cs="Times New Roman"/>
          <w:sz w:val="24"/>
          <w:szCs w:val="24"/>
          <w:lang w:val="en-US" w:eastAsia="ru-RU"/>
        </w:rPr>
        <w:t>mould</w:t>
      </w:r>
      <w:proofErr w:type="spellEnd"/>
      <w:r w:rsidRPr="0095785F">
        <w:rPr>
          <w:rFonts w:ascii="Times New Roman" w:eastAsia="Times New Roman" w:hAnsi="Times New Roman" w:cs="Times New Roman"/>
          <w:sz w:val="24"/>
          <w:szCs w:val="24"/>
          <w:lang w:val="en-US" w:eastAsia="ru-RU"/>
        </w:rPr>
        <w:t xml:space="preserve"> itself.</w:t>
      </w:r>
    </w:p>
    <w:p w:rsidR="0095785F" w:rsidRPr="0095785F" w:rsidRDefault="0095785F" w:rsidP="0095785F">
      <w:pPr>
        <w:spacing w:after="0" w:line="240" w:lineRule="auto"/>
        <w:jc w:val="both"/>
        <w:rPr>
          <w:rFonts w:ascii="Times New Roman" w:eastAsia="Times New Roman" w:hAnsi="Times New Roman" w:cs="Times New Roman"/>
          <w:sz w:val="24"/>
          <w:szCs w:val="24"/>
          <w:lang w:val="en-US" w:eastAsia="ru-RU"/>
        </w:rPr>
      </w:pPr>
      <w:r w:rsidRPr="0095785F">
        <w:rPr>
          <w:rFonts w:ascii="Times New Roman" w:eastAsia="Times New Roman" w:hAnsi="Times New Roman" w:cs="Times New Roman"/>
          <w:sz w:val="24"/>
          <w:szCs w:val="24"/>
          <w:lang w:val="en-US" w:eastAsia="ru-RU"/>
        </w:rPr>
        <w:t xml:space="preserve">To be more concrete, one of the points that </w:t>
      </w:r>
      <w:proofErr w:type="gramStart"/>
      <w:r w:rsidRPr="0095785F">
        <w:rPr>
          <w:rFonts w:ascii="Times New Roman" w:eastAsia="Times New Roman" w:hAnsi="Times New Roman" w:cs="Times New Roman"/>
          <w:sz w:val="24"/>
          <w:szCs w:val="24"/>
          <w:lang w:val="en-US" w:eastAsia="ru-RU"/>
        </w:rPr>
        <w:t>has</w:t>
      </w:r>
      <w:proofErr w:type="gramEnd"/>
      <w:r w:rsidRPr="0095785F">
        <w:rPr>
          <w:rFonts w:ascii="Times New Roman" w:eastAsia="Times New Roman" w:hAnsi="Times New Roman" w:cs="Times New Roman"/>
          <w:sz w:val="24"/>
          <w:szCs w:val="24"/>
          <w:lang w:val="en-US" w:eastAsia="ru-RU"/>
        </w:rPr>
        <w:t xml:space="preserve"> become clear as this</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chapter has progressed is that leaders very often need to behave differently</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in intragroup and intergroup contexts. Often (though not always) they thrive</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by displaying intragroup fairness and intergroup partiality. In making this</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argument we may appear to presuppose that leaders act in a world where</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the groups themselves are set in stone, where it is absolutely clear who is “us”</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and who is “them.” But this is self-evidently not the case. Often these things</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 xml:space="preserve">are most unclear. Should radical and moderate feminists see </w:t>
      </w:r>
      <w:proofErr w:type="gramStart"/>
      <w:r w:rsidRPr="0095785F">
        <w:rPr>
          <w:rFonts w:ascii="Times New Roman" w:eastAsia="Times New Roman" w:hAnsi="Times New Roman" w:cs="Times New Roman"/>
          <w:sz w:val="24"/>
          <w:szCs w:val="24"/>
          <w:lang w:val="en-US" w:eastAsia="ru-RU"/>
        </w:rPr>
        <w:t>themselves</w:t>
      </w:r>
      <w:proofErr w:type="gramEnd"/>
    </w:p>
    <w:p w:rsidR="0095785F" w:rsidRPr="0095785F" w:rsidRDefault="0095785F" w:rsidP="0095785F">
      <w:pPr>
        <w:spacing w:after="0" w:line="240" w:lineRule="auto"/>
        <w:jc w:val="both"/>
        <w:rPr>
          <w:rFonts w:ascii="Times New Roman" w:eastAsia="Times New Roman" w:hAnsi="Times New Roman" w:cs="Times New Roman"/>
          <w:sz w:val="24"/>
          <w:szCs w:val="24"/>
          <w:lang w:val="en-US" w:eastAsia="ru-RU"/>
        </w:rPr>
      </w:pPr>
      <w:proofErr w:type="gramStart"/>
      <w:r w:rsidRPr="0095785F">
        <w:rPr>
          <w:rFonts w:ascii="Times New Roman" w:eastAsia="Times New Roman" w:hAnsi="Times New Roman" w:cs="Times New Roman"/>
          <w:sz w:val="24"/>
          <w:szCs w:val="24"/>
          <w:lang w:val="en-US" w:eastAsia="ru-RU"/>
        </w:rPr>
        <w:t>as</w:t>
      </w:r>
      <w:proofErr w:type="gramEnd"/>
      <w:r w:rsidRPr="0095785F">
        <w:rPr>
          <w:rFonts w:ascii="Times New Roman" w:eastAsia="Times New Roman" w:hAnsi="Times New Roman" w:cs="Times New Roman"/>
          <w:sz w:val="24"/>
          <w:szCs w:val="24"/>
          <w:lang w:val="en-US" w:eastAsia="ru-RU"/>
        </w:rPr>
        <w:t xml:space="preserve"> opposed, or are they all feminists confronting a patriarchal world? Who</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should we see as fellow nationals—all those living in and committed to the</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country, or only those who were born in the country and who have parents</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with similar credentials? These and many other similar debates constantly</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 xml:space="preserve">rage around us (see </w:t>
      </w:r>
      <w:proofErr w:type="spellStart"/>
      <w:r w:rsidRPr="0095785F">
        <w:rPr>
          <w:rFonts w:ascii="Times New Roman" w:eastAsia="Times New Roman" w:hAnsi="Times New Roman" w:cs="Times New Roman"/>
          <w:sz w:val="24"/>
          <w:szCs w:val="24"/>
          <w:lang w:val="en-US" w:eastAsia="ru-RU"/>
        </w:rPr>
        <w:t>Billig</w:t>
      </w:r>
      <w:proofErr w:type="spellEnd"/>
      <w:r w:rsidRPr="0095785F">
        <w:rPr>
          <w:rFonts w:ascii="Times New Roman" w:eastAsia="Times New Roman" w:hAnsi="Times New Roman" w:cs="Times New Roman"/>
          <w:sz w:val="24"/>
          <w:szCs w:val="24"/>
          <w:lang w:val="en-US" w:eastAsia="ru-RU"/>
        </w:rPr>
        <w:t>, 1996).</w:t>
      </w:r>
    </w:p>
    <w:p w:rsidR="0095785F" w:rsidRPr="0095785F" w:rsidRDefault="0095785F" w:rsidP="0095785F">
      <w:pPr>
        <w:spacing w:after="0" w:line="240" w:lineRule="auto"/>
        <w:jc w:val="both"/>
        <w:rPr>
          <w:rFonts w:ascii="Times New Roman" w:eastAsia="Times New Roman" w:hAnsi="Times New Roman" w:cs="Times New Roman"/>
          <w:sz w:val="24"/>
          <w:szCs w:val="24"/>
          <w:lang w:val="en-US" w:eastAsia="ru-RU"/>
        </w:rPr>
      </w:pPr>
      <w:r w:rsidRPr="0095785F">
        <w:rPr>
          <w:rFonts w:ascii="Times New Roman" w:eastAsia="Times New Roman" w:hAnsi="Times New Roman" w:cs="Times New Roman"/>
          <w:sz w:val="24"/>
          <w:szCs w:val="24"/>
          <w:lang w:val="en-US" w:eastAsia="ru-RU"/>
        </w:rPr>
        <w:t>Our point is not simply that leaders can play a part in shaping these</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debates—and hence shaping the very groups they seek to represent—but also</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that the ways leaders treat people as similar or as different play a critical part</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in drawing category boundaries. If we are fair in our treatment of people, the</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implication is that we are all “in it together.” If we are unfair, the implication</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is that we are in different camps. This is an insight that this book’s third</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author confirmed in research with colleagues that presented participants with</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a situation in which two people had done some work, and a third person then</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paid them either fairly or unfairly (</w:t>
      </w:r>
      <w:proofErr w:type="spellStart"/>
      <w:r w:rsidRPr="0095785F">
        <w:rPr>
          <w:rFonts w:ascii="Times New Roman" w:eastAsia="Times New Roman" w:hAnsi="Times New Roman" w:cs="Times New Roman"/>
          <w:sz w:val="24"/>
          <w:szCs w:val="24"/>
          <w:lang w:val="en-US" w:eastAsia="ru-RU"/>
        </w:rPr>
        <w:t>Platow</w:t>
      </w:r>
      <w:proofErr w:type="spellEnd"/>
      <w:r w:rsidRPr="0095785F">
        <w:rPr>
          <w:rFonts w:ascii="Times New Roman" w:eastAsia="Times New Roman" w:hAnsi="Times New Roman" w:cs="Times New Roman"/>
          <w:sz w:val="24"/>
          <w:szCs w:val="24"/>
          <w:lang w:val="en-US" w:eastAsia="ru-RU"/>
        </w:rPr>
        <w:t>, Grace, Wilson, Burton, &amp; Wilson,</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2008). After observing this behavior, the participants were asked to infer</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potential group memberships between these three key players. When the distributions</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were fair, participants inferred a single group membership between</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all three people. However, when distributions were unfair, participants</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inferred that the person making the distribution and the favored recipient</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 xml:space="preserve">shared a common group membership and that the </w:t>
      </w:r>
      <w:proofErr w:type="spellStart"/>
      <w:r w:rsidRPr="0095785F">
        <w:rPr>
          <w:rFonts w:ascii="Times New Roman" w:eastAsia="Times New Roman" w:hAnsi="Times New Roman" w:cs="Times New Roman"/>
          <w:sz w:val="24"/>
          <w:szCs w:val="24"/>
          <w:lang w:val="en-US" w:eastAsia="ru-RU"/>
        </w:rPr>
        <w:t>unfavored</w:t>
      </w:r>
      <w:proofErr w:type="spellEnd"/>
      <w:r w:rsidRPr="0095785F">
        <w:rPr>
          <w:rFonts w:ascii="Times New Roman" w:eastAsia="Times New Roman" w:hAnsi="Times New Roman" w:cs="Times New Roman"/>
          <w:sz w:val="24"/>
          <w:szCs w:val="24"/>
          <w:lang w:val="en-US" w:eastAsia="ru-RU"/>
        </w:rPr>
        <w:t xml:space="preserve"> recipient was an</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outsider.</w:t>
      </w:r>
    </w:p>
    <w:p w:rsidR="0095785F" w:rsidRPr="0095785F" w:rsidRDefault="0095785F" w:rsidP="0095785F">
      <w:pPr>
        <w:spacing w:after="0" w:line="240" w:lineRule="auto"/>
        <w:jc w:val="both"/>
        <w:rPr>
          <w:rFonts w:ascii="Times New Roman" w:eastAsia="Times New Roman" w:hAnsi="Times New Roman" w:cs="Times New Roman"/>
          <w:sz w:val="24"/>
          <w:szCs w:val="24"/>
          <w:lang w:val="en-US" w:eastAsia="ru-RU"/>
        </w:rPr>
      </w:pPr>
      <w:r w:rsidRPr="0095785F">
        <w:rPr>
          <w:rFonts w:ascii="Times New Roman" w:eastAsia="Times New Roman" w:hAnsi="Times New Roman" w:cs="Times New Roman"/>
          <w:sz w:val="24"/>
          <w:szCs w:val="24"/>
          <w:lang w:val="en-US" w:eastAsia="ru-RU"/>
        </w:rPr>
        <w:t>In a second study, participants read about a researcher who was planning</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to hire two research assistants, paying them either equally or unequally.</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For some participants, both research assistants were described as fellow</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Australians (an intragroup condition). For other participants, one research</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assistant was described as a fellow Australian and the other was described</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as a French national (an intergroup condition). In the intragroup conditions,</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it was when treatment was fair that people felt most Australian. In the</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intergroup conditions, it was when treatment was unfair (and in-group</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favoring) that people felt most Australian.</w:t>
      </w:r>
    </w:p>
    <w:p w:rsidR="0095785F" w:rsidRPr="0095785F" w:rsidRDefault="0095785F" w:rsidP="0095785F">
      <w:pPr>
        <w:spacing w:after="0" w:line="240" w:lineRule="auto"/>
        <w:jc w:val="both"/>
        <w:rPr>
          <w:rFonts w:ascii="Times New Roman" w:eastAsia="Times New Roman" w:hAnsi="Times New Roman" w:cs="Times New Roman"/>
          <w:sz w:val="24"/>
          <w:szCs w:val="24"/>
          <w:lang w:val="en-US" w:eastAsia="ru-RU"/>
        </w:rPr>
      </w:pPr>
      <w:r w:rsidRPr="0095785F">
        <w:rPr>
          <w:rFonts w:ascii="Times New Roman" w:eastAsia="Times New Roman" w:hAnsi="Times New Roman" w:cs="Times New Roman"/>
          <w:sz w:val="24"/>
          <w:szCs w:val="24"/>
          <w:lang w:val="en-US" w:eastAsia="ru-RU"/>
        </w:rPr>
        <w:t>In sum, a leader’s fairness and unfairness not only reflects the existence of</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communities, it also creates them. The scope of leadership action—and the</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bases of leadership success—thus extend to shaping the very categories that</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leaders seek to represent and whose interests they seek to advance. As we</w:t>
      </w:r>
    </w:p>
    <w:p w:rsidR="003F1061" w:rsidRPr="0095785F" w:rsidRDefault="0095785F" w:rsidP="0095785F">
      <w:pPr>
        <w:spacing w:after="0" w:line="240" w:lineRule="auto"/>
        <w:jc w:val="both"/>
        <w:rPr>
          <w:rFonts w:ascii="Times New Roman" w:eastAsia="Times New Roman" w:hAnsi="Times New Roman" w:cs="Times New Roman"/>
          <w:sz w:val="24"/>
          <w:szCs w:val="24"/>
          <w:lang w:val="en-US" w:eastAsia="ru-RU"/>
        </w:rPr>
      </w:pPr>
      <w:proofErr w:type="gramStart"/>
      <w:r w:rsidRPr="0095785F">
        <w:rPr>
          <w:rFonts w:ascii="Times New Roman" w:eastAsia="Times New Roman" w:hAnsi="Times New Roman" w:cs="Times New Roman"/>
          <w:sz w:val="24"/>
          <w:szCs w:val="24"/>
          <w:lang w:val="en-US" w:eastAsia="ru-RU"/>
        </w:rPr>
        <w:t>will</w:t>
      </w:r>
      <w:proofErr w:type="gramEnd"/>
      <w:r w:rsidRPr="0095785F">
        <w:rPr>
          <w:rFonts w:ascii="Times New Roman" w:eastAsia="Times New Roman" w:hAnsi="Times New Roman" w:cs="Times New Roman"/>
          <w:sz w:val="24"/>
          <w:szCs w:val="24"/>
          <w:lang w:val="en-US" w:eastAsia="ru-RU"/>
        </w:rPr>
        <w:t xml:space="preserve"> see in the next two chapters, this constitutes a radical extension to our</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understanding of how leaders engage followers. For it takes us beyond the</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idea that identity defines what leaders need to do, to the idea that what</w:t>
      </w:r>
      <w:r w:rsidR="003D632C">
        <w:rPr>
          <w:rFonts w:ascii="Times New Roman" w:eastAsia="Times New Roman" w:hAnsi="Times New Roman" w:cs="Times New Roman"/>
          <w:sz w:val="24"/>
          <w:szCs w:val="24"/>
          <w:lang w:val="en-US" w:eastAsia="ru-RU"/>
        </w:rPr>
        <w:t xml:space="preserve"> </w:t>
      </w:r>
      <w:r w:rsidRPr="0095785F">
        <w:rPr>
          <w:rFonts w:ascii="Times New Roman" w:eastAsia="Times New Roman" w:hAnsi="Times New Roman" w:cs="Times New Roman"/>
          <w:sz w:val="24"/>
          <w:szCs w:val="24"/>
          <w:lang w:val="en-US" w:eastAsia="ru-RU"/>
        </w:rPr>
        <w:t>leaders need to do is define identity.</w:t>
      </w:r>
    </w:p>
    <w:p w:rsidR="003D632C" w:rsidRPr="008F2CFD" w:rsidRDefault="003D632C" w:rsidP="003D632C">
      <w:pPr>
        <w:spacing w:after="0" w:line="240" w:lineRule="auto"/>
        <w:ind w:firstLine="284"/>
        <w:jc w:val="both"/>
        <w:rPr>
          <w:rFonts w:ascii="Times New Roman" w:eastAsia="Times New Roman" w:hAnsi="Times New Roman" w:cs="Times New Roman"/>
          <w:b/>
          <w:sz w:val="24"/>
          <w:szCs w:val="24"/>
          <w:lang w:val="en-US" w:eastAsia="ru-RU"/>
        </w:rPr>
      </w:pPr>
    </w:p>
    <w:p w:rsidR="003D632C" w:rsidRPr="00B97385" w:rsidRDefault="006F4155" w:rsidP="003D632C">
      <w:pPr>
        <w:spacing w:after="0" w:line="240" w:lineRule="auto"/>
        <w:ind w:firstLine="284"/>
        <w:jc w:val="both"/>
        <w:rPr>
          <w:rFonts w:ascii="Times New Roman" w:eastAsia="Times New Roman" w:hAnsi="Times New Roman" w:cs="Times New Roman"/>
          <w:b/>
          <w:sz w:val="24"/>
          <w:szCs w:val="24"/>
          <w:lang w:val="en-US" w:eastAsia="ru-RU"/>
        </w:rPr>
      </w:pPr>
      <w:proofErr w:type="gramStart"/>
      <w:r w:rsidRPr="006F4155">
        <w:rPr>
          <w:rFonts w:ascii="Times New Roman" w:eastAsia="Times New Roman" w:hAnsi="Times New Roman" w:cs="Times New Roman"/>
          <w:b/>
          <w:sz w:val="24"/>
          <w:szCs w:val="24"/>
          <w:lang w:val="en-US" w:eastAsia="ru-RU"/>
        </w:rPr>
        <w:t xml:space="preserve">Recommended </w:t>
      </w:r>
      <w:r w:rsidRPr="006F4155">
        <w:rPr>
          <w:rFonts w:ascii="Times New Roman" w:eastAsia="Times New Roman" w:hAnsi="Times New Roman" w:cs="Times New Roman"/>
          <w:b/>
          <w:sz w:val="24"/>
          <w:szCs w:val="24"/>
          <w:lang w:eastAsia="ru-RU"/>
        </w:rPr>
        <w:t xml:space="preserve"> </w:t>
      </w:r>
      <w:r w:rsidRPr="006F4155">
        <w:rPr>
          <w:rFonts w:ascii="Times New Roman" w:eastAsia="Times New Roman" w:hAnsi="Times New Roman" w:cs="Times New Roman"/>
          <w:b/>
          <w:sz w:val="24"/>
          <w:szCs w:val="24"/>
          <w:lang w:val="en-US" w:eastAsia="ru-RU"/>
        </w:rPr>
        <w:t>literature</w:t>
      </w:r>
      <w:proofErr w:type="gramEnd"/>
      <w:r w:rsidR="003D632C" w:rsidRPr="00B97385">
        <w:rPr>
          <w:rFonts w:ascii="Times New Roman" w:eastAsia="Times New Roman" w:hAnsi="Times New Roman" w:cs="Times New Roman"/>
          <w:b/>
          <w:sz w:val="24"/>
          <w:szCs w:val="24"/>
          <w:lang w:val="en-US" w:eastAsia="ru-RU"/>
        </w:rPr>
        <w:t>:</w:t>
      </w:r>
    </w:p>
    <w:p w:rsidR="003F1061" w:rsidRPr="0095785F" w:rsidRDefault="003D632C" w:rsidP="003D632C">
      <w:pPr>
        <w:spacing w:after="0" w:line="240" w:lineRule="auto"/>
        <w:ind w:firstLine="284"/>
        <w:jc w:val="both"/>
        <w:rPr>
          <w:rFonts w:ascii="Times New Roman" w:eastAsia="Times New Roman" w:hAnsi="Times New Roman" w:cs="Times New Roman"/>
          <w:b/>
          <w:sz w:val="24"/>
          <w:szCs w:val="24"/>
          <w:lang w:val="en-US" w:eastAsia="ru-RU"/>
        </w:rPr>
      </w:pPr>
      <w:r w:rsidRPr="00240798">
        <w:rPr>
          <w:rFonts w:ascii="Times New Roman" w:eastAsia="Times New Roman" w:hAnsi="Times New Roman" w:cs="Times New Roman"/>
          <w:iCs/>
          <w:sz w:val="24"/>
          <w:szCs w:val="24"/>
          <w:lang w:val="en-US" w:eastAsia="ru-RU"/>
        </w:rPr>
        <w:t>1.</w:t>
      </w:r>
      <w:r w:rsidRPr="00240798">
        <w:rPr>
          <w:lang w:val="en-US"/>
        </w:rPr>
        <w:t xml:space="preserve"> </w:t>
      </w:r>
      <w:r w:rsidRPr="00240798">
        <w:rPr>
          <w:rFonts w:ascii="Times New Roman" w:eastAsia="Times New Roman" w:hAnsi="Times New Roman" w:cs="Times New Roman"/>
          <w:iCs/>
          <w:sz w:val="24"/>
          <w:szCs w:val="24"/>
          <w:lang w:val="en-US" w:eastAsia="ru-RU"/>
        </w:rPr>
        <w:t xml:space="preserve">The new psychology of leadership: identity, influence, and power (2011) </w:t>
      </w:r>
      <w:r w:rsidRPr="00B97385">
        <w:rPr>
          <w:rFonts w:ascii="Times New Roman" w:eastAsia="Times New Roman" w:hAnsi="Times New Roman" w:cs="Times New Roman"/>
          <w:iCs/>
          <w:sz w:val="24"/>
          <w:szCs w:val="24"/>
          <w:lang w:val="en-US" w:eastAsia="ru-RU"/>
        </w:rPr>
        <w:t xml:space="preserve">S. Alexander </w:t>
      </w:r>
      <w:proofErr w:type="spellStart"/>
      <w:r w:rsidRPr="00B97385">
        <w:rPr>
          <w:rFonts w:ascii="Times New Roman" w:eastAsia="Times New Roman" w:hAnsi="Times New Roman" w:cs="Times New Roman"/>
          <w:iCs/>
          <w:sz w:val="24"/>
          <w:szCs w:val="24"/>
          <w:lang w:val="en-US" w:eastAsia="ru-RU"/>
        </w:rPr>
        <w:t>Haslam</w:t>
      </w:r>
      <w:proofErr w:type="spellEnd"/>
      <w:r w:rsidRPr="00B97385">
        <w:rPr>
          <w:rFonts w:ascii="Times New Roman" w:eastAsia="Times New Roman" w:hAnsi="Times New Roman" w:cs="Times New Roman"/>
          <w:iCs/>
          <w:sz w:val="24"/>
          <w:szCs w:val="24"/>
          <w:lang w:val="en-US" w:eastAsia="ru-RU"/>
        </w:rPr>
        <w:t xml:space="preserve">, Stephen </w:t>
      </w:r>
      <w:proofErr w:type="spellStart"/>
      <w:r w:rsidRPr="00B97385">
        <w:rPr>
          <w:rFonts w:ascii="Times New Roman" w:eastAsia="Times New Roman" w:hAnsi="Times New Roman" w:cs="Times New Roman"/>
          <w:iCs/>
          <w:sz w:val="24"/>
          <w:szCs w:val="24"/>
          <w:lang w:val="en-US" w:eastAsia="ru-RU"/>
        </w:rPr>
        <w:t>Reicher</w:t>
      </w:r>
      <w:proofErr w:type="spellEnd"/>
      <w:r w:rsidRPr="00B97385">
        <w:rPr>
          <w:rFonts w:ascii="Times New Roman" w:eastAsia="Times New Roman" w:hAnsi="Times New Roman" w:cs="Times New Roman"/>
          <w:iCs/>
          <w:sz w:val="24"/>
          <w:szCs w:val="24"/>
          <w:lang w:val="en-US" w:eastAsia="ru-RU"/>
        </w:rPr>
        <w:t xml:space="preserve">, and Michael </w:t>
      </w:r>
      <w:proofErr w:type="spellStart"/>
      <w:r w:rsidRPr="00B97385">
        <w:rPr>
          <w:rFonts w:ascii="Times New Roman" w:eastAsia="Times New Roman" w:hAnsi="Times New Roman" w:cs="Times New Roman"/>
          <w:iCs/>
          <w:sz w:val="24"/>
          <w:szCs w:val="24"/>
          <w:lang w:val="en-US" w:eastAsia="ru-RU"/>
        </w:rPr>
        <w:t>Platow</w:t>
      </w:r>
      <w:proofErr w:type="spellEnd"/>
      <w:r w:rsidRPr="00B97385">
        <w:rPr>
          <w:rFonts w:ascii="Times New Roman" w:eastAsia="Times New Roman" w:hAnsi="Times New Roman" w:cs="Times New Roman"/>
          <w:iCs/>
          <w:sz w:val="24"/>
          <w:szCs w:val="24"/>
          <w:lang w:val="en-US" w:eastAsia="ru-RU"/>
        </w:rPr>
        <w:t xml:space="preserve"> </w:t>
      </w:r>
      <w:proofErr w:type="spellStart"/>
      <w:r w:rsidRPr="00B97385">
        <w:rPr>
          <w:rFonts w:ascii="Times New Roman" w:eastAsia="Times New Roman" w:hAnsi="Times New Roman" w:cs="Times New Roman"/>
          <w:iCs/>
          <w:sz w:val="24"/>
          <w:szCs w:val="24"/>
          <w:lang w:val="en-US" w:eastAsia="ru-RU"/>
        </w:rPr>
        <w:t>Ch</w:t>
      </w:r>
      <w:proofErr w:type="spellEnd"/>
      <w:r w:rsidRPr="00B97385">
        <w:rPr>
          <w:rFonts w:ascii="Times New Roman" w:eastAsia="Times New Roman" w:hAnsi="Times New Roman" w:cs="Times New Roman"/>
          <w:iCs/>
          <w:sz w:val="24"/>
          <w:szCs w:val="24"/>
          <w:lang w:val="en-US" w:eastAsia="ru-RU"/>
        </w:rPr>
        <w:t xml:space="preserve"> </w:t>
      </w:r>
      <w:r>
        <w:rPr>
          <w:rFonts w:ascii="Times New Roman" w:eastAsia="Times New Roman" w:hAnsi="Times New Roman" w:cs="Times New Roman"/>
          <w:iCs/>
          <w:sz w:val="24"/>
          <w:szCs w:val="24"/>
          <w:lang w:val="en-US" w:eastAsia="ru-RU"/>
        </w:rPr>
        <w:t>5</w:t>
      </w:r>
    </w:p>
    <w:p w:rsidR="003F1061" w:rsidRPr="0095785F" w:rsidRDefault="003F1061" w:rsidP="003F1061">
      <w:pPr>
        <w:spacing w:after="0" w:line="240" w:lineRule="auto"/>
        <w:ind w:firstLine="284"/>
        <w:jc w:val="both"/>
        <w:rPr>
          <w:rFonts w:ascii="Times New Roman" w:eastAsia="Times New Roman" w:hAnsi="Times New Roman" w:cs="Times New Roman"/>
          <w:sz w:val="24"/>
          <w:szCs w:val="24"/>
          <w:lang w:val="en-US" w:eastAsia="ru-RU"/>
        </w:rPr>
      </w:pPr>
    </w:p>
    <w:p w:rsidR="003F1061" w:rsidRDefault="00655F70" w:rsidP="003D632C">
      <w:pPr>
        <w:spacing w:after="0" w:line="240" w:lineRule="auto"/>
        <w:ind w:firstLine="284"/>
        <w:jc w:val="both"/>
        <w:rPr>
          <w:rFonts w:ascii="Times New Roman" w:eastAsia="Times New Roman" w:hAnsi="Times New Roman" w:cs="Times New Roman"/>
          <w:b/>
          <w:sz w:val="24"/>
          <w:szCs w:val="24"/>
          <w:lang w:val="en-US" w:eastAsia="ru-RU"/>
        </w:rPr>
      </w:pPr>
      <w:proofErr w:type="gramStart"/>
      <w:r w:rsidRPr="006F4155">
        <w:rPr>
          <w:rFonts w:ascii="Times New Roman" w:eastAsia="Times New Roman" w:hAnsi="Times New Roman" w:cs="Times New Roman"/>
          <w:b/>
          <w:sz w:val="24"/>
          <w:szCs w:val="24"/>
          <w:lang w:val="en-US" w:eastAsia="ru-RU"/>
        </w:rPr>
        <w:t>Lecture</w:t>
      </w:r>
      <w:r w:rsidR="003F1061" w:rsidRPr="0095785F">
        <w:rPr>
          <w:rFonts w:ascii="Times New Roman" w:eastAsia="Times New Roman" w:hAnsi="Times New Roman" w:cs="Times New Roman"/>
          <w:b/>
          <w:sz w:val="24"/>
          <w:szCs w:val="24"/>
          <w:lang w:val="en-US" w:eastAsia="ru-RU"/>
        </w:rPr>
        <w:t xml:space="preserve"> </w:t>
      </w:r>
      <w:r w:rsidR="0095785F">
        <w:rPr>
          <w:rFonts w:ascii="Times New Roman" w:eastAsia="Times New Roman" w:hAnsi="Times New Roman" w:cs="Times New Roman"/>
          <w:b/>
          <w:sz w:val="24"/>
          <w:szCs w:val="24"/>
          <w:lang w:val="en-US" w:eastAsia="ru-RU"/>
        </w:rPr>
        <w:t>6</w:t>
      </w:r>
      <w:r w:rsidR="003F1061" w:rsidRPr="0095785F">
        <w:rPr>
          <w:rFonts w:ascii="Times New Roman" w:eastAsia="Times New Roman" w:hAnsi="Times New Roman" w:cs="Times New Roman"/>
          <w:b/>
          <w:sz w:val="24"/>
          <w:szCs w:val="24"/>
          <w:lang w:val="en-US" w:eastAsia="ru-RU"/>
        </w:rPr>
        <w:t>.</w:t>
      </w:r>
      <w:proofErr w:type="gramEnd"/>
      <w:r w:rsidR="003F1061" w:rsidRPr="0095785F">
        <w:rPr>
          <w:rFonts w:ascii="Times New Roman" w:eastAsia="Times New Roman" w:hAnsi="Times New Roman" w:cs="Times New Roman"/>
          <w:b/>
          <w:sz w:val="24"/>
          <w:szCs w:val="24"/>
          <w:lang w:val="en-US" w:eastAsia="ru-RU"/>
        </w:rPr>
        <w:t xml:space="preserve"> </w:t>
      </w:r>
      <w:proofErr w:type="gramStart"/>
      <w:r w:rsidR="003D632C" w:rsidRPr="003D632C">
        <w:rPr>
          <w:rFonts w:ascii="Times New Roman" w:eastAsia="Times New Roman" w:hAnsi="Times New Roman" w:cs="Times New Roman"/>
          <w:b/>
          <w:sz w:val="24"/>
          <w:szCs w:val="24"/>
          <w:lang w:val="en-US" w:eastAsia="ru-RU"/>
        </w:rPr>
        <w:t>Crafting a sense of us</w:t>
      </w:r>
      <w:r w:rsidR="003D632C">
        <w:rPr>
          <w:rFonts w:ascii="Times New Roman" w:eastAsia="Times New Roman" w:hAnsi="Times New Roman" w:cs="Times New Roman"/>
          <w:b/>
          <w:sz w:val="24"/>
          <w:szCs w:val="24"/>
          <w:lang w:val="en-US" w:eastAsia="ru-RU"/>
        </w:rPr>
        <w:t>.</w:t>
      </w:r>
      <w:proofErr w:type="gramEnd"/>
      <w:r w:rsidR="003D632C">
        <w:rPr>
          <w:rFonts w:ascii="Times New Roman" w:eastAsia="Times New Roman" w:hAnsi="Times New Roman" w:cs="Times New Roman"/>
          <w:b/>
          <w:sz w:val="24"/>
          <w:szCs w:val="24"/>
          <w:lang w:val="en-US" w:eastAsia="ru-RU"/>
        </w:rPr>
        <w:t xml:space="preserve"> </w:t>
      </w:r>
      <w:r w:rsidR="003D632C" w:rsidRPr="003D632C">
        <w:rPr>
          <w:rFonts w:ascii="Times New Roman" w:eastAsia="Times New Roman" w:hAnsi="Times New Roman" w:cs="Times New Roman"/>
          <w:b/>
          <w:sz w:val="24"/>
          <w:szCs w:val="24"/>
          <w:lang w:val="en-US" w:eastAsia="ru-RU"/>
        </w:rPr>
        <w:t>Leaders as entrepreneurs</w:t>
      </w:r>
      <w:r w:rsidR="003D632C">
        <w:rPr>
          <w:rFonts w:ascii="Times New Roman" w:eastAsia="Times New Roman" w:hAnsi="Times New Roman" w:cs="Times New Roman"/>
          <w:b/>
          <w:sz w:val="24"/>
          <w:szCs w:val="24"/>
          <w:lang w:val="en-US" w:eastAsia="ru-RU"/>
        </w:rPr>
        <w:t xml:space="preserve"> </w:t>
      </w:r>
      <w:r w:rsidR="003D632C" w:rsidRPr="003D632C">
        <w:rPr>
          <w:rFonts w:ascii="Times New Roman" w:eastAsia="Times New Roman" w:hAnsi="Times New Roman" w:cs="Times New Roman"/>
          <w:b/>
          <w:sz w:val="24"/>
          <w:szCs w:val="24"/>
          <w:lang w:val="en-US" w:eastAsia="ru-RU"/>
        </w:rPr>
        <w:t>of identity</w:t>
      </w:r>
    </w:p>
    <w:p w:rsidR="003D632C" w:rsidRPr="003D632C" w:rsidRDefault="003D632C" w:rsidP="003D632C">
      <w:pPr>
        <w:autoSpaceDE w:val="0"/>
        <w:autoSpaceDN w:val="0"/>
        <w:adjustRightInd w:val="0"/>
        <w:spacing w:after="0" w:line="240" w:lineRule="auto"/>
        <w:jc w:val="both"/>
        <w:rPr>
          <w:rFonts w:ascii="Times New Roman" w:hAnsi="Times New Roman" w:cs="Times New Roman"/>
          <w:sz w:val="24"/>
          <w:szCs w:val="24"/>
          <w:lang w:val="en-US"/>
        </w:rPr>
      </w:pPr>
      <w:r w:rsidRPr="003D632C">
        <w:rPr>
          <w:rFonts w:ascii="Times New Roman" w:hAnsi="Times New Roman" w:cs="Times New Roman"/>
          <w:sz w:val="24"/>
          <w:szCs w:val="24"/>
          <w:lang w:val="en-US"/>
        </w:rPr>
        <w:t>In this chapter, we have shown how effective leaders need to be masters of</w:t>
      </w:r>
      <w:r>
        <w:rPr>
          <w:rFonts w:ascii="Times New Roman" w:hAnsi="Times New Roman" w:cs="Times New Roman"/>
          <w:sz w:val="24"/>
          <w:szCs w:val="24"/>
          <w:lang w:val="en-US"/>
        </w:rPr>
        <w:t xml:space="preserve"> </w:t>
      </w:r>
      <w:r w:rsidRPr="003D632C">
        <w:rPr>
          <w:rFonts w:ascii="Times New Roman" w:hAnsi="Times New Roman" w:cs="Times New Roman"/>
          <w:sz w:val="24"/>
          <w:szCs w:val="24"/>
          <w:lang w:val="en-US"/>
        </w:rPr>
        <w:t>identity, not merely slaves to it. We addressed the various elements of their</w:t>
      </w:r>
      <w:r>
        <w:rPr>
          <w:rFonts w:ascii="Times New Roman" w:hAnsi="Times New Roman" w:cs="Times New Roman"/>
          <w:sz w:val="24"/>
          <w:szCs w:val="24"/>
          <w:lang w:val="en-US"/>
        </w:rPr>
        <w:t xml:space="preserve"> </w:t>
      </w:r>
      <w:r w:rsidRPr="003D632C">
        <w:rPr>
          <w:rFonts w:ascii="Times New Roman" w:hAnsi="Times New Roman" w:cs="Times New Roman"/>
          <w:sz w:val="24"/>
          <w:szCs w:val="24"/>
          <w:lang w:val="en-US"/>
        </w:rPr>
        <w:t>craft—in defining themselves as prototypical so as to speak for the group, in</w:t>
      </w:r>
      <w:r>
        <w:rPr>
          <w:rFonts w:ascii="Times New Roman" w:hAnsi="Times New Roman" w:cs="Times New Roman"/>
          <w:sz w:val="24"/>
          <w:szCs w:val="24"/>
          <w:lang w:val="en-US"/>
        </w:rPr>
        <w:t xml:space="preserve"> </w:t>
      </w:r>
      <w:r w:rsidRPr="003D632C">
        <w:rPr>
          <w:rFonts w:ascii="Times New Roman" w:hAnsi="Times New Roman" w:cs="Times New Roman"/>
          <w:sz w:val="24"/>
          <w:szCs w:val="24"/>
          <w:lang w:val="en-US"/>
        </w:rPr>
        <w:t>defining category boundaries so as to create a unified audience for their proposals,</w:t>
      </w:r>
      <w:r>
        <w:rPr>
          <w:rFonts w:ascii="Times New Roman" w:hAnsi="Times New Roman" w:cs="Times New Roman"/>
          <w:sz w:val="24"/>
          <w:szCs w:val="24"/>
          <w:lang w:val="en-US"/>
        </w:rPr>
        <w:t xml:space="preserve"> </w:t>
      </w:r>
      <w:r w:rsidRPr="003D632C">
        <w:rPr>
          <w:rFonts w:ascii="Times New Roman" w:hAnsi="Times New Roman" w:cs="Times New Roman"/>
          <w:sz w:val="24"/>
          <w:szCs w:val="24"/>
          <w:lang w:val="en-US"/>
        </w:rPr>
        <w:t>in defining category content so as to characterize these proposals as</w:t>
      </w:r>
      <w:r>
        <w:rPr>
          <w:rFonts w:ascii="Times New Roman" w:hAnsi="Times New Roman" w:cs="Times New Roman"/>
          <w:sz w:val="24"/>
          <w:szCs w:val="24"/>
          <w:lang w:val="en-US"/>
        </w:rPr>
        <w:t xml:space="preserve"> </w:t>
      </w:r>
      <w:r w:rsidRPr="003D632C">
        <w:rPr>
          <w:rFonts w:ascii="Times New Roman" w:hAnsi="Times New Roman" w:cs="Times New Roman"/>
          <w:sz w:val="24"/>
          <w:szCs w:val="24"/>
          <w:lang w:val="en-US"/>
        </w:rPr>
        <w:t>an expression of shared values, beliefs, and priorities. We can summarize all</w:t>
      </w:r>
      <w:r>
        <w:rPr>
          <w:rFonts w:ascii="Times New Roman" w:hAnsi="Times New Roman" w:cs="Times New Roman"/>
          <w:sz w:val="24"/>
          <w:szCs w:val="24"/>
          <w:lang w:val="en-US"/>
        </w:rPr>
        <w:t xml:space="preserve"> </w:t>
      </w:r>
      <w:r w:rsidRPr="003D632C">
        <w:rPr>
          <w:rFonts w:ascii="Times New Roman" w:hAnsi="Times New Roman" w:cs="Times New Roman"/>
          <w:sz w:val="24"/>
          <w:szCs w:val="24"/>
          <w:lang w:val="en-US"/>
        </w:rPr>
        <w:t>this by saying that, if all leaders need to be entrepreneurs of identity, then all</w:t>
      </w:r>
      <w:r>
        <w:rPr>
          <w:rFonts w:ascii="Times New Roman" w:hAnsi="Times New Roman" w:cs="Times New Roman"/>
          <w:sz w:val="24"/>
          <w:szCs w:val="24"/>
          <w:lang w:val="en-US"/>
        </w:rPr>
        <w:t xml:space="preserve"> </w:t>
      </w:r>
      <w:r w:rsidRPr="003D632C">
        <w:rPr>
          <w:rFonts w:ascii="Times New Roman" w:hAnsi="Times New Roman" w:cs="Times New Roman"/>
          <w:sz w:val="24"/>
          <w:szCs w:val="24"/>
          <w:lang w:val="en-US"/>
        </w:rPr>
        <w:t>politics are identity politics. We don’t mean this in the traditional sense,</w:t>
      </w:r>
      <w:r>
        <w:rPr>
          <w:rFonts w:ascii="Times New Roman" w:hAnsi="Times New Roman" w:cs="Times New Roman"/>
          <w:sz w:val="24"/>
          <w:szCs w:val="24"/>
          <w:lang w:val="en-US"/>
        </w:rPr>
        <w:t xml:space="preserve"> </w:t>
      </w:r>
      <w:r w:rsidRPr="003D632C">
        <w:rPr>
          <w:rFonts w:ascii="Times New Roman" w:hAnsi="Times New Roman" w:cs="Times New Roman"/>
          <w:sz w:val="24"/>
          <w:szCs w:val="24"/>
          <w:lang w:val="en-US"/>
        </w:rPr>
        <w:t xml:space="preserve">whereby the assertion of a particular identity—gender, “race,” </w:t>
      </w:r>
      <w:r w:rsidRPr="003D632C">
        <w:rPr>
          <w:rFonts w:ascii="Times New Roman" w:hAnsi="Times New Roman" w:cs="Times New Roman"/>
          <w:sz w:val="24"/>
          <w:szCs w:val="24"/>
          <w:lang w:val="en-US"/>
        </w:rPr>
        <w:lastRenderedPageBreak/>
        <w:t>sexuality, or</w:t>
      </w:r>
      <w:r>
        <w:rPr>
          <w:rFonts w:ascii="Times New Roman" w:hAnsi="Times New Roman" w:cs="Times New Roman"/>
          <w:sz w:val="24"/>
          <w:szCs w:val="24"/>
          <w:lang w:val="en-US"/>
        </w:rPr>
        <w:t xml:space="preserve"> </w:t>
      </w:r>
      <w:r w:rsidRPr="003D632C">
        <w:rPr>
          <w:rFonts w:ascii="Times New Roman" w:hAnsi="Times New Roman" w:cs="Times New Roman"/>
          <w:sz w:val="24"/>
          <w:szCs w:val="24"/>
          <w:lang w:val="en-US"/>
        </w:rPr>
        <w:t>whatever—is seen as an end. Rather we refer to the creation of identities as a</w:t>
      </w:r>
      <w:r>
        <w:rPr>
          <w:rFonts w:ascii="Times New Roman" w:hAnsi="Times New Roman" w:cs="Times New Roman"/>
          <w:sz w:val="24"/>
          <w:szCs w:val="24"/>
          <w:lang w:val="en-US"/>
        </w:rPr>
        <w:t xml:space="preserve"> </w:t>
      </w:r>
      <w:r w:rsidRPr="003D632C">
        <w:rPr>
          <w:rFonts w:ascii="Times New Roman" w:hAnsi="Times New Roman" w:cs="Times New Roman"/>
          <w:sz w:val="24"/>
          <w:szCs w:val="24"/>
          <w:lang w:val="en-US"/>
        </w:rPr>
        <w:t>means to achieve any end at all. For it is through the construction of identities</w:t>
      </w:r>
      <w:r>
        <w:rPr>
          <w:rFonts w:ascii="Times New Roman" w:hAnsi="Times New Roman" w:cs="Times New Roman"/>
          <w:sz w:val="24"/>
          <w:szCs w:val="24"/>
          <w:lang w:val="en-US"/>
        </w:rPr>
        <w:t xml:space="preserve"> </w:t>
      </w:r>
      <w:r w:rsidRPr="003D632C">
        <w:rPr>
          <w:rFonts w:ascii="Times New Roman" w:hAnsi="Times New Roman" w:cs="Times New Roman"/>
          <w:sz w:val="24"/>
          <w:szCs w:val="24"/>
          <w:lang w:val="en-US"/>
        </w:rPr>
        <w:t>that we create social forces with the size, the organization, and the sense</w:t>
      </w:r>
      <w:r>
        <w:rPr>
          <w:rFonts w:ascii="Times New Roman" w:hAnsi="Times New Roman" w:cs="Times New Roman"/>
          <w:sz w:val="24"/>
          <w:szCs w:val="24"/>
          <w:lang w:val="en-US"/>
        </w:rPr>
        <w:t xml:space="preserve"> </w:t>
      </w:r>
      <w:r w:rsidRPr="003D632C">
        <w:rPr>
          <w:rFonts w:ascii="Times New Roman" w:hAnsi="Times New Roman" w:cs="Times New Roman"/>
          <w:sz w:val="24"/>
          <w:szCs w:val="24"/>
          <w:lang w:val="en-US"/>
        </w:rPr>
        <w:t>of direction to have an effect on society.</w:t>
      </w:r>
    </w:p>
    <w:p w:rsidR="003D632C" w:rsidRPr="003D632C" w:rsidRDefault="003D632C" w:rsidP="003D632C">
      <w:pPr>
        <w:autoSpaceDE w:val="0"/>
        <w:autoSpaceDN w:val="0"/>
        <w:adjustRightInd w:val="0"/>
        <w:spacing w:after="0" w:line="240" w:lineRule="auto"/>
        <w:jc w:val="both"/>
        <w:rPr>
          <w:rFonts w:ascii="Times New Roman" w:hAnsi="Times New Roman" w:cs="Times New Roman"/>
          <w:sz w:val="24"/>
          <w:szCs w:val="24"/>
          <w:lang w:val="en-US"/>
        </w:rPr>
      </w:pPr>
      <w:r w:rsidRPr="003D632C">
        <w:rPr>
          <w:rFonts w:ascii="Times New Roman" w:hAnsi="Times New Roman" w:cs="Times New Roman"/>
          <w:sz w:val="24"/>
          <w:szCs w:val="24"/>
          <w:lang w:val="en-US"/>
        </w:rPr>
        <w:t>Our argument has been that, although the ways in which any given identity</w:t>
      </w:r>
      <w:r>
        <w:rPr>
          <w:rFonts w:ascii="Times New Roman" w:hAnsi="Times New Roman" w:cs="Times New Roman"/>
          <w:sz w:val="24"/>
          <w:szCs w:val="24"/>
          <w:lang w:val="en-US"/>
        </w:rPr>
        <w:t xml:space="preserve"> </w:t>
      </w:r>
      <w:r w:rsidRPr="003D632C">
        <w:rPr>
          <w:rFonts w:ascii="Times New Roman" w:hAnsi="Times New Roman" w:cs="Times New Roman"/>
          <w:sz w:val="24"/>
          <w:szCs w:val="24"/>
          <w:lang w:val="en-US"/>
        </w:rPr>
        <w:t>is constructed will be specific, the relationship between the various facets of</w:t>
      </w:r>
      <w:r>
        <w:rPr>
          <w:rFonts w:ascii="Times New Roman" w:hAnsi="Times New Roman" w:cs="Times New Roman"/>
          <w:sz w:val="24"/>
          <w:szCs w:val="24"/>
          <w:lang w:val="en-US"/>
        </w:rPr>
        <w:t xml:space="preserve"> </w:t>
      </w:r>
      <w:r w:rsidRPr="003D632C">
        <w:rPr>
          <w:rFonts w:ascii="Times New Roman" w:hAnsi="Times New Roman" w:cs="Times New Roman"/>
          <w:sz w:val="24"/>
          <w:szCs w:val="24"/>
          <w:lang w:val="en-US"/>
        </w:rPr>
        <w:t>identity construction and the consequences for collective action will be general.</w:t>
      </w:r>
      <w:r>
        <w:rPr>
          <w:rFonts w:ascii="Times New Roman" w:hAnsi="Times New Roman" w:cs="Times New Roman"/>
          <w:sz w:val="24"/>
          <w:szCs w:val="24"/>
          <w:lang w:val="en-US"/>
        </w:rPr>
        <w:t xml:space="preserve"> </w:t>
      </w:r>
      <w:r w:rsidRPr="003D632C">
        <w:rPr>
          <w:rFonts w:ascii="Times New Roman" w:hAnsi="Times New Roman" w:cs="Times New Roman"/>
          <w:sz w:val="24"/>
          <w:szCs w:val="24"/>
          <w:lang w:val="en-US"/>
        </w:rPr>
        <w:t>Hence we have been deliberately eclectic in our examples, flitting across</w:t>
      </w:r>
      <w:r>
        <w:rPr>
          <w:rFonts w:ascii="Times New Roman" w:hAnsi="Times New Roman" w:cs="Times New Roman"/>
          <w:sz w:val="24"/>
          <w:szCs w:val="24"/>
          <w:lang w:val="en-US"/>
        </w:rPr>
        <w:t xml:space="preserve"> </w:t>
      </w:r>
      <w:r w:rsidRPr="003D632C">
        <w:rPr>
          <w:rFonts w:ascii="Times New Roman" w:hAnsi="Times New Roman" w:cs="Times New Roman"/>
          <w:sz w:val="24"/>
          <w:szCs w:val="24"/>
          <w:lang w:val="en-US"/>
        </w:rPr>
        <w:t>place from continent to continent, across time from the immediate present</w:t>
      </w:r>
      <w:r>
        <w:rPr>
          <w:rFonts w:ascii="Times New Roman" w:hAnsi="Times New Roman" w:cs="Times New Roman"/>
          <w:sz w:val="24"/>
          <w:szCs w:val="24"/>
          <w:lang w:val="en-US"/>
        </w:rPr>
        <w:t xml:space="preserve"> </w:t>
      </w:r>
      <w:r w:rsidRPr="003D632C">
        <w:rPr>
          <w:rFonts w:ascii="Times New Roman" w:hAnsi="Times New Roman" w:cs="Times New Roman"/>
          <w:sz w:val="24"/>
          <w:szCs w:val="24"/>
          <w:lang w:val="en-US"/>
        </w:rPr>
        <w:t>to the distant past, and across social systems from liberal democracies to</w:t>
      </w:r>
      <w:r>
        <w:rPr>
          <w:rFonts w:ascii="Times New Roman" w:hAnsi="Times New Roman" w:cs="Times New Roman"/>
          <w:sz w:val="24"/>
          <w:szCs w:val="24"/>
          <w:lang w:val="en-US"/>
        </w:rPr>
        <w:t xml:space="preserve"> </w:t>
      </w:r>
      <w:r w:rsidRPr="003D632C">
        <w:rPr>
          <w:rFonts w:ascii="Times New Roman" w:hAnsi="Times New Roman" w:cs="Times New Roman"/>
          <w:sz w:val="24"/>
          <w:szCs w:val="24"/>
          <w:lang w:val="en-US"/>
        </w:rPr>
        <w:t>dictatorships.</w:t>
      </w:r>
    </w:p>
    <w:p w:rsidR="003D632C" w:rsidRPr="003D632C" w:rsidRDefault="003D632C" w:rsidP="003D632C">
      <w:pPr>
        <w:autoSpaceDE w:val="0"/>
        <w:autoSpaceDN w:val="0"/>
        <w:adjustRightInd w:val="0"/>
        <w:spacing w:after="0" w:line="240" w:lineRule="auto"/>
        <w:jc w:val="both"/>
        <w:rPr>
          <w:rFonts w:ascii="Times New Roman" w:hAnsi="Times New Roman" w:cs="Times New Roman"/>
          <w:sz w:val="24"/>
          <w:szCs w:val="24"/>
          <w:lang w:val="en-US"/>
        </w:rPr>
      </w:pPr>
      <w:r w:rsidRPr="003D632C">
        <w:rPr>
          <w:rFonts w:ascii="Times New Roman" w:hAnsi="Times New Roman" w:cs="Times New Roman"/>
          <w:sz w:val="24"/>
          <w:szCs w:val="24"/>
          <w:lang w:val="en-US"/>
        </w:rPr>
        <w:t>It is therefore apposite to finish with an example that brings together</w:t>
      </w:r>
      <w:r>
        <w:rPr>
          <w:rFonts w:ascii="Times New Roman" w:hAnsi="Times New Roman" w:cs="Times New Roman"/>
          <w:sz w:val="24"/>
          <w:szCs w:val="24"/>
          <w:lang w:val="en-US"/>
        </w:rPr>
        <w:t xml:space="preserve"> </w:t>
      </w:r>
      <w:r w:rsidRPr="003D632C">
        <w:rPr>
          <w:rFonts w:ascii="Times New Roman" w:hAnsi="Times New Roman" w:cs="Times New Roman"/>
          <w:sz w:val="24"/>
          <w:szCs w:val="24"/>
          <w:lang w:val="en-US"/>
        </w:rPr>
        <w:t xml:space="preserve">present-day Africa and the Greece of antiquity. In his book </w:t>
      </w:r>
      <w:r w:rsidRPr="003D632C">
        <w:rPr>
          <w:rFonts w:ascii="Times New Roman" w:hAnsi="Times New Roman" w:cs="Times New Roman"/>
          <w:i/>
          <w:iCs/>
          <w:sz w:val="24"/>
          <w:szCs w:val="24"/>
          <w:lang w:val="en-US"/>
        </w:rPr>
        <w:t>An African</w:t>
      </w:r>
      <w:r>
        <w:rPr>
          <w:rFonts w:ascii="Times New Roman" w:hAnsi="Times New Roman" w:cs="Times New Roman"/>
          <w:i/>
          <w:iCs/>
          <w:sz w:val="24"/>
          <w:szCs w:val="24"/>
          <w:lang w:val="en-US"/>
        </w:rPr>
        <w:t xml:space="preserve"> </w:t>
      </w:r>
      <w:r w:rsidRPr="003D632C">
        <w:rPr>
          <w:rFonts w:ascii="Times New Roman" w:hAnsi="Times New Roman" w:cs="Times New Roman"/>
          <w:i/>
          <w:iCs/>
          <w:sz w:val="24"/>
          <w:szCs w:val="24"/>
          <w:lang w:val="en-US"/>
        </w:rPr>
        <w:t>Athens</w:t>
      </w:r>
      <w:r w:rsidRPr="003D632C">
        <w:rPr>
          <w:rFonts w:ascii="Times New Roman" w:hAnsi="Times New Roman" w:cs="Times New Roman"/>
          <w:sz w:val="24"/>
          <w:szCs w:val="24"/>
          <w:lang w:val="en-US"/>
        </w:rPr>
        <w:t>, Philippe-Joseph Salazar examines the way in which speakers like</w:t>
      </w:r>
      <w:r>
        <w:rPr>
          <w:rFonts w:ascii="Times New Roman" w:hAnsi="Times New Roman" w:cs="Times New Roman"/>
          <w:sz w:val="24"/>
          <w:szCs w:val="24"/>
          <w:lang w:val="en-US"/>
        </w:rPr>
        <w:t xml:space="preserve"> </w:t>
      </w:r>
      <w:r w:rsidRPr="003D632C">
        <w:rPr>
          <w:rFonts w:ascii="Times New Roman" w:hAnsi="Times New Roman" w:cs="Times New Roman"/>
          <w:sz w:val="24"/>
          <w:szCs w:val="24"/>
          <w:lang w:val="en-US"/>
        </w:rPr>
        <w:t>Desmond Tutu and Nelson Mandela lay the ground for post-Apartheid</w:t>
      </w:r>
      <w:r>
        <w:rPr>
          <w:rFonts w:ascii="Times New Roman" w:hAnsi="Times New Roman" w:cs="Times New Roman"/>
          <w:sz w:val="24"/>
          <w:szCs w:val="24"/>
          <w:lang w:val="en-US"/>
        </w:rPr>
        <w:t xml:space="preserve"> </w:t>
      </w:r>
      <w:r w:rsidRPr="003D632C">
        <w:rPr>
          <w:rFonts w:ascii="Times New Roman" w:hAnsi="Times New Roman" w:cs="Times New Roman"/>
          <w:sz w:val="24"/>
          <w:szCs w:val="24"/>
          <w:lang w:val="en-US"/>
        </w:rPr>
        <w:t>South African democracy by constructing an inclusive idea of the nation.</w:t>
      </w:r>
      <w:r>
        <w:rPr>
          <w:rFonts w:ascii="Times New Roman" w:hAnsi="Times New Roman" w:cs="Times New Roman"/>
          <w:sz w:val="24"/>
          <w:szCs w:val="24"/>
          <w:lang w:val="en-US"/>
        </w:rPr>
        <w:t xml:space="preserve"> </w:t>
      </w:r>
      <w:r w:rsidRPr="003D632C">
        <w:rPr>
          <w:rFonts w:ascii="Times New Roman" w:hAnsi="Times New Roman" w:cs="Times New Roman"/>
          <w:sz w:val="24"/>
          <w:szCs w:val="24"/>
          <w:lang w:val="en-US"/>
        </w:rPr>
        <w:t>More specifically, Salazar notes how Tutu’s funeral orations for those</w:t>
      </w:r>
      <w:r>
        <w:rPr>
          <w:rFonts w:ascii="Times New Roman" w:hAnsi="Times New Roman" w:cs="Times New Roman"/>
          <w:sz w:val="24"/>
          <w:szCs w:val="24"/>
          <w:lang w:val="en-US"/>
        </w:rPr>
        <w:t xml:space="preserve"> </w:t>
      </w:r>
      <w:r w:rsidRPr="003D632C">
        <w:rPr>
          <w:rFonts w:ascii="Times New Roman" w:hAnsi="Times New Roman" w:cs="Times New Roman"/>
          <w:sz w:val="24"/>
          <w:szCs w:val="24"/>
          <w:lang w:val="en-US"/>
        </w:rPr>
        <w:t>who died in the struggle against Apartheid were a way of invoking and celebrating</w:t>
      </w:r>
      <w:r>
        <w:rPr>
          <w:rFonts w:ascii="Times New Roman" w:hAnsi="Times New Roman" w:cs="Times New Roman"/>
          <w:sz w:val="24"/>
          <w:szCs w:val="24"/>
          <w:lang w:val="en-US"/>
        </w:rPr>
        <w:t xml:space="preserve"> </w:t>
      </w:r>
      <w:r w:rsidRPr="003D632C">
        <w:rPr>
          <w:rFonts w:ascii="Times New Roman" w:hAnsi="Times New Roman" w:cs="Times New Roman"/>
          <w:sz w:val="24"/>
          <w:szCs w:val="24"/>
          <w:lang w:val="en-US"/>
        </w:rPr>
        <w:t>the idea of a fairer “nation-to-be” (Salazar, 2002, p. 10). Going back</w:t>
      </w:r>
      <w:r>
        <w:rPr>
          <w:rFonts w:ascii="Times New Roman" w:hAnsi="Times New Roman" w:cs="Times New Roman"/>
          <w:sz w:val="24"/>
          <w:szCs w:val="24"/>
          <w:lang w:val="en-US"/>
        </w:rPr>
        <w:t xml:space="preserve"> </w:t>
      </w:r>
      <w:r w:rsidRPr="003D632C">
        <w:rPr>
          <w:rFonts w:ascii="Times New Roman" w:hAnsi="Times New Roman" w:cs="Times New Roman"/>
          <w:sz w:val="24"/>
          <w:szCs w:val="24"/>
          <w:lang w:val="en-US"/>
        </w:rPr>
        <w:t>27 centuries to the heyday of ancient Greece, the French historian Nicole</w:t>
      </w:r>
      <w:r>
        <w:rPr>
          <w:rFonts w:ascii="Times New Roman" w:hAnsi="Times New Roman" w:cs="Times New Roman"/>
          <w:sz w:val="24"/>
          <w:szCs w:val="24"/>
          <w:lang w:val="en-US"/>
        </w:rPr>
        <w:t xml:space="preserve"> </w:t>
      </w:r>
      <w:proofErr w:type="spellStart"/>
      <w:r w:rsidRPr="003D632C">
        <w:rPr>
          <w:rFonts w:ascii="Times New Roman" w:hAnsi="Times New Roman" w:cs="Times New Roman"/>
          <w:sz w:val="24"/>
          <w:szCs w:val="24"/>
          <w:lang w:val="en-US"/>
        </w:rPr>
        <w:t>Loraux</w:t>
      </w:r>
      <w:proofErr w:type="spellEnd"/>
      <w:r w:rsidRPr="003D632C">
        <w:rPr>
          <w:rFonts w:ascii="Times New Roman" w:hAnsi="Times New Roman" w:cs="Times New Roman"/>
          <w:sz w:val="24"/>
          <w:szCs w:val="24"/>
          <w:lang w:val="en-US"/>
        </w:rPr>
        <w:t xml:space="preserve"> (2006) also shows how funeral orations were used to create a notion</w:t>
      </w:r>
      <w:r>
        <w:rPr>
          <w:rFonts w:ascii="Times New Roman" w:hAnsi="Times New Roman" w:cs="Times New Roman"/>
          <w:sz w:val="24"/>
          <w:szCs w:val="24"/>
          <w:lang w:val="en-US"/>
        </w:rPr>
        <w:t xml:space="preserve"> </w:t>
      </w:r>
      <w:r w:rsidRPr="003D632C">
        <w:rPr>
          <w:rFonts w:ascii="Times New Roman" w:hAnsi="Times New Roman" w:cs="Times New Roman"/>
          <w:sz w:val="24"/>
          <w:szCs w:val="24"/>
          <w:lang w:val="en-US"/>
        </w:rPr>
        <w:t>of Athenian identity that tied the living to the dead and enjoined the living to</w:t>
      </w:r>
      <w:r>
        <w:rPr>
          <w:rFonts w:ascii="Times New Roman" w:hAnsi="Times New Roman" w:cs="Times New Roman"/>
          <w:sz w:val="24"/>
          <w:szCs w:val="24"/>
          <w:lang w:val="en-US"/>
        </w:rPr>
        <w:t xml:space="preserve"> </w:t>
      </w:r>
      <w:r w:rsidRPr="003D632C">
        <w:rPr>
          <w:rFonts w:ascii="Times New Roman" w:hAnsi="Times New Roman" w:cs="Times New Roman"/>
          <w:sz w:val="24"/>
          <w:szCs w:val="24"/>
          <w:lang w:val="en-US"/>
        </w:rPr>
        <w:t>honor the dead by acting for the Athenian polis. This spirit was encapsulated</w:t>
      </w:r>
      <w:r>
        <w:rPr>
          <w:rFonts w:ascii="Times New Roman" w:hAnsi="Times New Roman" w:cs="Times New Roman"/>
          <w:sz w:val="24"/>
          <w:szCs w:val="24"/>
          <w:lang w:val="en-US"/>
        </w:rPr>
        <w:t xml:space="preserve"> </w:t>
      </w:r>
      <w:r w:rsidRPr="003D632C">
        <w:rPr>
          <w:rFonts w:ascii="Times New Roman" w:hAnsi="Times New Roman" w:cs="Times New Roman"/>
          <w:sz w:val="24"/>
          <w:szCs w:val="24"/>
          <w:lang w:val="en-US"/>
        </w:rPr>
        <w:t>by Aristotle when he observed that “Those acts that one does not perform</w:t>
      </w:r>
      <w:r>
        <w:rPr>
          <w:rFonts w:ascii="Times New Roman" w:hAnsi="Times New Roman" w:cs="Times New Roman"/>
          <w:sz w:val="24"/>
          <w:szCs w:val="24"/>
          <w:lang w:val="en-US"/>
        </w:rPr>
        <w:t xml:space="preserve"> </w:t>
      </w:r>
      <w:r w:rsidRPr="003D632C">
        <w:rPr>
          <w:rFonts w:ascii="Times New Roman" w:hAnsi="Times New Roman" w:cs="Times New Roman"/>
          <w:sz w:val="24"/>
          <w:szCs w:val="24"/>
          <w:lang w:val="en-US"/>
        </w:rPr>
        <w:t>with self in mind are beautiful . . . those that one performs for one’s country,</w:t>
      </w:r>
      <w:r>
        <w:rPr>
          <w:rFonts w:ascii="Times New Roman" w:hAnsi="Times New Roman" w:cs="Times New Roman"/>
          <w:sz w:val="24"/>
          <w:szCs w:val="24"/>
          <w:lang w:val="en-US"/>
        </w:rPr>
        <w:t xml:space="preserve"> </w:t>
      </w:r>
      <w:r w:rsidRPr="003D632C">
        <w:rPr>
          <w:rFonts w:ascii="Times New Roman" w:hAnsi="Times New Roman" w:cs="Times New Roman"/>
          <w:sz w:val="24"/>
          <w:szCs w:val="24"/>
          <w:lang w:val="en-US"/>
        </w:rPr>
        <w:t>in contempt of one’s own interest, are absolutely good” (</w:t>
      </w:r>
      <w:proofErr w:type="spellStart"/>
      <w:r w:rsidRPr="003D632C">
        <w:rPr>
          <w:rFonts w:ascii="Times New Roman" w:hAnsi="Times New Roman" w:cs="Times New Roman"/>
          <w:sz w:val="24"/>
          <w:szCs w:val="24"/>
          <w:lang w:val="en-US"/>
        </w:rPr>
        <w:t>Loraux</w:t>
      </w:r>
      <w:proofErr w:type="spellEnd"/>
      <w:r w:rsidRPr="003D632C">
        <w:rPr>
          <w:rFonts w:ascii="Times New Roman" w:hAnsi="Times New Roman" w:cs="Times New Roman"/>
          <w:sz w:val="24"/>
          <w:szCs w:val="24"/>
          <w:lang w:val="en-US"/>
        </w:rPr>
        <w:t>, 2006,</w:t>
      </w:r>
      <w:r>
        <w:rPr>
          <w:rFonts w:ascii="Times New Roman" w:hAnsi="Times New Roman" w:cs="Times New Roman"/>
          <w:sz w:val="24"/>
          <w:szCs w:val="24"/>
          <w:lang w:val="en-US"/>
        </w:rPr>
        <w:t xml:space="preserve"> </w:t>
      </w:r>
      <w:r w:rsidRPr="003D632C">
        <w:rPr>
          <w:rFonts w:ascii="Times New Roman" w:hAnsi="Times New Roman" w:cs="Times New Roman"/>
          <w:sz w:val="24"/>
          <w:szCs w:val="24"/>
          <w:lang w:val="en-US"/>
        </w:rPr>
        <w:t xml:space="preserve">p. 151). In her reflections on the importance of such oratory, </w:t>
      </w:r>
      <w:proofErr w:type="spellStart"/>
      <w:r w:rsidRPr="003D632C">
        <w:rPr>
          <w:rFonts w:ascii="Times New Roman" w:hAnsi="Times New Roman" w:cs="Times New Roman"/>
          <w:sz w:val="24"/>
          <w:szCs w:val="24"/>
          <w:lang w:val="en-US"/>
        </w:rPr>
        <w:t>Loraux</w:t>
      </w:r>
      <w:proofErr w:type="spellEnd"/>
      <w:r w:rsidRPr="003D632C">
        <w:rPr>
          <w:rFonts w:ascii="Times New Roman" w:hAnsi="Times New Roman" w:cs="Times New Roman"/>
          <w:sz w:val="24"/>
          <w:szCs w:val="24"/>
          <w:lang w:val="en-US"/>
        </w:rPr>
        <w:t xml:space="preserve"> concludes</w:t>
      </w:r>
      <w:r>
        <w:rPr>
          <w:rFonts w:ascii="Times New Roman" w:hAnsi="Times New Roman" w:cs="Times New Roman"/>
          <w:sz w:val="24"/>
          <w:szCs w:val="24"/>
          <w:lang w:val="en-US"/>
        </w:rPr>
        <w:t xml:space="preserve"> </w:t>
      </w:r>
      <w:r w:rsidRPr="003D632C">
        <w:rPr>
          <w:rFonts w:ascii="Times New Roman" w:hAnsi="Times New Roman" w:cs="Times New Roman"/>
          <w:sz w:val="24"/>
          <w:szCs w:val="24"/>
          <w:lang w:val="en-US"/>
        </w:rPr>
        <w:t>that it was this shared sense of community and these shared civic</w:t>
      </w:r>
      <w:r>
        <w:rPr>
          <w:rFonts w:ascii="Times New Roman" w:hAnsi="Times New Roman" w:cs="Times New Roman"/>
          <w:sz w:val="24"/>
          <w:szCs w:val="24"/>
          <w:lang w:val="en-US"/>
        </w:rPr>
        <w:t xml:space="preserve"> </w:t>
      </w:r>
      <w:r w:rsidRPr="003D632C">
        <w:rPr>
          <w:rFonts w:ascii="Times New Roman" w:hAnsi="Times New Roman" w:cs="Times New Roman"/>
          <w:sz w:val="24"/>
          <w:szCs w:val="24"/>
          <w:lang w:val="en-US"/>
        </w:rPr>
        <w:t>norms that gave rise to “the unanimous enthusiasm that drove the small</w:t>
      </w:r>
      <w:r>
        <w:rPr>
          <w:rFonts w:ascii="Times New Roman" w:hAnsi="Times New Roman" w:cs="Times New Roman"/>
          <w:sz w:val="24"/>
          <w:szCs w:val="24"/>
          <w:lang w:val="en-US"/>
        </w:rPr>
        <w:t xml:space="preserve"> </w:t>
      </w:r>
      <w:r w:rsidRPr="003D632C">
        <w:rPr>
          <w:rFonts w:ascii="Times New Roman" w:hAnsi="Times New Roman" w:cs="Times New Roman"/>
          <w:sz w:val="24"/>
          <w:szCs w:val="24"/>
          <w:lang w:val="en-US"/>
        </w:rPr>
        <w:t>troop of Athenians to confront much larger numbers” (p. 150). In short, in</w:t>
      </w:r>
      <w:r>
        <w:rPr>
          <w:rFonts w:ascii="Times New Roman" w:hAnsi="Times New Roman" w:cs="Times New Roman"/>
          <w:sz w:val="24"/>
          <w:szCs w:val="24"/>
          <w:lang w:val="en-US"/>
        </w:rPr>
        <w:t xml:space="preserve"> </w:t>
      </w:r>
      <w:r w:rsidRPr="003D632C">
        <w:rPr>
          <w:rFonts w:ascii="Times New Roman" w:hAnsi="Times New Roman" w:cs="Times New Roman"/>
          <w:sz w:val="24"/>
          <w:szCs w:val="24"/>
          <w:lang w:val="en-US"/>
        </w:rPr>
        <w:t>both Ancient Greece and latter-day South Africa, it was by connecting identities</w:t>
      </w:r>
    </w:p>
    <w:p w:rsidR="003D632C" w:rsidRDefault="003D632C" w:rsidP="003D632C">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3D632C">
        <w:rPr>
          <w:rFonts w:ascii="Times New Roman" w:hAnsi="Times New Roman" w:cs="Times New Roman"/>
          <w:sz w:val="24"/>
          <w:szCs w:val="24"/>
          <w:lang w:val="en-US"/>
        </w:rPr>
        <w:t>of</w:t>
      </w:r>
      <w:proofErr w:type="gramEnd"/>
      <w:r w:rsidRPr="003D632C">
        <w:rPr>
          <w:rFonts w:ascii="Times New Roman" w:hAnsi="Times New Roman" w:cs="Times New Roman"/>
          <w:sz w:val="24"/>
          <w:szCs w:val="24"/>
          <w:lang w:val="en-US"/>
        </w:rPr>
        <w:t xml:space="preserve"> the present to identities of the past that leaders were able to mobilize</w:t>
      </w:r>
      <w:r>
        <w:rPr>
          <w:rFonts w:ascii="Times New Roman" w:hAnsi="Times New Roman" w:cs="Times New Roman"/>
          <w:sz w:val="24"/>
          <w:szCs w:val="24"/>
          <w:lang w:val="en-US"/>
        </w:rPr>
        <w:t xml:space="preserve"> </w:t>
      </w:r>
      <w:r w:rsidRPr="003D632C">
        <w:rPr>
          <w:rFonts w:ascii="Times New Roman" w:hAnsi="Times New Roman" w:cs="Times New Roman"/>
          <w:sz w:val="24"/>
          <w:szCs w:val="24"/>
          <w:lang w:val="en-US"/>
        </w:rPr>
        <w:t>others to contribute to identities of the future.</w:t>
      </w:r>
      <w:r>
        <w:rPr>
          <w:rFonts w:ascii="Times New Roman" w:hAnsi="Times New Roman" w:cs="Times New Roman"/>
          <w:sz w:val="24"/>
          <w:szCs w:val="24"/>
          <w:lang w:val="en-US"/>
        </w:rPr>
        <w:t xml:space="preserve"> </w:t>
      </w:r>
    </w:p>
    <w:p w:rsidR="003D632C" w:rsidRPr="003D632C" w:rsidRDefault="003D632C" w:rsidP="003D632C">
      <w:pPr>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r w:rsidRPr="003D632C">
        <w:rPr>
          <w:rFonts w:ascii="Times New Roman" w:hAnsi="Times New Roman" w:cs="Times New Roman"/>
          <w:sz w:val="24"/>
          <w:szCs w:val="24"/>
          <w:lang w:val="en-US"/>
        </w:rPr>
        <w:t>Throughout time, then, leaders have created and shaped identities and</w:t>
      </w:r>
      <w:r>
        <w:rPr>
          <w:rFonts w:ascii="Times New Roman" w:hAnsi="Times New Roman" w:cs="Times New Roman"/>
          <w:sz w:val="24"/>
          <w:szCs w:val="24"/>
          <w:lang w:val="en-US"/>
        </w:rPr>
        <w:t xml:space="preserve"> </w:t>
      </w:r>
      <w:r w:rsidRPr="003D632C">
        <w:rPr>
          <w:rFonts w:ascii="Times New Roman" w:hAnsi="Times New Roman" w:cs="Times New Roman"/>
          <w:sz w:val="24"/>
          <w:szCs w:val="24"/>
          <w:lang w:val="en-US"/>
        </w:rPr>
        <w:t>those identities have created and shaped institutions, organizations, and</w:t>
      </w:r>
      <w:r>
        <w:rPr>
          <w:rFonts w:ascii="Times New Roman" w:hAnsi="Times New Roman" w:cs="Times New Roman"/>
          <w:sz w:val="24"/>
          <w:szCs w:val="24"/>
          <w:lang w:val="en-US"/>
        </w:rPr>
        <w:t xml:space="preserve"> </w:t>
      </w:r>
      <w:r w:rsidRPr="003D632C">
        <w:rPr>
          <w:rFonts w:ascii="Times New Roman" w:hAnsi="Times New Roman" w:cs="Times New Roman"/>
          <w:sz w:val="24"/>
          <w:szCs w:val="24"/>
          <w:lang w:val="en-US"/>
        </w:rPr>
        <w:t>whole societies. They do this in recognition of the fact that, however small</w:t>
      </w:r>
      <w:r>
        <w:rPr>
          <w:rFonts w:ascii="Times New Roman" w:hAnsi="Times New Roman" w:cs="Times New Roman"/>
          <w:sz w:val="24"/>
          <w:szCs w:val="24"/>
          <w:lang w:val="en-US"/>
        </w:rPr>
        <w:t xml:space="preserve"> </w:t>
      </w:r>
      <w:r w:rsidRPr="003D632C">
        <w:rPr>
          <w:rFonts w:ascii="Times New Roman" w:hAnsi="Times New Roman" w:cs="Times New Roman"/>
          <w:sz w:val="24"/>
          <w:szCs w:val="24"/>
          <w:lang w:val="en-US"/>
        </w:rPr>
        <w:t>they may be, a group of people with a shared identity will always have more</w:t>
      </w:r>
      <w:r>
        <w:rPr>
          <w:rFonts w:ascii="Times New Roman" w:hAnsi="Times New Roman" w:cs="Times New Roman"/>
          <w:sz w:val="24"/>
          <w:szCs w:val="24"/>
          <w:lang w:val="en-US"/>
        </w:rPr>
        <w:t xml:space="preserve"> </w:t>
      </w:r>
      <w:r w:rsidRPr="003D632C">
        <w:rPr>
          <w:rFonts w:ascii="Times New Roman" w:hAnsi="Times New Roman" w:cs="Times New Roman"/>
          <w:sz w:val="24"/>
          <w:szCs w:val="24"/>
          <w:lang w:val="en-US"/>
        </w:rPr>
        <w:t>power than a group without it. Indeed, one of the key reasons why great</w:t>
      </w:r>
      <w:r>
        <w:rPr>
          <w:rFonts w:ascii="Times New Roman" w:hAnsi="Times New Roman" w:cs="Times New Roman"/>
          <w:sz w:val="24"/>
          <w:szCs w:val="24"/>
          <w:lang w:val="en-US"/>
        </w:rPr>
        <w:t xml:space="preserve"> </w:t>
      </w:r>
      <w:r w:rsidRPr="003D632C">
        <w:rPr>
          <w:rFonts w:ascii="Times New Roman" w:hAnsi="Times New Roman" w:cs="Times New Roman"/>
          <w:sz w:val="24"/>
          <w:szCs w:val="24"/>
          <w:lang w:val="en-US"/>
        </w:rPr>
        <w:t>leadership is so revered is that it gives proof to this simple fact: that history</w:t>
      </w:r>
      <w:r>
        <w:rPr>
          <w:rFonts w:ascii="Times New Roman" w:hAnsi="Times New Roman" w:cs="Times New Roman"/>
          <w:sz w:val="24"/>
          <w:szCs w:val="24"/>
          <w:lang w:val="en-US"/>
        </w:rPr>
        <w:t xml:space="preserve"> </w:t>
      </w:r>
      <w:r w:rsidRPr="003D632C">
        <w:rPr>
          <w:rFonts w:ascii="Times New Roman" w:hAnsi="Times New Roman" w:cs="Times New Roman"/>
          <w:sz w:val="24"/>
          <w:szCs w:val="24"/>
          <w:lang w:val="en-US"/>
        </w:rPr>
        <w:t>is made not by groups with the most resources or by those with the most</w:t>
      </w:r>
      <w:r>
        <w:rPr>
          <w:rFonts w:ascii="Times New Roman" w:hAnsi="Times New Roman" w:cs="Times New Roman"/>
          <w:sz w:val="24"/>
          <w:szCs w:val="24"/>
          <w:lang w:val="en-US"/>
        </w:rPr>
        <w:t xml:space="preserve"> </w:t>
      </w:r>
      <w:r w:rsidRPr="003D632C">
        <w:rPr>
          <w:rFonts w:ascii="Times New Roman" w:hAnsi="Times New Roman" w:cs="Times New Roman"/>
          <w:sz w:val="24"/>
          <w:szCs w:val="24"/>
          <w:lang w:val="en-US"/>
        </w:rPr>
        <w:t>numbers, but by those groups whose energies have been galvanized by</w:t>
      </w:r>
      <w:r>
        <w:rPr>
          <w:rFonts w:ascii="Times New Roman" w:hAnsi="Times New Roman" w:cs="Times New Roman"/>
          <w:sz w:val="24"/>
          <w:szCs w:val="24"/>
          <w:lang w:val="en-US"/>
        </w:rPr>
        <w:t xml:space="preserve"> </w:t>
      </w:r>
      <w:r w:rsidRPr="003D632C">
        <w:rPr>
          <w:rFonts w:ascii="Times New Roman" w:hAnsi="Times New Roman" w:cs="Times New Roman"/>
          <w:sz w:val="24"/>
          <w:szCs w:val="24"/>
          <w:lang w:val="en-US"/>
        </w:rPr>
        <w:t>leaders into the most coherent social force. As we have seen, identity is the</w:t>
      </w:r>
      <w:r>
        <w:rPr>
          <w:rFonts w:ascii="Times New Roman" w:hAnsi="Times New Roman" w:cs="Times New Roman"/>
          <w:sz w:val="24"/>
          <w:szCs w:val="24"/>
          <w:lang w:val="en-US"/>
        </w:rPr>
        <w:t xml:space="preserve"> </w:t>
      </w:r>
      <w:r w:rsidRPr="003D632C">
        <w:rPr>
          <w:rFonts w:ascii="Times New Roman" w:hAnsi="Times New Roman" w:cs="Times New Roman"/>
          <w:sz w:val="24"/>
          <w:szCs w:val="24"/>
          <w:lang w:val="en-US"/>
        </w:rPr>
        <w:t>source of this coherence and hence, for leaders, it is the most important of all</w:t>
      </w:r>
      <w:r>
        <w:rPr>
          <w:rFonts w:ascii="Times New Roman" w:hAnsi="Times New Roman" w:cs="Times New Roman"/>
          <w:sz w:val="24"/>
          <w:szCs w:val="24"/>
          <w:lang w:val="en-US"/>
        </w:rPr>
        <w:t xml:space="preserve"> </w:t>
      </w:r>
      <w:r w:rsidRPr="003D632C">
        <w:rPr>
          <w:rFonts w:ascii="Times New Roman" w:hAnsi="Times New Roman" w:cs="Times New Roman"/>
          <w:sz w:val="24"/>
          <w:szCs w:val="24"/>
          <w:lang w:val="en-US"/>
        </w:rPr>
        <w:t>resources.</w:t>
      </w:r>
    </w:p>
    <w:p w:rsidR="003D632C" w:rsidRPr="008F2CFD" w:rsidRDefault="003D632C" w:rsidP="003D632C">
      <w:pPr>
        <w:spacing w:after="0" w:line="240" w:lineRule="auto"/>
        <w:ind w:firstLine="284"/>
        <w:jc w:val="both"/>
        <w:rPr>
          <w:rFonts w:ascii="Times New Roman" w:eastAsia="Times New Roman" w:hAnsi="Times New Roman" w:cs="Times New Roman"/>
          <w:b/>
          <w:sz w:val="24"/>
          <w:szCs w:val="24"/>
          <w:lang w:val="en-US" w:eastAsia="ru-RU"/>
        </w:rPr>
      </w:pPr>
    </w:p>
    <w:p w:rsidR="003D632C" w:rsidRPr="00B97385" w:rsidRDefault="006F4155" w:rsidP="003D632C">
      <w:pPr>
        <w:spacing w:after="0" w:line="240" w:lineRule="auto"/>
        <w:ind w:firstLine="284"/>
        <w:jc w:val="both"/>
        <w:rPr>
          <w:rFonts w:ascii="Times New Roman" w:eastAsia="Times New Roman" w:hAnsi="Times New Roman" w:cs="Times New Roman"/>
          <w:b/>
          <w:sz w:val="24"/>
          <w:szCs w:val="24"/>
          <w:lang w:val="en-US" w:eastAsia="ru-RU"/>
        </w:rPr>
      </w:pPr>
      <w:proofErr w:type="gramStart"/>
      <w:r w:rsidRPr="006F4155">
        <w:rPr>
          <w:rFonts w:ascii="Times New Roman" w:eastAsia="Times New Roman" w:hAnsi="Times New Roman" w:cs="Times New Roman"/>
          <w:b/>
          <w:sz w:val="24"/>
          <w:szCs w:val="24"/>
          <w:lang w:val="en-US" w:eastAsia="ru-RU"/>
        </w:rPr>
        <w:t xml:space="preserve">Recommended </w:t>
      </w:r>
      <w:r w:rsidRPr="006F4155">
        <w:rPr>
          <w:rFonts w:ascii="Times New Roman" w:eastAsia="Times New Roman" w:hAnsi="Times New Roman" w:cs="Times New Roman"/>
          <w:b/>
          <w:sz w:val="24"/>
          <w:szCs w:val="24"/>
          <w:lang w:eastAsia="ru-RU"/>
        </w:rPr>
        <w:t xml:space="preserve"> </w:t>
      </w:r>
      <w:r w:rsidRPr="006F4155">
        <w:rPr>
          <w:rFonts w:ascii="Times New Roman" w:eastAsia="Times New Roman" w:hAnsi="Times New Roman" w:cs="Times New Roman"/>
          <w:b/>
          <w:sz w:val="24"/>
          <w:szCs w:val="24"/>
          <w:lang w:val="en-US" w:eastAsia="ru-RU"/>
        </w:rPr>
        <w:t>literature</w:t>
      </w:r>
      <w:proofErr w:type="gramEnd"/>
      <w:r w:rsidR="003D632C" w:rsidRPr="00B97385">
        <w:rPr>
          <w:rFonts w:ascii="Times New Roman" w:eastAsia="Times New Roman" w:hAnsi="Times New Roman" w:cs="Times New Roman"/>
          <w:b/>
          <w:sz w:val="24"/>
          <w:szCs w:val="24"/>
          <w:lang w:val="en-US" w:eastAsia="ru-RU"/>
        </w:rPr>
        <w:t>:</w:t>
      </w:r>
    </w:p>
    <w:p w:rsidR="003D632C" w:rsidRPr="0095785F" w:rsidRDefault="003D632C" w:rsidP="003D632C">
      <w:pPr>
        <w:spacing w:after="0" w:line="240" w:lineRule="auto"/>
        <w:ind w:firstLine="284"/>
        <w:jc w:val="both"/>
        <w:rPr>
          <w:rFonts w:ascii="Times New Roman" w:eastAsia="Times New Roman" w:hAnsi="Times New Roman" w:cs="Times New Roman"/>
          <w:b/>
          <w:sz w:val="24"/>
          <w:szCs w:val="24"/>
          <w:lang w:val="en-US" w:eastAsia="ru-RU"/>
        </w:rPr>
      </w:pPr>
      <w:r w:rsidRPr="00240798">
        <w:rPr>
          <w:rFonts w:ascii="Times New Roman" w:eastAsia="Times New Roman" w:hAnsi="Times New Roman" w:cs="Times New Roman"/>
          <w:iCs/>
          <w:sz w:val="24"/>
          <w:szCs w:val="24"/>
          <w:lang w:val="en-US" w:eastAsia="ru-RU"/>
        </w:rPr>
        <w:t>1.</w:t>
      </w:r>
      <w:r w:rsidRPr="00240798">
        <w:rPr>
          <w:lang w:val="en-US"/>
        </w:rPr>
        <w:t xml:space="preserve"> </w:t>
      </w:r>
      <w:r w:rsidRPr="00240798">
        <w:rPr>
          <w:rFonts w:ascii="Times New Roman" w:eastAsia="Times New Roman" w:hAnsi="Times New Roman" w:cs="Times New Roman"/>
          <w:iCs/>
          <w:sz w:val="24"/>
          <w:szCs w:val="24"/>
          <w:lang w:val="en-US" w:eastAsia="ru-RU"/>
        </w:rPr>
        <w:t xml:space="preserve">The new psychology of leadership: identity, influence, and power (2011) </w:t>
      </w:r>
      <w:r w:rsidRPr="00B97385">
        <w:rPr>
          <w:rFonts w:ascii="Times New Roman" w:eastAsia="Times New Roman" w:hAnsi="Times New Roman" w:cs="Times New Roman"/>
          <w:iCs/>
          <w:sz w:val="24"/>
          <w:szCs w:val="24"/>
          <w:lang w:val="en-US" w:eastAsia="ru-RU"/>
        </w:rPr>
        <w:t xml:space="preserve">S. Alexander </w:t>
      </w:r>
      <w:proofErr w:type="spellStart"/>
      <w:r w:rsidRPr="00B97385">
        <w:rPr>
          <w:rFonts w:ascii="Times New Roman" w:eastAsia="Times New Roman" w:hAnsi="Times New Roman" w:cs="Times New Roman"/>
          <w:iCs/>
          <w:sz w:val="24"/>
          <w:szCs w:val="24"/>
          <w:lang w:val="en-US" w:eastAsia="ru-RU"/>
        </w:rPr>
        <w:t>Haslam</w:t>
      </w:r>
      <w:proofErr w:type="spellEnd"/>
      <w:r w:rsidRPr="00B97385">
        <w:rPr>
          <w:rFonts w:ascii="Times New Roman" w:eastAsia="Times New Roman" w:hAnsi="Times New Roman" w:cs="Times New Roman"/>
          <w:iCs/>
          <w:sz w:val="24"/>
          <w:szCs w:val="24"/>
          <w:lang w:val="en-US" w:eastAsia="ru-RU"/>
        </w:rPr>
        <w:t xml:space="preserve">, Stephen </w:t>
      </w:r>
      <w:proofErr w:type="spellStart"/>
      <w:r w:rsidRPr="00B97385">
        <w:rPr>
          <w:rFonts w:ascii="Times New Roman" w:eastAsia="Times New Roman" w:hAnsi="Times New Roman" w:cs="Times New Roman"/>
          <w:iCs/>
          <w:sz w:val="24"/>
          <w:szCs w:val="24"/>
          <w:lang w:val="en-US" w:eastAsia="ru-RU"/>
        </w:rPr>
        <w:t>Reicher</w:t>
      </w:r>
      <w:proofErr w:type="spellEnd"/>
      <w:r w:rsidRPr="00B97385">
        <w:rPr>
          <w:rFonts w:ascii="Times New Roman" w:eastAsia="Times New Roman" w:hAnsi="Times New Roman" w:cs="Times New Roman"/>
          <w:iCs/>
          <w:sz w:val="24"/>
          <w:szCs w:val="24"/>
          <w:lang w:val="en-US" w:eastAsia="ru-RU"/>
        </w:rPr>
        <w:t xml:space="preserve">, and Michael </w:t>
      </w:r>
      <w:proofErr w:type="spellStart"/>
      <w:r w:rsidRPr="00B97385">
        <w:rPr>
          <w:rFonts w:ascii="Times New Roman" w:eastAsia="Times New Roman" w:hAnsi="Times New Roman" w:cs="Times New Roman"/>
          <w:iCs/>
          <w:sz w:val="24"/>
          <w:szCs w:val="24"/>
          <w:lang w:val="en-US" w:eastAsia="ru-RU"/>
        </w:rPr>
        <w:t>Platow</w:t>
      </w:r>
      <w:proofErr w:type="spellEnd"/>
      <w:r w:rsidRPr="00B97385">
        <w:rPr>
          <w:rFonts w:ascii="Times New Roman" w:eastAsia="Times New Roman" w:hAnsi="Times New Roman" w:cs="Times New Roman"/>
          <w:iCs/>
          <w:sz w:val="24"/>
          <w:szCs w:val="24"/>
          <w:lang w:val="en-US" w:eastAsia="ru-RU"/>
        </w:rPr>
        <w:t xml:space="preserve"> </w:t>
      </w:r>
      <w:proofErr w:type="spellStart"/>
      <w:r w:rsidRPr="00B97385">
        <w:rPr>
          <w:rFonts w:ascii="Times New Roman" w:eastAsia="Times New Roman" w:hAnsi="Times New Roman" w:cs="Times New Roman"/>
          <w:iCs/>
          <w:sz w:val="24"/>
          <w:szCs w:val="24"/>
          <w:lang w:val="en-US" w:eastAsia="ru-RU"/>
        </w:rPr>
        <w:t>Ch</w:t>
      </w:r>
      <w:proofErr w:type="spellEnd"/>
      <w:r w:rsidRPr="00B97385">
        <w:rPr>
          <w:rFonts w:ascii="Times New Roman" w:eastAsia="Times New Roman" w:hAnsi="Times New Roman" w:cs="Times New Roman"/>
          <w:iCs/>
          <w:sz w:val="24"/>
          <w:szCs w:val="24"/>
          <w:lang w:val="en-US" w:eastAsia="ru-RU"/>
        </w:rPr>
        <w:t xml:space="preserve"> </w:t>
      </w:r>
      <w:r>
        <w:rPr>
          <w:rFonts w:ascii="Times New Roman" w:eastAsia="Times New Roman" w:hAnsi="Times New Roman" w:cs="Times New Roman"/>
          <w:iCs/>
          <w:sz w:val="24"/>
          <w:szCs w:val="24"/>
          <w:lang w:val="en-US" w:eastAsia="ru-RU"/>
        </w:rPr>
        <w:t>6</w:t>
      </w:r>
    </w:p>
    <w:p w:rsidR="003D632C" w:rsidRPr="003D632C" w:rsidRDefault="003D632C" w:rsidP="0095785F">
      <w:pPr>
        <w:spacing w:after="0" w:line="240" w:lineRule="auto"/>
        <w:ind w:firstLine="284"/>
        <w:jc w:val="both"/>
        <w:rPr>
          <w:rFonts w:ascii="Times New Roman" w:eastAsia="Times New Roman" w:hAnsi="Times New Roman" w:cs="Times New Roman"/>
          <w:b/>
          <w:sz w:val="24"/>
          <w:szCs w:val="24"/>
          <w:lang w:val="en-US" w:eastAsia="ru-RU"/>
        </w:rPr>
      </w:pPr>
    </w:p>
    <w:p w:rsidR="0095785F" w:rsidRDefault="00655F70" w:rsidP="00E3403B">
      <w:pPr>
        <w:spacing w:after="0" w:line="240" w:lineRule="auto"/>
        <w:ind w:firstLine="284"/>
        <w:jc w:val="both"/>
        <w:rPr>
          <w:rFonts w:ascii="Times New Roman" w:eastAsia="Times New Roman" w:hAnsi="Times New Roman" w:cs="Times New Roman"/>
          <w:b/>
          <w:sz w:val="24"/>
          <w:szCs w:val="24"/>
          <w:lang w:val="en-US" w:eastAsia="ru-RU"/>
        </w:rPr>
      </w:pPr>
      <w:proofErr w:type="gramStart"/>
      <w:r w:rsidRPr="006F4155">
        <w:rPr>
          <w:rFonts w:ascii="Times New Roman" w:eastAsia="Times New Roman" w:hAnsi="Times New Roman" w:cs="Times New Roman"/>
          <w:b/>
          <w:sz w:val="24"/>
          <w:szCs w:val="24"/>
          <w:lang w:val="en-US" w:eastAsia="ru-RU"/>
        </w:rPr>
        <w:t>Lecture</w:t>
      </w:r>
      <w:r w:rsidR="0095785F" w:rsidRPr="003D632C">
        <w:rPr>
          <w:rFonts w:ascii="Times New Roman" w:eastAsia="Times New Roman" w:hAnsi="Times New Roman" w:cs="Times New Roman"/>
          <w:b/>
          <w:sz w:val="24"/>
          <w:szCs w:val="24"/>
          <w:lang w:val="en-US" w:eastAsia="ru-RU"/>
        </w:rPr>
        <w:t xml:space="preserve"> </w:t>
      </w:r>
      <w:r w:rsidR="0095785F">
        <w:rPr>
          <w:rFonts w:ascii="Times New Roman" w:eastAsia="Times New Roman" w:hAnsi="Times New Roman" w:cs="Times New Roman"/>
          <w:b/>
          <w:sz w:val="24"/>
          <w:szCs w:val="24"/>
          <w:lang w:val="en-US" w:eastAsia="ru-RU"/>
        </w:rPr>
        <w:t>7</w:t>
      </w:r>
      <w:r w:rsidR="0095785F" w:rsidRPr="003D632C">
        <w:rPr>
          <w:rFonts w:ascii="Times New Roman" w:eastAsia="Times New Roman" w:hAnsi="Times New Roman" w:cs="Times New Roman"/>
          <w:b/>
          <w:sz w:val="24"/>
          <w:szCs w:val="24"/>
          <w:lang w:val="en-US" w:eastAsia="ru-RU"/>
        </w:rPr>
        <w:t>.</w:t>
      </w:r>
      <w:proofErr w:type="gramEnd"/>
      <w:r w:rsidR="0095785F" w:rsidRPr="003D632C">
        <w:rPr>
          <w:rFonts w:ascii="Times New Roman" w:eastAsia="Times New Roman" w:hAnsi="Times New Roman" w:cs="Times New Roman"/>
          <w:b/>
          <w:sz w:val="24"/>
          <w:szCs w:val="24"/>
          <w:lang w:val="en-US" w:eastAsia="ru-RU"/>
        </w:rPr>
        <w:t xml:space="preserve"> </w:t>
      </w:r>
      <w:r w:rsidR="00E3403B" w:rsidRPr="00E3403B">
        <w:rPr>
          <w:rFonts w:ascii="Times New Roman" w:eastAsia="Times New Roman" w:hAnsi="Times New Roman" w:cs="Times New Roman"/>
          <w:b/>
          <w:sz w:val="24"/>
          <w:szCs w:val="24"/>
          <w:lang w:val="en-US" w:eastAsia="ru-RU"/>
        </w:rPr>
        <w:t>Making us matter</w:t>
      </w:r>
      <w:r w:rsidR="00E3403B">
        <w:rPr>
          <w:rFonts w:ascii="Times New Roman" w:eastAsia="Times New Roman" w:hAnsi="Times New Roman" w:cs="Times New Roman"/>
          <w:b/>
          <w:sz w:val="24"/>
          <w:szCs w:val="24"/>
          <w:lang w:val="en-US" w:eastAsia="ru-RU"/>
        </w:rPr>
        <w:t xml:space="preserve">. </w:t>
      </w:r>
      <w:r w:rsidR="00E3403B" w:rsidRPr="00E3403B">
        <w:rPr>
          <w:rFonts w:ascii="Times New Roman" w:eastAsia="Times New Roman" w:hAnsi="Times New Roman" w:cs="Times New Roman"/>
          <w:b/>
          <w:sz w:val="24"/>
          <w:szCs w:val="24"/>
          <w:lang w:val="en-US" w:eastAsia="ru-RU"/>
        </w:rPr>
        <w:t xml:space="preserve">Leaders as </w:t>
      </w:r>
      <w:proofErr w:type="spellStart"/>
      <w:r w:rsidR="00E3403B" w:rsidRPr="00E3403B">
        <w:rPr>
          <w:rFonts w:ascii="Times New Roman" w:eastAsia="Times New Roman" w:hAnsi="Times New Roman" w:cs="Times New Roman"/>
          <w:b/>
          <w:sz w:val="24"/>
          <w:szCs w:val="24"/>
          <w:lang w:val="en-US" w:eastAsia="ru-RU"/>
        </w:rPr>
        <w:t>embedders</w:t>
      </w:r>
      <w:proofErr w:type="spellEnd"/>
      <w:r w:rsidR="00E3403B" w:rsidRPr="00E3403B">
        <w:rPr>
          <w:rFonts w:ascii="Times New Roman" w:eastAsia="Times New Roman" w:hAnsi="Times New Roman" w:cs="Times New Roman"/>
          <w:b/>
          <w:sz w:val="24"/>
          <w:szCs w:val="24"/>
          <w:lang w:val="en-US" w:eastAsia="ru-RU"/>
        </w:rPr>
        <w:t xml:space="preserve"> of identity</w:t>
      </w:r>
    </w:p>
    <w:p w:rsidR="00F90F13" w:rsidRPr="00F90F13" w:rsidRDefault="00F90F13" w:rsidP="00F90F13">
      <w:pPr>
        <w:spacing w:after="0" w:line="240" w:lineRule="auto"/>
        <w:ind w:firstLine="284"/>
        <w:jc w:val="both"/>
        <w:rPr>
          <w:rFonts w:ascii="Times New Roman" w:eastAsia="Times New Roman" w:hAnsi="Times New Roman" w:cs="Times New Roman"/>
          <w:sz w:val="24"/>
          <w:szCs w:val="24"/>
          <w:lang w:val="en-US" w:eastAsia="ru-RU"/>
        </w:rPr>
      </w:pPr>
      <w:r w:rsidRPr="00F90F13">
        <w:rPr>
          <w:rFonts w:ascii="Times New Roman" w:eastAsia="Times New Roman" w:hAnsi="Times New Roman" w:cs="Times New Roman"/>
          <w:sz w:val="24"/>
          <w:szCs w:val="24"/>
          <w:lang w:val="en-US" w:eastAsia="ru-RU"/>
        </w:rPr>
        <w:t>What we have sought to show in this chapter is that there are a number</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of material dimensions to successful leadership and that harnessing these</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requires considerable skill. The list of necessary skills that we can abstract</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from our analysis includes linguistic prowess, rhetorical sophistication, poetic</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expression, choreography, spatial design, architectural vision, organizational</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acumen, and social insight. But for all this diversity, there are two constants</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that, implicitly or explicitly, run throughout the chapter. The first is that</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leaders do not simply need to be artists, impresarios, and engineers. They</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need to be artists, impresarios, and engineers of identity—specifically, of a</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social identity that is shared with followers. Social identity, then, remains a</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key unifying construct. That is, the vision of leaders is a vision of who we are,</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what we value, and what sort of society would constitute our Eden. The shows</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provided by leaders are ritualized enactments of that Eden in which the forms</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of social being that “we” value are created within the rituals and ceremonies</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of the group itself. Finally, the structures and social realities created by the</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 xml:space="preserve">leader must be objectifications of the </w:t>
      </w:r>
      <w:r w:rsidRPr="00F90F13">
        <w:rPr>
          <w:rFonts w:ascii="Times New Roman" w:eastAsia="Times New Roman" w:hAnsi="Times New Roman" w:cs="Times New Roman"/>
          <w:sz w:val="24"/>
          <w:szCs w:val="24"/>
          <w:lang w:val="en-US" w:eastAsia="ru-RU"/>
        </w:rPr>
        <w:lastRenderedPageBreak/>
        <w:t xml:space="preserve">group identity (Drury &amp; </w:t>
      </w:r>
      <w:proofErr w:type="spellStart"/>
      <w:r w:rsidRPr="00F90F13">
        <w:rPr>
          <w:rFonts w:ascii="Times New Roman" w:eastAsia="Times New Roman" w:hAnsi="Times New Roman" w:cs="Times New Roman"/>
          <w:sz w:val="24"/>
          <w:szCs w:val="24"/>
          <w:lang w:val="en-US" w:eastAsia="ru-RU"/>
        </w:rPr>
        <w:t>Reicher</w:t>
      </w:r>
      <w:proofErr w:type="spellEnd"/>
      <w:r w:rsidRPr="00F90F13">
        <w:rPr>
          <w:rFonts w:ascii="Times New Roman" w:eastAsia="Times New Roman" w:hAnsi="Times New Roman" w:cs="Times New Roman"/>
          <w:sz w:val="24"/>
          <w:szCs w:val="24"/>
          <w:lang w:val="en-US" w:eastAsia="ru-RU"/>
        </w:rPr>
        <w:t>, 2005).</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That is, to be effective, leaders do not need to bring about some generalized</w:t>
      </w:r>
    </w:p>
    <w:p w:rsidR="00F90F13" w:rsidRPr="00F90F13" w:rsidRDefault="00F90F13" w:rsidP="00F90F13">
      <w:pPr>
        <w:spacing w:after="0" w:line="240" w:lineRule="auto"/>
        <w:jc w:val="both"/>
        <w:rPr>
          <w:rFonts w:ascii="Times New Roman" w:eastAsia="Times New Roman" w:hAnsi="Times New Roman" w:cs="Times New Roman"/>
          <w:sz w:val="24"/>
          <w:szCs w:val="24"/>
          <w:lang w:val="en-US" w:eastAsia="ru-RU"/>
        </w:rPr>
      </w:pPr>
      <w:proofErr w:type="gramStart"/>
      <w:r w:rsidRPr="00F90F13">
        <w:rPr>
          <w:rFonts w:ascii="Times New Roman" w:eastAsia="Times New Roman" w:hAnsi="Times New Roman" w:cs="Times New Roman"/>
          <w:sz w:val="24"/>
          <w:szCs w:val="24"/>
          <w:lang w:val="en-US" w:eastAsia="ru-RU"/>
        </w:rPr>
        <w:t>notion</w:t>
      </w:r>
      <w:proofErr w:type="gramEnd"/>
      <w:r w:rsidRPr="00F90F13">
        <w:rPr>
          <w:rFonts w:ascii="Times New Roman" w:eastAsia="Times New Roman" w:hAnsi="Times New Roman" w:cs="Times New Roman"/>
          <w:sz w:val="24"/>
          <w:szCs w:val="24"/>
          <w:lang w:val="en-US" w:eastAsia="ru-RU"/>
        </w:rPr>
        <w:t xml:space="preserve"> of what is “good.” Rather they must realize specific goods related to</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the values of the groups that they seek to represent.</w:t>
      </w:r>
      <w:r>
        <w:rPr>
          <w:rFonts w:ascii="Times New Roman" w:eastAsia="Times New Roman" w:hAnsi="Times New Roman" w:cs="Times New Roman"/>
          <w:sz w:val="24"/>
          <w:szCs w:val="24"/>
          <w:lang w:val="en-US" w:eastAsia="ru-RU"/>
        </w:rPr>
        <w:t xml:space="preserve"> </w:t>
      </w:r>
    </w:p>
    <w:p w:rsidR="00F90F13" w:rsidRPr="00F90F13" w:rsidRDefault="00F90F13" w:rsidP="00F90F13">
      <w:pPr>
        <w:spacing w:after="0" w:line="240" w:lineRule="auto"/>
        <w:ind w:firstLine="284"/>
        <w:jc w:val="both"/>
        <w:rPr>
          <w:rFonts w:ascii="Times New Roman" w:eastAsia="Times New Roman" w:hAnsi="Times New Roman" w:cs="Times New Roman"/>
          <w:sz w:val="24"/>
          <w:szCs w:val="24"/>
          <w:lang w:val="en-US" w:eastAsia="ru-RU"/>
        </w:rPr>
      </w:pPr>
      <w:r w:rsidRPr="00F90F13">
        <w:rPr>
          <w:rFonts w:ascii="Times New Roman" w:eastAsia="Times New Roman" w:hAnsi="Times New Roman" w:cs="Times New Roman"/>
          <w:sz w:val="24"/>
          <w:szCs w:val="24"/>
          <w:lang w:val="en-US" w:eastAsia="ru-RU"/>
        </w:rPr>
        <w:t>What is equally important is the relationship between the various material</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dimensions of leadership activity. We have already suggested that vision</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needs to be matched by practice—both the social practices internal to the</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group and the social practices implemented by the group. Artistry will come</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to nothing without creating matching shows and realities. But equally, the</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implementation of particular practices will come to nothing if they are not</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rooted in a compelling vision of who we are and what is important to us.</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 xml:space="preserve">Above, we referred to </w:t>
      </w:r>
      <w:proofErr w:type="spellStart"/>
      <w:r w:rsidRPr="00F90F13">
        <w:rPr>
          <w:rFonts w:ascii="Times New Roman" w:eastAsia="Times New Roman" w:hAnsi="Times New Roman" w:cs="Times New Roman"/>
          <w:sz w:val="24"/>
          <w:szCs w:val="24"/>
          <w:lang w:val="en-US" w:eastAsia="ru-RU"/>
        </w:rPr>
        <w:t>Gelvin’s</w:t>
      </w:r>
      <w:proofErr w:type="spellEnd"/>
      <w:r w:rsidRPr="00F90F13">
        <w:rPr>
          <w:rFonts w:ascii="Times New Roman" w:eastAsia="Times New Roman" w:hAnsi="Times New Roman" w:cs="Times New Roman"/>
          <w:sz w:val="24"/>
          <w:szCs w:val="24"/>
          <w:lang w:val="en-US" w:eastAsia="ru-RU"/>
        </w:rPr>
        <w:t xml:space="preserve"> rich analysis of different forms of collective</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action in post-imperial Syria. Both were splendid and elaborate displays,</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both communicated very clear ideas of Syrian identity and Syrian society.</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 xml:space="preserve">But as </w:t>
      </w:r>
      <w:proofErr w:type="spellStart"/>
      <w:r w:rsidRPr="00F90F13">
        <w:rPr>
          <w:rFonts w:ascii="Times New Roman" w:eastAsia="Times New Roman" w:hAnsi="Times New Roman" w:cs="Times New Roman"/>
          <w:sz w:val="24"/>
          <w:szCs w:val="24"/>
          <w:lang w:val="en-US" w:eastAsia="ru-RU"/>
        </w:rPr>
        <w:t>Gelvin</w:t>
      </w:r>
      <w:proofErr w:type="spellEnd"/>
      <w:r w:rsidRPr="00F90F13">
        <w:rPr>
          <w:rFonts w:ascii="Times New Roman" w:eastAsia="Times New Roman" w:hAnsi="Times New Roman" w:cs="Times New Roman"/>
          <w:sz w:val="24"/>
          <w:szCs w:val="24"/>
          <w:lang w:val="en-US" w:eastAsia="ru-RU"/>
        </w:rPr>
        <w:t xml:space="preserve"> relates, the elite governmental version conceded little to shared</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symbols, shared historical knowledge, and shared understandings of what</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“Syrian” meant. Rather, it was much more easily portrayed as a concession to</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foreign values and foreign histories. For this reason, the traditionalizing version</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of the popular committees won the day. Likewise, in the BBC Prison</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Study, the leadership of DM won out over that of PB because while PB</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 xml:space="preserve">represented </w:t>
      </w:r>
      <w:proofErr w:type="gramStart"/>
      <w:r w:rsidRPr="00F90F13">
        <w:rPr>
          <w:rFonts w:ascii="Times New Roman" w:eastAsia="Times New Roman" w:hAnsi="Times New Roman" w:cs="Times New Roman"/>
          <w:sz w:val="24"/>
          <w:szCs w:val="24"/>
          <w:lang w:val="en-US" w:eastAsia="ru-RU"/>
        </w:rPr>
        <w:t>himself</w:t>
      </w:r>
      <w:proofErr w:type="gramEnd"/>
      <w:r w:rsidRPr="00F90F13">
        <w:rPr>
          <w:rFonts w:ascii="Times New Roman" w:eastAsia="Times New Roman" w:hAnsi="Times New Roman" w:cs="Times New Roman"/>
          <w:sz w:val="24"/>
          <w:szCs w:val="24"/>
          <w:lang w:val="en-US" w:eastAsia="ru-RU"/>
        </w:rPr>
        <w:t xml:space="preserve"> as “an individual </w:t>
      </w:r>
      <w:proofErr w:type="spellStart"/>
      <w:r w:rsidRPr="00F90F13">
        <w:rPr>
          <w:rFonts w:ascii="Times New Roman" w:eastAsia="Times New Roman" w:hAnsi="Times New Roman" w:cs="Times New Roman"/>
          <w:sz w:val="24"/>
          <w:szCs w:val="24"/>
          <w:lang w:val="en-US" w:eastAsia="ru-RU"/>
        </w:rPr>
        <w:t>individual</w:t>
      </w:r>
      <w:proofErr w:type="spellEnd"/>
      <w:r w:rsidRPr="00F90F13">
        <w:rPr>
          <w:rFonts w:ascii="Times New Roman" w:eastAsia="Times New Roman" w:hAnsi="Times New Roman" w:cs="Times New Roman"/>
          <w:sz w:val="24"/>
          <w:szCs w:val="24"/>
          <w:lang w:val="en-US" w:eastAsia="ru-RU"/>
        </w:rPr>
        <w:t>,” DM tapped into group</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members’ shared aspirations (</w:t>
      </w:r>
      <w:proofErr w:type="spellStart"/>
      <w:r w:rsidRPr="00F90F13">
        <w:rPr>
          <w:rFonts w:ascii="Times New Roman" w:eastAsia="Times New Roman" w:hAnsi="Times New Roman" w:cs="Times New Roman"/>
          <w:sz w:val="24"/>
          <w:szCs w:val="24"/>
          <w:lang w:val="en-US" w:eastAsia="ru-RU"/>
        </w:rPr>
        <w:t>Haslam</w:t>
      </w:r>
      <w:proofErr w:type="spellEnd"/>
      <w:r w:rsidRPr="00F90F13">
        <w:rPr>
          <w:rFonts w:ascii="Times New Roman" w:eastAsia="Times New Roman" w:hAnsi="Times New Roman" w:cs="Times New Roman"/>
          <w:sz w:val="24"/>
          <w:szCs w:val="24"/>
          <w:lang w:val="en-US" w:eastAsia="ru-RU"/>
        </w:rPr>
        <w:t xml:space="preserve"> &amp; </w:t>
      </w:r>
      <w:proofErr w:type="spellStart"/>
      <w:r w:rsidRPr="00F90F13">
        <w:rPr>
          <w:rFonts w:ascii="Times New Roman" w:eastAsia="Times New Roman" w:hAnsi="Times New Roman" w:cs="Times New Roman"/>
          <w:sz w:val="24"/>
          <w:szCs w:val="24"/>
          <w:lang w:val="en-US" w:eastAsia="ru-RU"/>
        </w:rPr>
        <w:t>Reicher</w:t>
      </w:r>
      <w:proofErr w:type="spellEnd"/>
      <w:r w:rsidRPr="00F90F13">
        <w:rPr>
          <w:rFonts w:ascii="Times New Roman" w:eastAsia="Times New Roman" w:hAnsi="Times New Roman" w:cs="Times New Roman"/>
          <w:sz w:val="24"/>
          <w:szCs w:val="24"/>
          <w:lang w:val="en-US" w:eastAsia="ru-RU"/>
        </w:rPr>
        <w:t>, 2007a, p. 138) and created</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structures in which these could be lived out. In both the world and in the</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laboratory, leadership that is grounded in shared identity will always win out</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over that which is grounded in ego.</w:t>
      </w:r>
    </w:p>
    <w:p w:rsidR="00F90F13" w:rsidRPr="00F90F13" w:rsidRDefault="00F90F13" w:rsidP="00F90F13">
      <w:pPr>
        <w:spacing w:after="0" w:line="240" w:lineRule="auto"/>
        <w:ind w:firstLine="284"/>
        <w:jc w:val="both"/>
        <w:rPr>
          <w:rFonts w:ascii="Times New Roman" w:eastAsia="Times New Roman" w:hAnsi="Times New Roman" w:cs="Times New Roman"/>
          <w:sz w:val="24"/>
          <w:szCs w:val="24"/>
          <w:lang w:val="en-US" w:eastAsia="ru-RU"/>
        </w:rPr>
      </w:pPr>
      <w:r w:rsidRPr="00F90F13">
        <w:rPr>
          <w:rFonts w:ascii="Times New Roman" w:eastAsia="Times New Roman" w:hAnsi="Times New Roman" w:cs="Times New Roman"/>
          <w:sz w:val="24"/>
          <w:szCs w:val="24"/>
          <w:lang w:val="en-US" w:eastAsia="ru-RU"/>
        </w:rPr>
        <w:t>The second constant that runs through this chapter concerns the demanding</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nature of the activities we have outlined. Make no mistake about it,</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leadership is hard work. As we will discuss more in the next chapter, it</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involves a range of exacting skills. Moreover, a lot of effort is involved in</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honing, adapting, and applying these in the particular situation at hand. But</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in the end it is worth it. To reiterate a core point: this is because those who</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 xml:space="preserve">have control over the definition of identity have a world-making and </w:t>
      </w:r>
      <w:proofErr w:type="spellStart"/>
      <w:r w:rsidRPr="00F90F13">
        <w:rPr>
          <w:rFonts w:ascii="Times New Roman" w:eastAsia="Times New Roman" w:hAnsi="Times New Roman" w:cs="Times New Roman"/>
          <w:sz w:val="24"/>
          <w:szCs w:val="24"/>
          <w:lang w:val="en-US" w:eastAsia="ru-RU"/>
        </w:rPr>
        <w:t>self</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renewing</w:t>
      </w:r>
      <w:proofErr w:type="spellEnd"/>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power. The more they exercise that power in making the social</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world, the more they are able to continue doing so. It is for this reason that so</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much energy is expended on the task of defining identity and ring-fencing</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one’s definition of it. Indeed, one could argue that, in some way, all aspects of</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group process are bound up with authorizing some version of who we are.</w:t>
      </w:r>
    </w:p>
    <w:p w:rsidR="00F90F13" w:rsidRPr="00F90F13" w:rsidRDefault="00F90F13" w:rsidP="00F90F13">
      <w:pPr>
        <w:spacing w:after="0" w:line="240" w:lineRule="auto"/>
        <w:ind w:firstLine="284"/>
        <w:jc w:val="both"/>
        <w:rPr>
          <w:rFonts w:ascii="Times New Roman" w:eastAsia="Times New Roman" w:hAnsi="Times New Roman" w:cs="Times New Roman"/>
          <w:sz w:val="24"/>
          <w:szCs w:val="24"/>
          <w:lang w:val="en-US" w:eastAsia="ru-RU"/>
        </w:rPr>
      </w:pPr>
      <w:r w:rsidRPr="00F90F13">
        <w:rPr>
          <w:rFonts w:ascii="Times New Roman" w:eastAsia="Times New Roman" w:hAnsi="Times New Roman" w:cs="Times New Roman"/>
          <w:sz w:val="24"/>
          <w:szCs w:val="24"/>
          <w:lang w:val="en-US" w:eastAsia="ru-RU"/>
        </w:rPr>
        <w:t>As a final illustration of these various points, it is instructive to conclude</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by reflecting on work by contemporary theologians that has examined Paul’s</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leadership of the Romans. Paul, it will be recalled, was the Pharisee who</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took an active part in the persecution of Christians but then had a vision</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that led him to convert to Christianity and enjoin a great many others to do</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likewise through the power and clarity of his teaching. This was a radical,</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dangerous course (putting it mildly), but, of course, it came to exert a</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massive impact on world history that has affected all our lives. As a result,</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Paul was canonized and is now celebrated (by Christians) as a charismatic</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leader par excellence.</w:t>
      </w:r>
    </w:p>
    <w:p w:rsidR="00F90F13" w:rsidRPr="00F90F13" w:rsidRDefault="00F90F13" w:rsidP="00F90F13">
      <w:pPr>
        <w:spacing w:after="0" w:line="240" w:lineRule="auto"/>
        <w:ind w:firstLine="284"/>
        <w:jc w:val="both"/>
        <w:rPr>
          <w:rFonts w:ascii="Times New Roman" w:eastAsia="Times New Roman" w:hAnsi="Times New Roman" w:cs="Times New Roman"/>
          <w:sz w:val="24"/>
          <w:szCs w:val="24"/>
          <w:lang w:val="en-US" w:eastAsia="ru-RU"/>
        </w:rPr>
      </w:pPr>
      <w:r w:rsidRPr="00F90F13">
        <w:rPr>
          <w:rFonts w:ascii="Times New Roman" w:eastAsia="Times New Roman" w:hAnsi="Times New Roman" w:cs="Times New Roman"/>
          <w:sz w:val="24"/>
          <w:szCs w:val="24"/>
          <w:lang w:val="en-US" w:eastAsia="ru-RU"/>
        </w:rPr>
        <w:t>So how did he do it? Based on an exhaustive analysis of relevant texts,</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 xml:space="preserve">Philip </w:t>
      </w:r>
      <w:proofErr w:type="spellStart"/>
      <w:r w:rsidRPr="00F90F13">
        <w:rPr>
          <w:rFonts w:ascii="Times New Roman" w:eastAsia="Times New Roman" w:hAnsi="Times New Roman" w:cs="Times New Roman"/>
          <w:sz w:val="24"/>
          <w:szCs w:val="24"/>
          <w:lang w:val="en-US" w:eastAsia="ru-RU"/>
        </w:rPr>
        <w:t>Esler’s</w:t>
      </w:r>
      <w:proofErr w:type="spellEnd"/>
      <w:r w:rsidRPr="00F90F13">
        <w:rPr>
          <w:rFonts w:ascii="Times New Roman" w:eastAsia="Times New Roman" w:hAnsi="Times New Roman" w:cs="Times New Roman"/>
          <w:sz w:val="24"/>
          <w:szCs w:val="24"/>
          <w:lang w:val="en-US" w:eastAsia="ru-RU"/>
        </w:rPr>
        <w:t xml:space="preserve"> definitive answer helps draw together a number of points we</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have made here and in the previous chapter. Specifically, he observes that:</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In congregations that he founded, Paul based his claim to exemplify the</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 xml:space="preserve">group on his </w:t>
      </w:r>
      <w:proofErr w:type="spellStart"/>
      <w:r w:rsidRPr="00F90F13">
        <w:rPr>
          <w:rFonts w:ascii="Times New Roman" w:eastAsia="Times New Roman" w:hAnsi="Times New Roman" w:cs="Times New Roman"/>
          <w:sz w:val="24"/>
          <w:szCs w:val="24"/>
          <w:lang w:val="en-US" w:eastAsia="ru-RU"/>
        </w:rPr>
        <w:t>behaviour</w:t>
      </w:r>
      <w:proofErr w:type="spellEnd"/>
      <w:r w:rsidRPr="00F90F13">
        <w:rPr>
          <w:rFonts w:ascii="Times New Roman" w:eastAsia="Times New Roman" w:hAnsi="Times New Roman" w:cs="Times New Roman"/>
          <w:sz w:val="24"/>
          <w:szCs w:val="24"/>
          <w:lang w:val="en-US" w:eastAsia="ru-RU"/>
        </w:rPr>
        <w:t xml:space="preserve"> when among them. In particular, he went so far</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as to portray himself as the model of life in Christ that other Christ</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believers</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should imitate. . . . Paul’s position is that he epitomizes the</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social category of Christ-follower (that is, he both defines it and is defined</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by it) and that other believers . . . should copy him; thus he exercises</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leadership. To do this he needs to persuade his audience that he is an</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exemplary Christ-follower, encapsulating all that such identity entails.</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w:t>
      </w:r>
      <w:proofErr w:type="spellStart"/>
      <w:r w:rsidRPr="00F90F13">
        <w:rPr>
          <w:rFonts w:ascii="Times New Roman" w:eastAsia="Times New Roman" w:hAnsi="Times New Roman" w:cs="Times New Roman"/>
          <w:sz w:val="24"/>
          <w:szCs w:val="24"/>
          <w:lang w:val="en-US" w:eastAsia="ru-RU"/>
        </w:rPr>
        <w:t>Esler</w:t>
      </w:r>
      <w:proofErr w:type="spellEnd"/>
      <w:r w:rsidRPr="00F90F13">
        <w:rPr>
          <w:rFonts w:ascii="Times New Roman" w:eastAsia="Times New Roman" w:hAnsi="Times New Roman" w:cs="Times New Roman"/>
          <w:sz w:val="24"/>
          <w:szCs w:val="24"/>
          <w:lang w:val="en-US" w:eastAsia="ru-RU"/>
        </w:rPr>
        <w:t>, 2003, p. 223)</w:t>
      </w:r>
    </w:p>
    <w:p w:rsidR="00F90F13" w:rsidRPr="00F90F13" w:rsidRDefault="00F90F13" w:rsidP="00F90F13">
      <w:pPr>
        <w:spacing w:after="0" w:line="240" w:lineRule="auto"/>
        <w:ind w:firstLine="284"/>
        <w:jc w:val="both"/>
        <w:rPr>
          <w:rFonts w:ascii="Times New Roman" w:eastAsia="Times New Roman" w:hAnsi="Times New Roman" w:cs="Times New Roman"/>
          <w:sz w:val="24"/>
          <w:szCs w:val="24"/>
          <w:lang w:val="en-US" w:eastAsia="ru-RU"/>
        </w:rPr>
      </w:pPr>
      <w:r w:rsidRPr="00F90F13">
        <w:rPr>
          <w:rFonts w:ascii="Times New Roman" w:eastAsia="Times New Roman" w:hAnsi="Times New Roman" w:cs="Times New Roman"/>
          <w:sz w:val="24"/>
          <w:szCs w:val="24"/>
          <w:lang w:val="en-US" w:eastAsia="ru-RU"/>
        </w:rPr>
        <w:t>In this regard, as well as being a superb entrepreneur of identity, the major</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practical feat of Paul’s leadership was to establish a series of congregations</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within which he institutionalized a number of key rites, ceremonies, and</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practices (notably baptism and the Lord’s supper, “the two main rituals of</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 xml:space="preserve">early Christianity”; </w:t>
      </w:r>
      <w:proofErr w:type="spellStart"/>
      <w:r w:rsidRPr="00F90F13">
        <w:rPr>
          <w:rFonts w:ascii="Times New Roman" w:eastAsia="Times New Roman" w:hAnsi="Times New Roman" w:cs="Times New Roman"/>
          <w:sz w:val="24"/>
          <w:szCs w:val="24"/>
          <w:lang w:val="en-US" w:eastAsia="ru-RU"/>
        </w:rPr>
        <w:t>Horrell</w:t>
      </w:r>
      <w:proofErr w:type="spellEnd"/>
      <w:r w:rsidRPr="00F90F13">
        <w:rPr>
          <w:rFonts w:ascii="Times New Roman" w:eastAsia="Times New Roman" w:hAnsi="Times New Roman" w:cs="Times New Roman"/>
          <w:sz w:val="24"/>
          <w:szCs w:val="24"/>
          <w:lang w:val="en-US" w:eastAsia="ru-RU"/>
        </w:rPr>
        <w:t>, 2005, pp. 129–130). Importantly, these served to</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lastRenderedPageBreak/>
        <w:t>formalize a Christian church that had not hitherto existed. This involved</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a massive amount of labor—specifically in the form of an extensive travel</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itinerary and a prodigious amount of letter writing—that served to set in</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 xml:space="preserve">place both a new religion and </w:t>
      </w:r>
      <w:proofErr w:type="gramStart"/>
      <w:r w:rsidRPr="00F90F13">
        <w:rPr>
          <w:rFonts w:ascii="Times New Roman" w:eastAsia="Times New Roman" w:hAnsi="Times New Roman" w:cs="Times New Roman"/>
          <w:sz w:val="24"/>
          <w:szCs w:val="24"/>
          <w:lang w:val="en-US" w:eastAsia="ru-RU"/>
        </w:rPr>
        <w:t>his own</w:t>
      </w:r>
      <w:proofErr w:type="gramEnd"/>
      <w:r w:rsidRPr="00F90F13">
        <w:rPr>
          <w:rFonts w:ascii="Times New Roman" w:eastAsia="Times New Roman" w:hAnsi="Times New Roman" w:cs="Times New Roman"/>
          <w:sz w:val="24"/>
          <w:szCs w:val="24"/>
          <w:lang w:val="en-US" w:eastAsia="ru-RU"/>
        </w:rPr>
        <w:t xml:space="preserve"> leadership. </w:t>
      </w:r>
      <w:proofErr w:type="gramStart"/>
      <w:r w:rsidRPr="00F90F13">
        <w:rPr>
          <w:rFonts w:ascii="Times New Roman" w:eastAsia="Times New Roman" w:hAnsi="Times New Roman" w:cs="Times New Roman"/>
          <w:sz w:val="24"/>
          <w:szCs w:val="24"/>
          <w:lang w:val="en-US" w:eastAsia="ru-RU"/>
        </w:rPr>
        <w:t xml:space="preserve">As David </w:t>
      </w:r>
      <w:proofErr w:type="spellStart"/>
      <w:r w:rsidRPr="00F90F13">
        <w:rPr>
          <w:rFonts w:ascii="Times New Roman" w:eastAsia="Times New Roman" w:hAnsi="Times New Roman" w:cs="Times New Roman"/>
          <w:sz w:val="24"/>
          <w:szCs w:val="24"/>
          <w:lang w:val="en-US" w:eastAsia="ru-RU"/>
        </w:rPr>
        <w:t>Horrell</w:t>
      </w:r>
      <w:proofErr w:type="spellEnd"/>
      <w:r w:rsidRPr="00F90F13">
        <w:rPr>
          <w:rFonts w:ascii="Times New Roman" w:eastAsia="Times New Roman" w:hAnsi="Times New Roman" w:cs="Times New Roman"/>
          <w:sz w:val="24"/>
          <w:szCs w:val="24"/>
          <w:lang w:val="en-US" w:eastAsia="ru-RU"/>
        </w:rPr>
        <w:t xml:space="preserve"> writes in</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his book Solidarity and Difference:</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The key social achievement of these community-forming actions [consisted]</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in the bringing together of many people into one body, the</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construction of a new form of corporate solidarity.</w:t>
      </w:r>
      <w:proofErr w:type="gramEnd"/>
      <w:r w:rsidRPr="00F90F13">
        <w:rPr>
          <w:rFonts w:ascii="Times New Roman" w:eastAsia="Times New Roman" w:hAnsi="Times New Roman" w:cs="Times New Roman"/>
          <w:sz w:val="24"/>
          <w:szCs w:val="24"/>
          <w:lang w:val="en-US" w:eastAsia="ru-RU"/>
        </w:rPr>
        <w:t xml:space="preserve"> Both rituals, baptism</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and the Lord’s supper . . . communicate and reinforce a worldview</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in which the death and resurrection of Christ are the central event</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in a cosmic story—these events give meaning to the world, providing a</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fundamental hermeneutical orientation by which it is to be understood—</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and at the same time convey as the central theme of the Christian</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ethos the notion of a solidarity in Christ that transcends former</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distinctions.</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(2005, p. 110)</w:t>
      </w:r>
    </w:p>
    <w:p w:rsidR="00F90F13" w:rsidRPr="00F90F13" w:rsidRDefault="00F90F13" w:rsidP="00F90F13">
      <w:pPr>
        <w:spacing w:after="0" w:line="240" w:lineRule="auto"/>
        <w:ind w:firstLine="284"/>
        <w:jc w:val="both"/>
        <w:rPr>
          <w:rFonts w:ascii="Times New Roman" w:eastAsia="Times New Roman" w:hAnsi="Times New Roman" w:cs="Times New Roman"/>
          <w:sz w:val="24"/>
          <w:szCs w:val="24"/>
          <w:lang w:val="en-US" w:eastAsia="ru-RU"/>
        </w:rPr>
      </w:pPr>
      <w:r w:rsidRPr="00F90F13">
        <w:rPr>
          <w:rFonts w:ascii="Times New Roman" w:eastAsia="Times New Roman" w:hAnsi="Times New Roman" w:cs="Times New Roman"/>
          <w:sz w:val="24"/>
          <w:szCs w:val="24"/>
          <w:lang w:val="en-US" w:eastAsia="ru-RU"/>
        </w:rPr>
        <w:t>Moreover, through these various novel forms of activity Paul succeeded in:</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Turn[</w:t>
      </w:r>
      <w:proofErr w:type="spellStart"/>
      <w:r w:rsidRPr="00F90F13">
        <w:rPr>
          <w:rFonts w:ascii="Times New Roman" w:eastAsia="Times New Roman" w:hAnsi="Times New Roman" w:cs="Times New Roman"/>
          <w:sz w:val="24"/>
          <w:szCs w:val="24"/>
          <w:lang w:val="en-US" w:eastAsia="ru-RU"/>
        </w:rPr>
        <w:t>ing</w:t>
      </w:r>
      <w:proofErr w:type="spellEnd"/>
      <w:r w:rsidRPr="00F90F13">
        <w:rPr>
          <w:rFonts w:ascii="Times New Roman" w:eastAsia="Times New Roman" w:hAnsi="Times New Roman" w:cs="Times New Roman"/>
          <w:sz w:val="24"/>
          <w:szCs w:val="24"/>
          <w:lang w:val="en-US" w:eastAsia="ru-RU"/>
        </w:rPr>
        <w:t>] himself and [his would-be followers] into an “us” in relation to</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their identity as Christ-followers, thus gaining their commitment to a</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sense of self from which they would derive meaning, purpose and value.</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w:t>
      </w:r>
      <w:proofErr w:type="spellStart"/>
      <w:r w:rsidRPr="00F90F13">
        <w:rPr>
          <w:rFonts w:ascii="Times New Roman" w:eastAsia="Times New Roman" w:hAnsi="Times New Roman" w:cs="Times New Roman"/>
          <w:sz w:val="24"/>
          <w:szCs w:val="24"/>
          <w:lang w:val="en-US" w:eastAsia="ru-RU"/>
        </w:rPr>
        <w:t>Esler</w:t>
      </w:r>
      <w:proofErr w:type="spellEnd"/>
      <w:r w:rsidRPr="00F90F13">
        <w:rPr>
          <w:rFonts w:ascii="Times New Roman" w:eastAsia="Times New Roman" w:hAnsi="Times New Roman" w:cs="Times New Roman"/>
          <w:sz w:val="24"/>
          <w:szCs w:val="24"/>
          <w:lang w:val="en-US" w:eastAsia="ru-RU"/>
        </w:rPr>
        <w:t>, 2003, p. 223)</w:t>
      </w:r>
      <w:r>
        <w:rPr>
          <w:rFonts w:ascii="Times New Roman" w:eastAsia="Times New Roman" w:hAnsi="Times New Roman" w:cs="Times New Roman"/>
          <w:sz w:val="24"/>
          <w:szCs w:val="24"/>
          <w:lang w:val="en-US" w:eastAsia="ru-RU"/>
        </w:rPr>
        <w:t xml:space="preserve"> </w:t>
      </w:r>
    </w:p>
    <w:p w:rsidR="003D632C" w:rsidRPr="003D632C" w:rsidRDefault="00F90F13" w:rsidP="00F90F13">
      <w:pPr>
        <w:spacing w:after="0" w:line="240" w:lineRule="auto"/>
        <w:ind w:firstLine="284"/>
        <w:jc w:val="both"/>
        <w:rPr>
          <w:rFonts w:ascii="Times New Roman" w:eastAsia="Times New Roman" w:hAnsi="Times New Roman" w:cs="Times New Roman"/>
          <w:sz w:val="24"/>
          <w:szCs w:val="24"/>
          <w:lang w:val="en-US" w:eastAsia="ru-RU"/>
        </w:rPr>
      </w:pPr>
      <w:r w:rsidRPr="00F90F13">
        <w:rPr>
          <w:rFonts w:ascii="Times New Roman" w:eastAsia="Times New Roman" w:hAnsi="Times New Roman" w:cs="Times New Roman"/>
          <w:sz w:val="24"/>
          <w:szCs w:val="24"/>
          <w:lang w:val="en-US" w:eastAsia="ru-RU"/>
        </w:rPr>
        <w:t>In short, then, the secret of Paul’s success was that he understood that, in</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order to propel his mission forward, he needed to build new structures with</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his followers that were founded on a sense of shared social identity (with</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himself at its center) and that allowed them to live out that shared identity.</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Without this, his charisma would have gone unrecognized and his vision</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would have been just another dream. Without this, the road to Damascus</w:t>
      </w:r>
      <w:r>
        <w:rPr>
          <w:rFonts w:ascii="Times New Roman" w:eastAsia="Times New Roman" w:hAnsi="Times New Roman" w:cs="Times New Roman"/>
          <w:sz w:val="24"/>
          <w:szCs w:val="24"/>
          <w:lang w:val="en-US" w:eastAsia="ru-RU"/>
        </w:rPr>
        <w:t xml:space="preserve"> </w:t>
      </w:r>
      <w:r w:rsidRPr="00F90F13">
        <w:rPr>
          <w:rFonts w:ascii="Times New Roman" w:eastAsia="Times New Roman" w:hAnsi="Times New Roman" w:cs="Times New Roman"/>
          <w:sz w:val="24"/>
          <w:szCs w:val="24"/>
          <w:lang w:val="en-US" w:eastAsia="ru-RU"/>
        </w:rPr>
        <w:t>would have been just another road.</w:t>
      </w:r>
    </w:p>
    <w:p w:rsidR="0095785F" w:rsidRPr="003D632C" w:rsidRDefault="0095785F" w:rsidP="00013901">
      <w:pPr>
        <w:spacing w:after="0" w:line="240" w:lineRule="auto"/>
        <w:ind w:firstLine="284"/>
        <w:jc w:val="both"/>
        <w:rPr>
          <w:rFonts w:ascii="Times New Roman" w:eastAsia="Times New Roman" w:hAnsi="Times New Roman" w:cs="Times New Roman"/>
          <w:b/>
          <w:sz w:val="24"/>
          <w:szCs w:val="24"/>
          <w:lang w:val="en-US" w:eastAsia="ru-RU"/>
        </w:rPr>
      </w:pPr>
    </w:p>
    <w:p w:rsidR="00F90F13" w:rsidRPr="00B97385" w:rsidRDefault="006F4155" w:rsidP="00013901">
      <w:pPr>
        <w:spacing w:after="0" w:line="240" w:lineRule="auto"/>
        <w:ind w:firstLine="284"/>
        <w:jc w:val="both"/>
        <w:rPr>
          <w:rFonts w:ascii="Times New Roman" w:eastAsia="Times New Roman" w:hAnsi="Times New Roman" w:cs="Times New Roman"/>
          <w:b/>
          <w:sz w:val="24"/>
          <w:szCs w:val="24"/>
          <w:lang w:val="en-US" w:eastAsia="ru-RU"/>
        </w:rPr>
      </w:pPr>
      <w:proofErr w:type="gramStart"/>
      <w:r w:rsidRPr="006F4155">
        <w:rPr>
          <w:rFonts w:ascii="Times New Roman" w:eastAsia="Times New Roman" w:hAnsi="Times New Roman" w:cs="Times New Roman"/>
          <w:b/>
          <w:sz w:val="24"/>
          <w:szCs w:val="24"/>
          <w:lang w:val="en-US" w:eastAsia="ru-RU"/>
        </w:rPr>
        <w:t xml:space="preserve">Recommended </w:t>
      </w:r>
      <w:r w:rsidRPr="006F4155">
        <w:rPr>
          <w:rFonts w:ascii="Times New Roman" w:eastAsia="Times New Roman" w:hAnsi="Times New Roman" w:cs="Times New Roman"/>
          <w:b/>
          <w:sz w:val="24"/>
          <w:szCs w:val="24"/>
          <w:lang w:eastAsia="ru-RU"/>
        </w:rPr>
        <w:t xml:space="preserve"> </w:t>
      </w:r>
      <w:r w:rsidRPr="006F4155">
        <w:rPr>
          <w:rFonts w:ascii="Times New Roman" w:eastAsia="Times New Roman" w:hAnsi="Times New Roman" w:cs="Times New Roman"/>
          <w:b/>
          <w:sz w:val="24"/>
          <w:szCs w:val="24"/>
          <w:lang w:val="en-US" w:eastAsia="ru-RU"/>
        </w:rPr>
        <w:t>literature</w:t>
      </w:r>
      <w:proofErr w:type="gramEnd"/>
      <w:r w:rsidR="00F90F13" w:rsidRPr="00B97385">
        <w:rPr>
          <w:rFonts w:ascii="Times New Roman" w:eastAsia="Times New Roman" w:hAnsi="Times New Roman" w:cs="Times New Roman"/>
          <w:b/>
          <w:sz w:val="24"/>
          <w:szCs w:val="24"/>
          <w:lang w:val="en-US" w:eastAsia="ru-RU"/>
        </w:rPr>
        <w:t>:</w:t>
      </w:r>
    </w:p>
    <w:p w:rsidR="003F1061" w:rsidRPr="00013901" w:rsidRDefault="00F90F13" w:rsidP="00373742">
      <w:pPr>
        <w:pStyle w:val="af1"/>
        <w:numPr>
          <w:ilvl w:val="0"/>
          <w:numId w:val="7"/>
        </w:numPr>
        <w:jc w:val="both"/>
        <w:rPr>
          <w:iCs/>
          <w:sz w:val="24"/>
          <w:szCs w:val="24"/>
          <w:lang w:val="en-US"/>
        </w:rPr>
      </w:pPr>
      <w:r w:rsidRPr="00013901">
        <w:rPr>
          <w:iCs/>
          <w:sz w:val="24"/>
          <w:szCs w:val="24"/>
          <w:lang w:val="en-US"/>
        </w:rPr>
        <w:t xml:space="preserve">The new psychology of leadership: identity, influence, and power (2011) S. Alexander </w:t>
      </w:r>
      <w:proofErr w:type="spellStart"/>
      <w:r w:rsidRPr="00013901">
        <w:rPr>
          <w:iCs/>
          <w:sz w:val="24"/>
          <w:szCs w:val="24"/>
          <w:lang w:val="en-US"/>
        </w:rPr>
        <w:t>Haslam</w:t>
      </w:r>
      <w:proofErr w:type="spellEnd"/>
      <w:r w:rsidRPr="00013901">
        <w:rPr>
          <w:iCs/>
          <w:sz w:val="24"/>
          <w:szCs w:val="24"/>
          <w:lang w:val="en-US"/>
        </w:rPr>
        <w:t xml:space="preserve">, Stephen </w:t>
      </w:r>
      <w:proofErr w:type="spellStart"/>
      <w:r w:rsidRPr="00013901">
        <w:rPr>
          <w:iCs/>
          <w:sz w:val="24"/>
          <w:szCs w:val="24"/>
          <w:lang w:val="en-US"/>
        </w:rPr>
        <w:t>Reicher</w:t>
      </w:r>
      <w:proofErr w:type="spellEnd"/>
      <w:r w:rsidRPr="00013901">
        <w:rPr>
          <w:iCs/>
          <w:sz w:val="24"/>
          <w:szCs w:val="24"/>
          <w:lang w:val="en-US"/>
        </w:rPr>
        <w:t xml:space="preserve">, and Michael </w:t>
      </w:r>
      <w:proofErr w:type="spellStart"/>
      <w:r w:rsidRPr="00013901">
        <w:rPr>
          <w:iCs/>
          <w:sz w:val="24"/>
          <w:szCs w:val="24"/>
          <w:lang w:val="en-US"/>
        </w:rPr>
        <w:t>Platow</w:t>
      </w:r>
      <w:proofErr w:type="spellEnd"/>
      <w:r w:rsidRPr="00013901">
        <w:rPr>
          <w:iCs/>
          <w:sz w:val="24"/>
          <w:szCs w:val="24"/>
          <w:lang w:val="en-US"/>
        </w:rPr>
        <w:t xml:space="preserve"> </w:t>
      </w:r>
      <w:proofErr w:type="spellStart"/>
      <w:r w:rsidRPr="00013901">
        <w:rPr>
          <w:iCs/>
          <w:sz w:val="24"/>
          <w:szCs w:val="24"/>
          <w:lang w:val="en-US"/>
        </w:rPr>
        <w:t>Ch</w:t>
      </w:r>
      <w:proofErr w:type="spellEnd"/>
      <w:r w:rsidRPr="00013901">
        <w:rPr>
          <w:iCs/>
          <w:sz w:val="24"/>
          <w:szCs w:val="24"/>
          <w:lang w:val="en-US"/>
        </w:rPr>
        <w:t xml:space="preserve"> 7</w:t>
      </w:r>
    </w:p>
    <w:p w:rsidR="00013901" w:rsidRPr="00DE3868" w:rsidRDefault="00013901" w:rsidP="00013901">
      <w:pPr>
        <w:spacing w:after="0" w:line="240" w:lineRule="auto"/>
        <w:jc w:val="both"/>
        <w:rPr>
          <w:rFonts w:ascii="Times New Roman" w:hAnsi="Times New Roman" w:cs="Times New Roman"/>
          <w:b/>
          <w:sz w:val="24"/>
          <w:szCs w:val="24"/>
          <w:lang w:val="en-US"/>
        </w:rPr>
      </w:pPr>
    </w:p>
    <w:p w:rsidR="00013901" w:rsidRPr="00013901" w:rsidRDefault="00655F70" w:rsidP="00013901">
      <w:pPr>
        <w:autoSpaceDE w:val="0"/>
        <w:autoSpaceDN w:val="0"/>
        <w:adjustRightInd w:val="0"/>
        <w:spacing w:after="0" w:line="240" w:lineRule="auto"/>
        <w:jc w:val="both"/>
        <w:rPr>
          <w:rFonts w:ascii="Times New Roman" w:hAnsi="Times New Roman" w:cs="Times New Roman"/>
          <w:b/>
          <w:bCs/>
          <w:sz w:val="24"/>
          <w:szCs w:val="24"/>
          <w:lang w:val="en-US"/>
        </w:rPr>
      </w:pPr>
      <w:proofErr w:type="gramStart"/>
      <w:r w:rsidRPr="00655F70">
        <w:rPr>
          <w:rFonts w:ascii="Times New Roman" w:hAnsi="Times New Roman" w:cs="Times New Roman"/>
          <w:b/>
          <w:sz w:val="24"/>
          <w:szCs w:val="24"/>
          <w:lang w:val="en-US"/>
        </w:rPr>
        <w:t>Lecture</w:t>
      </w:r>
      <w:r w:rsidR="00013901" w:rsidRPr="00013901">
        <w:rPr>
          <w:rFonts w:ascii="Times New Roman" w:hAnsi="Times New Roman" w:cs="Times New Roman"/>
          <w:b/>
          <w:sz w:val="24"/>
          <w:szCs w:val="24"/>
          <w:lang w:val="en-US"/>
        </w:rPr>
        <w:t xml:space="preserve"> 8</w:t>
      </w:r>
      <w:r w:rsidR="00013901" w:rsidRPr="000B0D4A">
        <w:rPr>
          <w:rFonts w:ascii="Times New Roman" w:hAnsi="Times New Roman" w:cs="Times New Roman"/>
          <w:b/>
          <w:sz w:val="24"/>
          <w:szCs w:val="24"/>
          <w:lang w:val="en-US"/>
        </w:rPr>
        <w:t>.</w:t>
      </w:r>
      <w:proofErr w:type="gramEnd"/>
      <w:r w:rsidR="00013901" w:rsidRPr="000B0D4A">
        <w:rPr>
          <w:rFonts w:ascii="Times New Roman" w:hAnsi="Times New Roman" w:cs="Times New Roman"/>
          <w:b/>
          <w:sz w:val="24"/>
          <w:szCs w:val="24"/>
          <w:lang w:val="en-US"/>
        </w:rPr>
        <w:t xml:space="preserve">  </w:t>
      </w:r>
      <w:proofErr w:type="gramStart"/>
      <w:r w:rsidR="000B0D4A" w:rsidRPr="000B0D4A">
        <w:rPr>
          <w:rFonts w:ascii="Times New Roman" w:hAnsi="Times New Roman"/>
          <w:b/>
          <w:sz w:val="24"/>
          <w:szCs w:val="24"/>
          <w:lang w:val="en-GB"/>
        </w:rPr>
        <w:t>Human relations supervision in organizations.</w:t>
      </w:r>
      <w:proofErr w:type="gramEnd"/>
      <w:r w:rsidR="000B0D4A" w:rsidRPr="000B0D4A">
        <w:rPr>
          <w:rFonts w:ascii="Times New Roman" w:hAnsi="Times New Roman"/>
          <w:b/>
          <w:sz w:val="24"/>
          <w:szCs w:val="24"/>
          <w:lang w:val="en-GB"/>
        </w:rPr>
        <w:t xml:space="preserve"> Coaching: In business</w:t>
      </w:r>
      <w:r w:rsidR="000B0D4A" w:rsidRPr="00013901">
        <w:rPr>
          <w:rFonts w:ascii="Times New Roman" w:hAnsi="Times New Roman" w:cs="Times New Roman"/>
          <w:b/>
          <w:bCs/>
          <w:sz w:val="24"/>
          <w:szCs w:val="24"/>
          <w:lang w:val="en-US"/>
        </w:rPr>
        <w:t xml:space="preserve"> </w:t>
      </w:r>
      <w:proofErr w:type="gramStart"/>
      <w:r w:rsidR="00013901" w:rsidRPr="00013901">
        <w:rPr>
          <w:rFonts w:ascii="Times New Roman" w:hAnsi="Times New Roman" w:cs="Times New Roman"/>
          <w:b/>
          <w:bCs/>
          <w:sz w:val="24"/>
          <w:szCs w:val="24"/>
          <w:lang w:val="en-US"/>
        </w:rPr>
        <w:t>What</w:t>
      </w:r>
      <w:proofErr w:type="gramEnd"/>
      <w:r w:rsidR="00013901" w:rsidRPr="00013901">
        <w:rPr>
          <w:rFonts w:ascii="Times New Roman" w:hAnsi="Times New Roman" w:cs="Times New Roman"/>
          <w:b/>
          <w:bCs/>
          <w:sz w:val="24"/>
          <w:szCs w:val="24"/>
          <w:lang w:val="en-US"/>
        </w:rPr>
        <w:t xml:space="preserve"> is Coaching?</w:t>
      </w:r>
    </w:p>
    <w:p w:rsidR="00013901" w:rsidRPr="00013901" w:rsidRDefault="00013901" w:rsidP="00013901">
      <w:pPr>
        <w:autoSpaceDE w:val="0"/>
        <w:autoSpaceDN w:val="0"/>
        <w:adjustRightInd w:val="0"/>
        <w:spacing w:after="0" w:line="240" w:lineRule="auto"/>
        <w:jc w:val="both"/>
        <w:rPr>
          <w:rFonts w:ascii="Times New Roman" w:hAnsi="Times New Roman" w:cs="Times New Roman"/>
          <w:b/>
          <w:bCs/>
          <w:sz w:val="24"/>
          <w:szCs w:val="24"/>
          <w:lang w:val="en-US"/>
        </w:rPr>
      </w:pPr>
      <w:r w:rsidRPr="00013901">
        <w:rPr>
          <w:rFonts w:ascii="Times New Roman" w:hAnsi="Times New Roman" w:cs="Times New Roman"/>
          <w:b/>
          <w:bCs/>
          <w:sz w:val="24"/>
          <w:szCs w:val="24"/>
          <w:lang w:val="en-US"/>
        </w:rPr>
        <w:t>Overview</w:t>
      </w:r>
    </w:p>
    <w:p w:rsidR="00013901" w:rsidRPr="00013901" w:rsidRDefault="00013901" w:rsidP="00013901">
      <w:pPr>
        <w:autoSpaceDE w:val="0"/>
        <w:autoSpaceDN w:val="0"/>
        <w:adjustRightInd w:val="0"/>
        <w:spacing w:after="0" w:line="240" w:lineRule="auto"/>
        <w:jc w:val="both"/>
        <w:rPr>
          <w:rFonts w:ascii="Times New Roman" w:hAnsi="Times New Roman" w:cs="Times New Roman"/>
          <w:sz w:val="24"/>
          <w:szCs w:val="24"/>
          <w:lang w:val="en-US"/>
        </w:rPr>
      </w:pPr>
      <w:r w:rsidRPr="00013901">
        <w:rPr>
          <w:rFonts w:ascii="Times New Roman" w:hAnsi="Times New Roman" w:cs="Times New Roman"/>
          <w:sz w:val="24"/>
          <w:szCs w:val="24"/>
          <w:lang w:val="en-US"/>
        </w:rPr>
        <w:t>We define coaching as:</w:t>
      </w:r>
    </w:p>
    <w:p w:rsidR="00013901" w:rsidRPr="00013901" w:rsidRDefault="00013901" w:rsidP="00013901">
      <w:pPr>
        <w:autoSpaceDE w:val="0"/>
        <w:autoSpaceDN w:val="0"/>
        <w:adjustRightInd w:val="0"/>
        <w:spacing w:after="0" w:line="240" w:lineRule="auto"/>
        <w:jc w:val="both"/>
        <w:rPr>
          <w:rFonts w:ascii="Times New Roman" w:hAnsi="Times New Roman" w:cs="Times New Roman"/>
          <w:i/>
          <w:iCs/>
          <w:sz w:val="24"/>
          <w:szCs w:val="24"/>
          <w:lang w:val="en-US"/>
        </w:rPr>
      </w:pPr>
      <w:r w:rsidRPr="00013901">
        <w:rPr>
          <w:rFonts w:ascii="Times New Roman" w:hAnsi="Times New Roman" w:cs="Times New Roman"/>
          <w:i/>
          <w:iCs/>
          <w:sz w:val="24"/>
          <w:szCs w:val="24"/>
          <w:lang w:val="en-US"/>
        </w:rPr>
        <w:t xml:space="preserve">The </w:t>
      </w:r>
      <w:proofErr w:type="gramStart"/>
      <w:r w:rsidRPr="00013901">
        <w:rPr>
          <w:rFonts w:ascii="Times New Roman" w:hAnsi="Times New Roman" w:cs="Times New Roman"/>
          <w:i/>
          <w:iCs/>
          <w:sz w:val="24"/>
          <w:szCs w:val="24"/>
          <w:lang w:val="en-US"/>
        </w:rPr>
        <w:t xml:space="preserve">process of helping people </w:t>
      </w:r>
      <w:r w:rsidRPr="00013901">
        <w:rPr>
          <w:rFonts w:ascii="Times New Roman" w:hAnsi="Times New Roman" w:cs="Times New Roman"/>
          <w:b/>
          <w:bCs/>
          <w:i/>
          <w:iCs/>
          <w:sz w:val="24"/>
          <w:szCs w:val="24"/>
          <w:lang w:val="en-US"/>
        </w:rPr>
        <w:t>enhance</w:t>
      </w:r>
      <w:proofErr w:type="gramEnd"/>
      <w:r w:rsidRPr="00013901">
        <w:rPr>
          <w:rFonts w:ascii="Times New Roman" w:hAnsi="Times New Roman" w:cs="Times New Roman"/>
          <w:b/>
          <w:bCs/>
          <w:i/>
          <w:iCs/>
          <w:sz w:val="24"/>
          <w:szCs w:val="24"/>
          <w:lang w:val="en-US"/>
        </w:rPr>
        <w:t xml:space="preserve"> </w:t>
      </w:r>
      <w:r w:rsidRPr="00013901">
        <w:rPr>
          <w:rFonts w:ascii="Times New Roman" w:hAnsi="Times New Roman" w:cs="Times New Roman"/>
          <w:i/>
          <w:iCs/>
          <w:sz w:val="24"/>
          <w:szCs w:val="24"/>
          <w:lang w:val="en-US"/>
        </w:rPr>
        <w:t xml:space="preserve">or </w:t>
      </w:r>
      <w:r w:rsidRPr="00013901">
        <w:rPr>
          <w:rFonts w:ascii="Times New Roman" w:hAnsi="Times New Roman" w:cs="Times New Roman"/>
          <w:b/>
          <w:bCs/>
          <w:i/>
          <w:iCs/>
          <w:sz w:val="24"/>
          <w:szCs w:val="24"/>
          <w:lang w:val="en-US"/>
        </w:rPr>
        <w:t xml:space="preserve">improve </w:t>
      </w:r>
      <w:r w:rsidRPr="00013901">
        <w:rPr>
          <w:rFonts w:ascii="Times New Roman" w:hAnsi="Times New Roman" w:cs="Times New Roman"/>
          <w:i/>
          <w:iCs/>
          <w:sz w:val="24"/>
          <w:szCs w:val="24"/>
          <w:lang w:val="en-US"/>
        </w:rPr>
        <w:t>their performance through reflection on how they apply a specific skill and/or knowledge.</w:t>
      </w:r>
    </w:p>
    <w:p w:rsidR="00013901" w:rsidRPr="00013901" w:rsidRDefault="00013901" w:rsidP="00013901">
      <w:pPr>
        <w:autoSpaceDE w:val="0"/>
        <w:autoSpaceDN w:val="0"/>
        <w:adjustRightInd w:val="0"/>
        <w:spacing w:after="0" w:line="240" w:lineRule="auto"/>
        <w:jc w:val="both"/>
        <w:rPr>
          <w:rFonts w:ascii="Times New Roman" w:hAnsi="Times New Roman" w:cs="Times New Roman"/>
          <w:sz w:val="24"/>
          <w:szCs w:val="24"/>
          <w:lang w:val="en-US"/>
        </w:rPr>
      </w:pPr>
      <w:r w:rsidRPr="00013901">
        <w:rPr>
          <w:rFonts w:ascii="Times New Roman" w:hAnsi="Times New Roman" w:cs="Times New Roman"/>
          <w:sz w:val="24"/>
          <w:szCs w:val="24"/>
          <w:lang w:val="en-US"/>
        </w:rPr>
        <w:t>Coaching is about developing individuals beyond where they currently are. Before we say more about what coaching is, perhaps we should say something about development in general terms.</w:t>
      </w:r>
    </w:p>
    <w:p w:rsidR="00013901" w:rsidRPr="00013901" w:rsidRDefault="00013901" w:rsidP="00013901">
      <w:pPr>
        <w:autoSpaceDE w:val="0"/>
        <w:autoSpaceDN w:val="0"/>
        <w:adjustRightInd w:val="0"/>
        <w:spacing w:after="0" w:line="240" w:lineRule="auto"/>
        <w:jc w:val="both"/>
        <w:rPr>
          <w:rFonts w:ascii="Times New Roman" w:hAnsi="Times New Roman" w:cs="Times New Roman"/>
          <w:sz w:val="24"/>
          <w:szCs w:val="24"/>
          <w:lang w:val="en-US"/>
        </w:rPr>
      </w:pPr>
      <w:r w:rsidRPr="00013901">
        <w:rPr>
          <w:rFonts w:ascii="Times New Roman" w:hAnsi="Times New Roman" w:cs="Times New Roman"/>
          <w:sz w:val="24"/>
          <w:szCs w:val="24"/>
          <w:lang w:val="en-US"/>
        </w:rPr>
        <w:t>Development is fundamental to the survival of both the individual and the organization; it is to the business world the same as evolution is to the biological world. Few companies have a business plan which aims to make their organization extinct or less competitive and successful. All individuals need to adapt to the rapidly changing, and increasingly complex world in which we live – whether they adapt by opting out or by embracing newness.</w:t>
      </w:r>
    </w:p>
    <w:p w:rsidR="00013901" w:rsidRPr="00013901" w:rsidRDefault="00013901" w:rsidP="00013901">
      <w:pPr>
        <w:autoSpaceDE w:val="0"/>
        <w:autoSpaceDN w:val="0"/>
        <w:adjustRightInd w:val="0"/>
        <w:spacing w:after="0" w:line="240" w:lineRule="auto"/>
        <w:jc w:val="both"/>
        <w:rPr>
          <w:rFonts w:ascii="Times New Roman" w:hAnsi="Times New Roman" w:cs="Times New Roman"/>
          <w:sz w:val="24"/>
          <w:szCs w:val="24"/>
          <w:lang w:val="en-US"/>
        </w:rPr>
      </w:pPr>
      <w:r w:rsidRPr="00013901">
        <w:rPr>
          <w:rFonts w:ascii="Times New Roman" w:hAnsi="Times New Roman" w:cs="Times New Roman"/>
          <w:sz w:val="24"/>
          <w:szCs w:val="24"/>
          <w:lang w:val="en-US"/>
        </w:rPr>
        <w:t>Development is defined as:</w:t>
      </w:r>
    </w:p>
    <w:p w:rsidR="00013901" w:rsidRPr="00013901" w:rsidRDefault="00013901" w:rsidP="00013901">
      <w:pPr>
        <w:autoSpaceDE w:val="0"/>
        <w:autoSpaceDN w:val="0"/>
        <w:adjustRightInd w:val="0"/>
        <w:spacing w:after="0" w:line="240" w:lineRule="auto"/>
        <w:jc w:val="both"/>
        <w:rPr>
          <w:rFonts w:ascii="Times New Roman" w:hAnsi="Times New Roman" w:cs="Times New Roman"/>
          <w:i/>
          <w:iCs/>
          <w:sz w:val="24"/>
          <w:szCs w:val="24"/>
          <w:lang w:val="en-US"/>
        </w:rPr>
      </w:pPr>
      <w:r w:rsidRPr="00013901">
        <w:rPr>
          <w:rFonts w:ascii="Times New Roman" w:hAnsi="Times New Roman" w:cs="Times New Roman"/>
          <w:i/>
          <w:iCs/>
          <w:sz w:val="24"/>
          <w:szCs w:val="24"/>
          <w:lang w:val="en-US"/>
        </w:rPr>
        <w:t>A continuous process of growing and learning; by developing, we continuously become more than we were.</w:t>
      </w:r>
    </w:p>
    <w:p w:rsidR="00013901" w:rsidRPr="00013901" w:rsidRDefault="00013901" w:rsidP="00013901">
      <w:pPr>
        <w:autoSpaceDE w:val="0"/>
        <w:autoSpaceDN w:val="0"/>
        <w:adjustRightInd w:val="0"/>
        <w:spacing w:after="0" w:line="240" w:lineRule="auto"/>
        <w:jc w:val="both"/>
        <w:rPr>
          <w:rFonts w:ascii="Times New Roman" w:hAnsi="Times New Roman" w:cs="Times New Roman"/>
          <w:sz w:val="24"/>
          <w:szCs w:val="24"/>
          <w:lang w:val="en-US"/>
        </w:rPr>
      </w:pPr>
      <w:r w:rsidRPr="00013901">
        <w:rPr>
          <w:rFonts w:ascii="Times New Roman" w:hAnsi="Times New Roman" w:cs="Times New Roman"/>
          <w:sz w:val="24"/>
          <w:szCs w:val="24"/>
          <w:lang w:val="en-US"/>
        </w:rPr>
        <w:t xml:space="preserve">Development is about gaining new knowledge, skills and behaviors; or about adapting the ones we have (i.e. learning). It is, therefore, about change. Change is something that happens to everybody but that does not stop it being difficult and stressful, even at times painful. In her book </w:t>
      </w:r>
      <w:r w:rsidRPr="00013901">
        <w:rPr>
          <w:rFonts w:ascii="Times New Roman" w:hAnsi="Times New Roman" w:cs="Times New Roman"/>
          <w:i/>
          <w:iCs/>
          <w:sz w:val="24"/>
          <w:szCs w:val="24"/>
          <w:lang w:val="en-US"/>
        </w:rPr>
        <w:t>Message from Forever</w:t>
      </w:r>
      <w:r w:rsidRPr="00013901">
        <w:rPr>
          <w:rFonts w:ascii="Times New Roman" w:hAnsi="Times New Roman" w:cs="Times New Roman"/>
          <w:sz w:val="24"/>
          <w:szCs w:val="24"/>
          <w:lang w:val="en-US"/>
        </w:rPr>
        <w:t xml:space="preserve">, </w:t>
      </w:r>
      <w:proofErr w:type="spellStart"/>
      <w:r w:rsidRPr="00013901">
        <w:rPr>
          <w:rFonts w:ascii="Times New Roman" w:hAnsi="Times New Roman" w:cs="Times New Roman"/>
          <w:sz w:val="24"/>
          <w:szCs w:val="24"/>
          <w:lang w:val="en-US"/>
        </w:rPr>
        <w:t>Marlo</w:t>
      </w:r>
      <w:proofErr w:type="spellEnd"/>
      <w:r w:rsidRPr="00013901">
        <w:rPr>
          <w:rFonts w:ascii="Times New Roman" w:hAnsi="Times New Roman" w:cs="Times New Roman"/>
          <w:sz w:val="24"/>
          <w:szCs w:val="24"/>
          <w:lang w:val="en-US"/>
        </w:rPr>
        <w:t xml:space="preserve"> Morgan says, ‘Life is change. </w:t>
      </w:r>
      <w:proofErr w:type="gramStart"/>
      <w:r w:rsidRPr="00013901">
        <w:rPr>
          <w:rFonts w:ascii="Times New Roman" w:hAnsi="Times New Roman" w:cs="Times New Roman"/>
          <w:sz w:val="24"/>
          <w:szCs w:val="24"/>
          <w:lang w:val="en-US"/>
        </w:rPr>
        <w:t>Some big, some little, but without change there can be no growing.</w:t>
      </w:r>
      <w:proofErr w:type="gramEnd"/>
      <w:r w:rsidRPr="00013901">
        <w:rPr>
          <w:rFonts w:ascii="Times New Roman" w:hAnsi="Times New Roman" w:cs="Times New Roman"/>
          <w:sz w:val="24"/>
          <w:szCs w:val="24"/>
          <w:lang w:val="en-US"/>
        </w:rPr>
        <w:t xml:space="preserve"> And change and growth do not imply either pain or sacrifice.’</w:t>
      </w:r>
    </w:p>
    <w:p w:rsidR="00013901" w:rsidRPr="00013901" w:rsidRDefault="00013901" w:rsidP="00013901">
      <w:pPr>
        <w:autoSpaceDE w:val="0"/>
        <w:autoSpaceDN w:val="0"/>
        <w:adjustRightInd w:val="0"/>
        <w:spacing w:after="0" w:line="240" w:lineRule="auto"/>
        <w:jc w:val="both"/>
        <w:rPr>
          <w:rFonts w:ascii="Times New Roman" w:hAnsi="Times New Roman" w:cs="Times New Roman"/>
          <w:sz w:val="24"/>
          <w:szCs w:val="24"/>
          <w:lang w:val="en-US"/>
        </w:rPr>
      </w:pPr>
      <w:r w:rsidRPr="00013901">
        <w:rPr>
          <w:rFonts w:ascii="Times New Roman" w:hAnsi="Times New Roman" w:cs="Times New Roman"/>
          <w:sz w:val="24"/>
          <w:szCs w:val="24"/>
          <w:lang w:val="en-US"/>
        </w:rPr>
        <w:t>Coaching is one tool that can be used to help others develop. It is, therefore, about supporting the change process and, used effectively, coaching should help lessen the impact of change and maximize the opportunities for growth.</w:t>
      </w:r>
    </w:p>
    <w:p w:rsidR="00013901" w:rsidRPr="00013901" w:rsidRDefault="00013901" w:rsidP="00013901">
      <w:pPr>
        <w:autoSpaceDE w:val="0"/>
        <w:autoSpaceDN w:val="0"/>
        <w:adjustRightInd w:val="0"/>
        <w:spacing w:after="0" w:line="240" w:lineRule="auto"/>
        <w:jc w:val="both"/>
        <w:rPr>
          <w:rFonts w:ascii="Times New Roman" w:hAnsi="Times New Roman" w:cs="Times New Roman"/>
          <w:sz w:val="24"/>
          <w:szCs w:val="24"/>
          <w:lang w:val="en-US"/>
        </w:rPr>
      </w:pPr>
      <w:r w:rsidRPr="00013901">
        <w:rPr>
          <w:rFonts w:ascii="Times New Roman" w:hAnsi="Times New Roman" w:cs="Times New Roman"/>
          <w:sz w:val="24"/>
          <w:szCs w:val="24"/>
          <w:lang w:val="en-US"/>
        </w:rPr>
        <w:t xml:space="preserve">Change is a cyclical process. As a coach it is useful for you to be aware of the cycle, which describes our natural response to change, so that you can help your </w:t>
      </w:r>
      <w:proofErr w:type="spellStart"/>
      <w:r w:rsidRPr="00013901">
        <w:rPr>
          <w:rFonts w:ascii="Times New Roman" w:hAnsi="Times New Roman" w:cs="Times New Roman"/>
          <w:sz w:val="24"/>
          <w:szCs w:val="24"/>
          <w:lang w:val="en-US"/>
        </w:rPr>
        <w:t>coachees</w:t>
      </w:r>
      <w:proofErr w:type="spellEnd"/>
      <w:r w:rsidRPr="00013901">
        <w:rPr>
          <w:rFonts w:ascii="Times New Roman" w:hAnsi="Times New Roman" w:cs="Times New Roman"/>
          <w:sz w:val="24"/>
          <w:szCs w:val="24"/>
          <w:lang w:val="en-US"/>
        </w:rPr>
        <w:t xml:space="preserve"> to move through the cycle.</w:t>
      </w:r>
    </w:p>
    <w:p w:rsidR="00013901" w:rsidRPr="00013901" w:rsidRDefault="00013901" w:rsidP="00013901">
      <w:pPr>
        <w:autoSpaceDE w:val="0"/>
        <w:autoSpaceDN w:val="0"/>
        <w:adjustRightInd w:val="0"/>
        <w:spacing w:after="0" w:line="240" w:lineRule="auto"/>
        <w:jc w:val="both"/>
        <w:rPr>
          <w:rFonts w:ascii="Times New Roman" w:hAnsi="Times New Roman" w:cs="Times New Roman"/>
          <w:b/>
          <w:bCs/>
          <w:sz w:val="24"/>
          <w:szCs w:val="24"/>
          <w:lang w:val="en-US"/>
        </w:rPr>
      </w:pPr>
      <w:r w:rsidRPr="00013901">
        <w:rPr>
          <w:rFonts w:ascii="Times New Roman" w:hAnsi="Times New Roman" w:cs="Times New Roman"/>
          <w:b/>
          <w:bCs/>
          <w:sz w:val="24"/>
          <w:szCs w:val="24"/>
          <w:lang w:val="en-US"/>
        </w:rPr>
        <w:lastRenderedPageBreak/>
        <w:t>Development needs</w:t>
      </w:r>
    </w:p>
    <w:p w:rsidR="00013901" w:rsidRPr="00013901" w:rsidRDefault="00013901" w:rsidP="00013901">
      <w:pPr>
        <w:autoSpaceDE w:val="0"/>
        <w:autoSpaceDN w:val="0"/>
        <w:adjustRightInd w:val="0"/>
        <w:spacing w:after="0" w:line="240" w:lineRule="auto"/>
        <w:jc w:val="both"/>
        <w:rPr>
          <w:rFonts w:ascii="Times New Roman" w:hAnsi="Times New Roman" w:cs="Times New Roman"/>
          <w:sz w:val="24"/>
          <w:szCs w:val="24"/>
          <w:lang w:val="en-US"/>
        </w:rPr>
      </w:pPr>
      <w:r w:rsidRPr="00013901">
        <w:rPr>
          <w:rFonts w:ascii="Times New Roman" w:hAnsi="Times New Roman" w:cs="Times New Roman"/>
          <w:sz w:val="24"/>
          <w:szCs w:val="24"/>
          <w:lang w:val="en-US"/>
        </w:rPr>
        <w:t>We define a development need as:</w:t>
      </w:r>
    </w:p>
    <w:p w:rsidR="00013901" w:rsidRPr="00013901" w:rsidRDefault="00013901" w:rsidP="00013901">
      <w:pPr>
        <w:autoSpaceDE w:val="0"/>
        <w:autoSpaceDN w:val="0"/>
        <w:adjustRightInd w:val="0"/>
        <w:spacing w:after="0" w:line="240" w:lineRule="auto"/>
        <w:jc w:val="both"/>
        <w:rPr>
          <w:rFonts w:ascii="Times New Roman" w:hAnsi="Times New Roman" w:cs="Times New Roman"/>
          <w:i/>
          <w:iCs/>
          <w:sz w:val="24"/>
          <w:szCs w:val="24"/>
          <w:lang w:val="en-US"/>
        </w:rPr>
      </w:pPr>
      <w:proofErr w:type="gramStart"/>
      <w:r w:rsidRPr="00013901">
        <w:rPr>
          <w:rFonts w:ascii="Times New Roman" w:hAnsi="Times New Roman" w:cs="Times New Roman"/>
          <w:i/>
          <w:iCs/>
          <w:sz w:val="24"/>
          <w:szCs w:val="24"/>
          <w:lang w:val="en-US"/>
        </w:rPr>
        <w:t>The difference between current and required (or desired) performance.</w:t>
      </w:r>
      <w:proofErr w:type="gramEnd"/>
    </w:p>
    <w:p w:rsidR="00013901" w:rsidRPr="00013901" w:rsidRDefault="00013901" w:rsidP="00013901">
      <w:pPr>
        <w:autoSpaceDE w:val="0"/>
        <w:autoSpaceDN w:val="0"/>
        <w:adjustRightInd w:val="0"/>
        <w:spacing w:after="0" w:line="240" w:lineRule="auto"/>
        <w:jc w:val="both"/>
        <w:rPr>
          <w:rFonts w:ascii="Times New Roman" w:hAnsi="Times New Roman" w:cs="Times New Roman"/>
          <w:sz w:val="24"/>
          <w:szCs w:val="24"/>
          <w:lang w:val="en-US"/>
        </w:rPr>
      </w:pPr>
      <w:r w:rsidRPr="00013901">
        <w:rPr>
          <w:rFonts w:ascii="Times New Roman" w:hAnsi="Times New Roman" w:cs="Times New Roman"/>
          <w:sz w:val="24"/>
          <w:szCs w:val="24"/>
          <w:lang w:val="en-US"/>
        </w:rPr>
        <w:t>Identifying a development need involves being clear about what your start point is and what the desired end point is going to be.</w:t>
      </w:r>
    </w:p>
    <w:p w:rsidR="00013901" w:rsidRPr="00013901" w:rsidRDefault="00013901" w:rsidP="00013901">
      <w:pPr>
        <w:autoSpaceDE w:val="0"/>
        <w:autoSpaceDN w:val="0"/>
        <w:adjustRightInd w:val="0"/>
        <w:spacing w:after="0" w:line="240" w:lineRule="auto"/>
        <w:jc w:val="both"/>
        <w:rPr>
          <w:rFonts w:ascii="Times New Roman" w:hAnsi="Times New Roman" w:cs="Times New Roman"/>
          <w:sz w:val="24"/>
          <w:szCs w:val="24"/>
          <w:lang w:val="en-US"/>
        </w:rPr>
      </w:pPr>
      <w:r w:rsidRPr="00013901">
        <w:rPr>
          <w:rFonts w:ascii="Times New Roman" w:hAnsi="Times New Roman" w:cs="Times New Roman"/>
          <w:sz w:val="24"/>
          <w:szCs w:val="24"/>
          <w:lang w:val="en-US"/>
        </w:rPr>
        <w:t>Development needs can be met in a number of ways – coaching is one of them – we will talk shortly about the correlation between coaching and other development activities such as line management, training and counselling.</w:t>
      </w:r>
    </w:p>
    <w:p w:rsidR="00013901" w:rsidRPr="00013901" w:rsidRDefault="00013901" w:rsidP="00013901">
      <w:pPr>
        <w:autoSpaceDE w:val="0"/>
        <w:autoSpaceDN w:val="0"/>
        <w:adjustRightInd w:val="0"/>
        <w:spacing w:after="0" w:line="240" w:lineRule="auto"/>
        <w:jc w:val="both"/>
        <w:rPr>
          <w:rFonts w:ascii="Times New Roman" w:hAnsi="Times New Roman" w:cs="Times New Roman"/>
          <w:b/>
          <w:sz w:val="24"/>
          <w:szCs w:val="24"/>
          <w:lang w:val="en-US"/>
        </w:rPr>
      </w:pPr>
      <w:r w:rsidRPr="00013901">
        <w:rPr>
          <w:rFonts w:ascii="Times New Roman" w:hAnsi="Times New Roman" w:cs="Times New Roman"/>
          <w:b/>
          <w:sz w:val="24"/>
          <w:szCs w:val="24"/>
          <w:lang w:val="en-US"/>
        </w:rPr>
        <w:t>Development – core values and beliefs</w:t>
      </w:r>
    </w:p>
    <w:p w:rsidR="00013901" w:rsidRPr="00013901" w:rsidRDefault="00013901" w:rsidP="00013901">
      <w:pPr>
        <w:autoSpaceDE w:val="0"/>
        <w:autoSpaceDN w:val="0"/>
        <w:adjustRightInd w:val="0"/>
        <w:spacing w:after="0" w:line="240" w:lineRule="auto"/>
        <w:jc w:val="both"/>
        <w:rPr>
          <w:rFonts w:ascii="Times New Roman" w:hAnsi="Times New Roman" w:cs="Times New Roman"/>
          <w:sz w:val="24"/>
          <w:szCs w:val="24"/>
          <w:lang w:val="en-US"/>
        </w:rPr>
      </w:pPr>
      <w:r w:rsidRPr="00013901">
        <w:rPr>
          <w:rFonts w:ascii="Times New Roman" w:hAnsi="Times New Roman" w:cs="Times New Roman"/>
          <w:sz w:val="24"/>
          <w:szCs w:val="24"/>
          <w:lang w:val="en-US"/>
        </w:rPr>
        <w:t>Given that coaching is about development, we believe that successful coaches are people who believe the following:</w:t>
      </w:r>
    </w:p>
    <w:p w:rsidR="00013901" w:rsidRPr="00013901" w:rsidRDefault="00013901" w:rsidP="00373742">
      <w:pPr>
        <w:numPr>
          <w:ilvl w:val="0"/>
          <w:numId w:val="8"/>
        </w:numPr>
        <w:autoSpaceDE w:val="0"/>
        <w:autoSpaceDN w:val="0"/>
        <w:adjustRightInd w:val="0"/>
        <w:spacing w:after="0" w:line="240" w:lineRule="auto"/>
        <w:contextualSpacing/>
        <w:jc w:val="both"/>
        <w:rPr>
          <w:rFonts w:ascii="Times New Roman" w:hAnsi="Times New Roman" w:cs="Times New Roman"/>
          <w:sz w:val="24"/>
          <w:szCs w:val="24"/>
          <w:lang w:val="en-US"/>
        </w:rPr>
      </w:pPr>
      <w:r w:rsidRPr="00013901">
        <w:rPr>
          <w:rFonts w:ascii="Times New Roman" w:hAnsi="Times New Roman" w:cs="Times New Roman"/>
          <w:sz w:val="24"/>
          <w:szCs w:val="24"/>
          <w:lang w:val="en-US"/>
        </w:rPr>
        <w:t>All people are capable of development.</w:t>
      </w:r>
    </w:p>
    <w:p w:rsidR="00013901" w:rsidRPr="00013901" w:rsidRDefault="00013901" w:rsidP="00373742">
      <w:pPr>
        <w:numPr>
          <w:ilvl w:val="0"/>
          <w:numId w:val="8"/>
        </w:numPr>
        <w:autoSpaceDE w:val="0"/>
        <w:autoSpaceDN w:val="0"/>
        <w:adjustRightInd w:val="0"/>
        <w:spacing w:after="0" w:line="240" w:lineRule="auto"/>
        <w:contextualSpacing/>
        <w:jc w:val="both"/>
        <w:rPr>
          <w:rFonts w:ascii="Times New Roman" w:hAnsi="Times New Roman" w:cs="Times New Roman"/>
          <w:sz w:val="24"/>
          <w:szCs w:val="24"/>
          <w:lang w:val="en-US"/>
        </w:rPr>
      </w:pPr>
      <w:r w:rsidRPr="00013901">
        <w:rPr>
          <w:rFonts w:ascii="Times New Roman" w:hAnsi="Times New Roman" w:cs="Times New Roman"/>
          <w:sz w:val="24"/>
          <w:szCs w:val="24"/>
          <w:lang w:val="en-US"/>
        </w:rPr>
        <w:t>People can only change if they want to and are ready to.</w:t>
      </w:r>
    </w:p>
    <w:p w:rsidR="00013901" w:rsidRPr="00013901" w:rsidRDefault="00013901" w:rsidP="00373742">
      <w:pPr>
        <w:numPr>
          <w:ilvl w:val="0"/>
          <w:numId w:val="8"/>
        </w:numPr>
        <w:autoSpaceDE w:val="0"/>
        <w:autoSpaceDN w:val="0"/>
        <w:adjustRightInd w:val="0"/>
        <w:spacing w:after="0" w:line="240" w:lineRule="auto"/>
        <w:contextualSpacing/>
        <w:jc w:val="both"/>
        <w:rPr>
          <w:rFonts w:ascii="Times New Roman" w:hAnsi="Times New Roman" w:cs="Times New Roman"/>
          <w:sz w:val="24"/>
          <w:szCs w:val="24"/>
          <w:lang w:val="en-US"/>
        </w:rPr>
      </w:pPr>
      <w:r w:rsidRPr="00013901">
        <w:rPr>
          <w:rFonts w:ascii="Times New Roman" w:hAnsi="Times New Roman" w:cs="Times New Roman"/>
          <w:sz w:val="24"/>
          <w:szCs w:val="24"/>
          <w:lang w:val="en-US"/>
        </w:rPr>
        <w:t>What others believe about our potential can influence the level of our success.</w:t>
      </w:r>
    </w:p>
    <w:p w:rsidR="00013901" w:rsidRPr="00013901" w:rsidRDefault="00013901" w:rsidP="00373742">
      <w:pPr>
        <w:numPr>
          <w:ilvl w:val="0"/>
          <w:numId w:val="8"/>
        </w:numPr>
        <w:autoSpaceDE w:val="0"/>
        <w:autoSpaceDN w:val="0"/>
        <w:adjustRightInd w:val="0"/>
        <w:spacing w:after="0" w:line="240" w:lineRule="auto"/>
        <w:contextualSpacing/>
        <w:jc w:val="both"/>
        <w:rPr>
          <w:rFonts w:ascii="Times New Roman" w:hAnsi="Times New Roman" w:cs="Times New Roman"/>
          <w:sz w:val="24"/>
          <w:szCs w:val="24"/>
          <w:lang w:val="en-US"/>
        </w:rPr>
      </w:pPr>
      <w:r w:rsidRPr="00013901">
        <w:rPr>
          <w:rFonts w:ascii="Times New Roman" w:hAnsi="Times New Roman" w:cs="Times New Roman"/>
          <w:sz w:val="24"/>
          <w:szCs w:val="24"/>
          <w:lang w:val="en-US"/>
        </w:rPr>
        <w:t>What we believe about our own potential is directly linked to our success.</w:t>
      </w:r>
    </w:p>
    <w:p w:rsidR="00013901" w:rsidRPr="00013901" w:rsidRDefault="00013901" w:rsidP="00373742">
      <w:pPr>
        <w:numPr>
          <w:ilvl w:val="0"/>
          <w:numId w:val="8"/>
        </w:numPr>
        <w:autoSpaceDE w:val="0"/>
        <w:autoSpaceDN w:val="0"/>
        <w:adjustRightInd w:val="0"/>
        <w:spacing w:after="0" w:line="240" w:lineRule="auto"/>
        <w:contextualSpacing/>
        <w:jc w:val="both"/>
        <w:rPr>
          <w:rFonts w:ascii="Times New Roman" w:hAnsi="Times New Roman" w:cs="Times New Roman"/>
          <w:sz w:val="24"/>
          <w:szCs w:val="24"/>
          <w:lang w:val="en-US"/>
        </w:rPr>
      </w:pPr>
      <w:r w:rsidRPr="00013901">
        <w:rPr>
          <w:rFonts w:ascii="Times New Roman" w:hAnsi="Times New Roman" w:cs="Times New Roman"/>
          <w:sz w:val="24"/>
          <w:szCs w:val="24"/>
          <w:lang w:val="en-US"/>
        </w:rPr>
        <w:t>How we define success will have a direct impact upon what we achieve.</w:t>
      </w:r>
    </w:p>
    <w:p w:rsidR="00013901" w:rsidRPr="00013901" w:rsidRDefault="00013901" w:rsidP="00373742">
      <w:pPr>
        <w:numPr>
          <w:ilvl w:val="0"/>
          <w:numId w:val="8"/>
        </w:numPr>
        <w:autoSpaceDE w:val="0"/>
        <w:autoSpaceDN w:val="0"/>
        <w:adjustRightInd w:val="0"/>
        <w:spacing w:after="0" w:line="240" w:lineRule="auto"/>
        <w:contextualSpacing/>
        <w:jc w:val="both"/>
        <w:rPr>
          <w:rFonts w:ascii="Times New Roman" w:hAnsi="Times New Roman" w:cs="Times New Roman"/>
          <w:sz w:val="24"/>
          <w:szCs w:val="24"/>
          <w:lang w:val="en-US"/>
        </w:rPr>
      </w:pPr>
      <w:r w:rsidRPr="00013901">
        <w:rPr>
          <w:rFonts w:ascii="Times New Roman" w:hAnsi="Times New Roman" w:cs="Times New Roman"/>
          <w:sz w:val="24"/>
          <w:szCs w:val="24"/>
          <w:lang w:val="en-US"/>
        </w:rPr>
        <w:t>We limit our potential by having limiting beliefs, e.g. believing that certain things are not</w:t>
      </w:r>
    </w:p>
    <w:p w:rsidR="00013901" w:rsidRPr="00013901" w:rsidRDefault="00013901" w:rsidP="00013901">
      <w:pPr>
        <w:autoSpaceDE w:val="0"/>
        <w:autoSpaceDN w:val="0"/>
        <w:adjustRightInd w:val="0"/>
        <w:spacing w:after="0" w:line="240" w:lineRule="auto"/>
        <w:ind w:left="720"/>
        <w:contextualSpacing/>
        <w:jc w:val="both"/>
        <w:rPr>
          <w:rFonts w:ascii="Times New Roman" w:hAnsi="Times New Roman" w:cs="Times New Roman"/>
          <w:sz w:val="24"/>
          <w:szCs w:val="24"/>
          <w:lang w:val="en-US"/>
        </w:rPr>
      </w:pPr>
      <w:proofErr w:type="gramStart"/>
      <w:r w:rsidRPr="00013901">
        <w:rPr>
          <w:rFonts w:ascii="Times New Roman" w:hAnsi="Times New Roman" w:cs="Times New Roman"/>
          <w:sz w:val="24"/>
          <w:szCs w:val="24"/>
          <w:lang w:val="en-US"/>
        </w:rPr>
        <w:t>possible</w:t>
      </w:r>
      <w:proofErr w:type="gramEnd"/>
      <w:r w:rsidRPr="00013901">
        <w:rPr>
          <w:rFonts w:ascii="Times New Roman" w:hAnsi="Times New Roman" w:cs="Times New Roman"/>
          <w:sz w:val="24"/>
          <w:szCs w:val="24"/>
          <w:lang w:val="en-US"/>
        </w:rPr>
        <w:t xml:space="preserve"> due to environmental or situational constraints.</w:t>
      </w:r>
    </w:p>
    <w:p w:rsidR="00013901" w:rsidRPr="00013901" w:rsidRDefault="00013901" w:rsidP="00373742">
      <w:pPr>
        <w:numPr>
          <w:ilvl w:val="0"/>
          <w:numId w:val="8"/>
        </w:numPr>
        <w:autoSpaceDE w:val="0"/>
        <w:autoSpaceDN w:val="0"/>
        <w:adjustRightInd w:val="0"/>
        <w:spacing w:after="0" w:line="240" w:lineRule="auto"/>
        <w:contextualSpacing/>
        <w:jc w:val="both"/>
        <w:rPr>
          <w:rFonts w:ascii="Times New Roman" w:hAnsi="Times New Roman" w:cs="Times New Roman"/>
          <w:sz w:val="24"/>
          <w:szCs w:val="24"/>
          <w:lang w:val="en-US"/>
        </w:rPr>
      </w:pPr>
      <w:r w:rsidRPr="00013901">
        <w:rPr>
          <w:rFonts w:ascii="Times New Roman" w:hAnsi="Times New Roman" w:cs="Times New Roman"/>
          <w:sz w:val="24"/>
          <w:szCs w:val="24"/>
          <w:lang w:val="en-US"/>
        </w:rPr>
        <w:t>People will only learn when they are truly engaged with the process.</w:t>
      </w:r>
    </w:p>
    <w:p w:rsidR="00013901" w:rsidRPr="00013901" w:rsidRDefault="00013901" w:rsidP="00373742">
      <w:pPr>
        <w:numPr>
          <w:ilvl w:val="0"/>
          <w:numId w:val="8"/>
        </w:numPr>
        <w:autoSpaceDE w:val="0"/>
        <w:autoSpaceDN w:val="0"/>
        <w:adjustRightInd w:val="0"/>
        <w:spacing w:after="0" w:line="240" w:lineRule="auto"/>
        <w:contextualSpacing/>
        <w:jc w:val="both"/>
        <w:rPr>
          <w:rFonts w:ascii="Times New Roman" w:hAnsi="Times New Roman" w:cs="Times New Roman"/>
          <w:sz w:val="24"/>
          <w:szCs w:val="24"/>
          <w:lang w:val="en-US"/>
        </w:rPr>
      </w:pPr>
      <w:r w:rsidRPr="00013901">
        <w:rPr>
          <w:rFonts w:ascii="Times New Roman" w:hAnsi="Times New Roman" w:cs="Times New Roman"/>
          <w:sz w:val="24"/>
          <w:szCs w:val="24"/>
          <w:lang w:val="en-US"/>
        </w:rPr>
        <w:t>It is possible to learn from everything that we do, but learning only happens when we</w:t>
      </w:r>
    </w:p>
    <w:p w:rsidR="00013901" w:rsidRPr="00013901" w:rsidRDefault="00013901" w:rsidP="00013901">
      <w:pPr>
        <w:autoSpaceDE w:val="0"/>
        <w:autoSpaceDN w:val="0"/>
        <w:adjustRightInd w:val="0"/>
        <w:spacing w:after="0" w:line="240" w:lineRule="auto"/>
        <w:ind w:left="720"/>
        <w:contextualSpacing/>
        <w:jc w:val="both"/>
        <w:rPr>
          <w:rFonts w:ascii="Times New Roman" w:hAnsi="Times New Roman" w:cs="Times New Roman"/>
          <w:sz w:val="24"/>
          <w:szCs w:val="24"/>
          <w:lang w:val="en-US"/>
        </w:rPr>
      </w:pPr>
      <w:proofErr w:type="gramStart"/>
      <w:r w:rsidRPr="00013901">
        <w:rPr>
          <w:rFonts w:ascii="Times New Roman" w:hAnsi="Times New Roman" w:cs="Times New Roman"/>
          <w:sz w:val="24"/>
          <w:szCs w:val="24"/>
          <w:lang w:val="en-US"/>
        </w:rPr>
        <w:t>reflect</w:t>
      </w:r>
      <w:proofErr w:type="gramEnd"/>
      <w:r w:rsidRPr="00013901">
        <w:rPr>
          <w:rFonts w:ascii="Times New Roman" w:hAnsi="Times New Roman" w:cs="Times New Roman"/>
          <w:sz w:val="24"/>
          <w:szCs w:val="24"/>
          <w:lang w:val="en-US"/>
        </w:rPr>
        <w:t xml:space="preserve"> and plan for next time (see Kolb’s learning theory in Chapter 2).</w:t>
      </w:r>
    </w:p>
    <w:p w:rsidR="00013901" w:rsidRPr="00013901" w:rsidRDefault="00013901" w:rsidP="00373742">
      <w:pPr>
        <w:numPr>
          <w:ilvl w:val="0"/>
          <w:numId w:val="8"/>
        </w:numPr>
        <w:autoSpaceDE w:val="0"/>
        <w:autoSpaceDN w:val="0"/>
        <w:adjustRightInd w:val="0"/>
        <w:spacing w:after="0" w:line="240" w:lineRule="auto"/>
        <w:contextualSpacing/>
        <w:jc w:val="both"/>
        <w:rPr>
          <w:rFonts w:ascii="Times New Roman" w:hAnsi="Times New Roman" w:cs="Times New Roman"/>
          <w:sz w:val="24"/>
          <w:szCs w:val="24"/>
          <w:lang w:val="en-US"/>
        </w:rPr>
      </w:pPr>
      <w:r w:rsidRPr="00013901">
        <w:rPr>
          <w:rFonts w:ascii="Times New Roman" w:hAnsi="Times New Roman" w:cs="Times New Roman"/>
          <w:sz w:val="24"/>
          <w:szCs w:val="24"/>
          <w:lang w:val="en-US"/>
        </w:rPr>
        <w:t>People don’t need to be experts before they can help someone learn – in fact sometimes</w:t>
      </w:r>
    </w:p>
    <w:p w:rsidR="00013901" w:rsidRPr="00013901" w:rsidRDefault="00013901" w:rsidP="00013901">
      <w:pPr>
        <w:autoSpaceDE w:val="0"/>
        <w:autoSpaceDN w:val="0"/>
        <w:adjustRightInd w:val="0"/>
        <w:spacing w:after="0" w:line="240" w:lineRule="auto"/>
        <w:ind w:left="720"/>
        <w:contextualSpacing/>
        <w:jc w:val="both"/>
        <w:rPr>
          <w:rFonts w:ascii="Times New Roman" w:hAnsi="Times New Roman" w:cs="Times New Roman"/>
          <w:sz w:val="24"/>
          <w:szCs w:val="24"/>
          <w:lang w:val="en-US"/>
        </w:rPr>
      </w:pPr>
      <w:proofErr w:type="gramStart"/>
      <w:r w:rsidRPr="00013901">
        <w:rPr>
          <w:rFonts w:ascii="Times New Roman" w:hAnsi="Times New Roman" w:cs="Times New Roman"/>
          <w:sz w:val="24"/>
          <w:szCs w:val="24"/>
          <w:lang w:val="en-US"/>
        </w:rPr>
        <w:t>it</w:t>
      </w:r>
      <w:proofErr w:type="gramEnd"/>
      <w:r w:rsidRPr="00013901">
        <w:rPr>
          <w:rFonts w:ascii="Times New Roman" w:hAnsi="Times New Roman" w:cs="Times New Roman"/>
          <w:sz w:val="24"/>
          <w:szCs w:val="24"/>
          <w:lang w:val="en-US"/>
        </w:rPr>
        <w:t xml:space="preserve"> is better if they are not as they will not be stuck in the ‘right way’ of doing things.</w:t>
      </w:r>
    </w:p>
    <w:p w:rsidR="00013901" w:rsidRPr="00013901" w:rsidRDefault="00013901" w:rsidP="00373742">
      <w:pPr>
        <w:numPr>
          <w:ilvl w:val="0"/>
          <w:numId w:val="8"/>
        </w:numPr>
        <w:autoSpaceDE w:val="0"/>
        <w:autoSpaceDN w:val="0"/>
        <w:adjustRightInd w:val="0"/>
        <w:spacing w:after="0" w:line="240" w:lineRule="auto"/>
        <w:contextualSpacing/>
        <w:jc w:val="both"/>
        <w:rPr>
          <w:rFonts w:ascii="Times New Roman" w:hAnsi="Times New Roman" w:cs="Times New Roman"/>
          <w:sz w:val="24"/>
          <w:szCs w:val="24"/>
          <w:lang w:val="en-US"/>
        </w:rPr>
      </w:pPr>
      <w:r w:rsidRPr="00013901">
        <w:rPr>
          <w:rFonts w:ascii="Times New Roman" w:hAnsi="Times New Roman" w:cs="Times New Roman"/>
          <w:sz w:val="24"/>
          <w:szCs w:val="24"/>
          <w:lang w:val="en-US"/>
        </w:rPr>
        <w:t>In order to help others, develop, we must continue to develop ourselves.</w:t>
      </w:r>
    </w:p>
    <w:p w:rsidR="00013901" w:rsidRPr="00013901" w:rsidRDefault="00013901" w:rsidP="00013901">
      <w:pPr>
        <w:autoSpaceDE w:val="0"/>
        <w:autoSpaceDN w:val="0"/>
        <w:adjustRightInd w:val="0"/>
        <w:spacing w:after="0" w:line="240" w:lineRule="auto"/>
        <w:jc w:val="both"/>
        <w:rPr>
          <w:rFonts w:ascii="Times New Roman" w:hAnsi="Times New Roman" w:cs="Times New Roman"/>
          <w:b/>
          <w:sz w:val="24"/>
          <w:szCs w:val="24"/>
          <w:lang w:val="en-US"/>
        </w:rPr>
      </w:pPr>
      <w:r w:rsidRPr="00013901">
        <w:rPr>
          <w:rFonts w:ascii="Times New Roman" w:hAnsi="Times New Roman" w:cs="Times New Roman"/>
          <w:b/>
          <w:sz w:val="24"/>
          <w:szCs w:val="24"/>
          <w:lang w:val="en-US"/>
        </w:rPr>
        <w:t>Training</w:t>
      </w:r>
    </w:p>
    <w:p w:rsidR="00013901" w:rsidRPr="00013901" w:rsidRDefault="00013901" w:rsidP="00013901">
      <w:pPr>
        <w:autoSpaceDE w:val="0"/>
        <w:autoSpaceDN w:val="0"/>
        <w:adjustRightInd w:val="0"/>
        <w:spacing w:after="0" w:line="240" w:lineRule="auto"/>
        <w:jc w:val="both"/>
        <w:rPr>
          <w:rFonts w:ascii="Times New Roman" w:hAnsi="Times New Roman" w:cs="Times New Roman"/>
          <w:sz w:val="24"/>
          <w:szCs w:val="24"/>
          <w:lang w:val="en-US"/>
        </w:rPr>
      </w:pPr>
      <w:r w:rsidRPr="00013901">
        <w:rPr>
          <w:rFonts w:ascii="Times New Roman" w:hAnsi="Times New Roman" w:cs="Times New Roman"/>
          <w:sz w:val="24"/>
          <w:szCs w:val="24"/>
          <w:lang w:val="en-US"/>
        </w:rPr>
        <w:t>One development tool that is often confused with coaching is training.</w:t>
      </w:r>
    </w:p>
    <w:p w:rsidR="00013901" w:rsidRPr="00013901" w:rsidRDefault="00013901" w:rsidP="00013901">
      <w:pPr>
        <w:autoSpaceDE w:val="0"/>
        <w:autoSpaceDN w:val="0"/>
        <w:adjustRightInd w:val="0"/>
        <w:spacing w:after="0" w:line="240" w:lineRule="auto"/>
        <w:jc w:val="both"/>
        <w:rPr>
          <w:rFonts w:ascii="Times New Roman" w:hAnsi="Times New Roman" w:cs="Times New Roman"/>
          <w:sz w:val="24"/>
          <w:szCs w:val="24"/>
          <w:lang w:val="en-US"/>
        </w:rPr>
      </w:pPr>
      <w:r w:rsidRPr="00013901">
        <w:rPr>
          <w:rFonts w:ascii="Times New Roman" w:hAnsi="Times New Roman" w:cs="Times New Roman"/>
          <w:sz w:val="24"/>
          <w:szCs w:val="24"/>
          <w:lang w:val="en-US"/>
        </w:rPr>
        <w:t>Training is the process by which someone learns a new skill or piece of knowledge. It is giving someone the tools to do a job, thereby moving that person from conscious incompetence to conscious competence (see Chapter 2). At the end of a training session the learner may be able to do the job, but not necessarily achieve the required standard all of the time. Training can be formal (</w:t>
      </w:r>
      <w:proofErr w:type="spellStart"/>
      <w:r w:rsidRPr="00013901">
        <w:rPr>
          <w:rFonts w:ascii="Times New Roman" w:hAnsi="Times New Roman" w:cs="Times New Roman"/>
          <w:sz w:val="24"/>
          <w:szCs w:val="24"/>
          <w:lang w:val="en-US"/>
        </w:rPr>
        <w:t>eg</w:t>
      </w:r>
      <w:proofErr w:type="spellEnd"/>
      <w:r w:rsidRPr="00013901">
        <w:rPr>
          <w:rFonts w:ascii="Times New Roman" w:hAnsi="Times New Roman" w:cs="Times New Roman"/>
          <w:sz w:val="24"/>
          <w:szCs w:val="24"/>
          <w:lang w:val="en-US"/>
        </w:rPr>
        <w:t xml:space="preserve"> training courses) or informal (such as on-the-job instruction).</w:t>
      </w:r>
    </w:p>
    <w:p w:rsidR="00013901" w:rsidRPr="00013901" w:rsidRDefault="00013901" w:rsidP="00013901">
      <w:pPr>
        <w:autoSpaceDE w:val="0"/>
        <w:autoSpaceDN w:val="0"/>
        <w:adjustRightInd w:val="0"/>
        <w:spacing w:after="0" w:line="240" w:lineRule="auto"/>
        <w:jc w:val="both"/>
        <w:rPr>
          <w:rFonts w:ascii="Times New Roman" w:hAnsi="Times New Roman" w:cs="Times New Roman"/>
          <w:sz w:val="24"/>
          <w:szCs w:val="24"/>
          <w:lang w:val="en-US"/>
        </w:rPr>
      </w:pPr>
      <w:r w:rsidRPr="00013901">
        <w:rPr>
          <w:rFonts w:ascii="Times New Roman" w:hAnsi="Times New Roman" w:cs="Times New Roman"/>
          <w:sz w:val="24"/>
          <w:szCs w:val="24"/>
          <w:lang w:val="en-US"/>
        </w:rPr>
        <w:t xml:space="preserve">True learning does not take place until the learner has transferred it from the training environment into the ‘real world’, and made a persistent change in </w:t>
      </w:r>
      <w:proofErr w:type="spellStart"/>
      <w:r w:rsidRPr="00013901">
        <w:rPr>
          <w:rFonts w:ascii="Times New Roman" w:hAnsi="Times New Roman" w:cs="Times New Roman"/>
          <w:sz w:val="24"/>
          <w:szCs w:val="24"/>
          <w:lang w:val="en-US"/>
        </w:rPr>
        <w:t>behaviour</w:t>
      </w:r>
      <w:proofErr w:type="spellEnd"/>
      <w:r w:rsidRPr="00013901">
        <w:rPr>
          <w:rFonts w:ascii="Times New Roman" w:hAnsi="Times New Roman" w:cs="Times New Roman"/>
          <w:sz w:val="24"/>
          <w:szCs w:val="24"/>
          <w:lang w:val="en-US"/>
        </w:rPr>
        <w:t>.</w:t>
      </w:r>
    </w:p>
    <w:p w:rsidR="00013901" w:rsidRPr="00013901" w:rsidRDefault="00013901" w:rsidP="00013901">
      <w:pPr>
        <w:autoSpaceDE w:val="0"/>
        <w:autoSpaceDN w:val="0"/>
        <w:adjustRightInd w:val="0"/>
        <w:spacing w:after="0" w:line="240" w:lineRule="auto"/>
        <w:jc w:val="both"/>
        <w:rPr>
          <w:rFonts w:ascii="Times New Roman" w:hAnsi="Times New Roman" w:cs="Times New Roman"/>
          <w:sz w:val="24"/>
          <w:szCs w:val="24"/>
          <w:lang w:val="en-US"/>
        </w:rPr>
      </w:pPr>
      <w:r w:rsidRPr="00013901">
        <w:rPr>
          <w:rFonts w:ascii="Times New Roman" w:hAnsi="Times New Roman" w:cs="Times New Roman"/>
          <w:sz w:val="24"/>
          <w:szCs w:val="24"/>
          <w:lang w:val="en-US"/>
        </w:rPr>
        <w:t>This is where coaching comes in. Coaching takes place either when a person is consciously competent or unconsciously competent, but needs to move his or her performance to the next level.</w:t>
      </w:r>
    </w:p>
    <w:p w:rsidR="00013901" w:rsidRPr="00013901" w:rsidRDefault="00013901" w:rsidP="00013901">
      <w:pPr>
        <w:autoSpaceDE w:val="0"/>
        <w:autoSpaceDN w:val="0"/>
        <w:adjustRightInd w:val="0"/>
        <w:spacing w:after="0" w:line="240" w:lineRule="auto"/>
        <w:jc w:val="both"/>
        <w:rPr>
          <w:rFonts w:ascii="Times New Roman" w:hAnsi="Times New Roman" w:cs="Times New Roman"/>
          <w:sz w:val="24"/>
          <w:szCs w:val="24"/>
          <w:lang w:val="en-US"/>
        </w:rPr>
      </w:pPr>
      <w:r w:rsidRPr="00013901">
        <w:rPr>
          <w:rFonts w:ascii="Times New Roman" w:hAnsi="Times New Roman" w:cs="Times New Roman"/>
          <w:sz w:val="24"/>
          <w:szCs w:val="24"/>
          <w:lang w:val="en-US"/>
        </w:rPr>
        <w:t>It is worth noting that sometimes learners will describe themselves as being consciously incompetent, where in reality they have the skills and/or knowledge required to undertake the task, but they have not used them in this particular way. In this situation we believe that there will not necessarily be a requirement for training and that coaching will support individuals in transferring their skills into another setting. This is an excellent example of why it is so important to get to know your learner prior to coaching.</w:t>
      </w:r>
    </w:p>
    <w:p w:rsidR="00013901" w:rsidRPr="00013901" w:rsidRDefault="00013901" w:rsidP="00013901">
      <w:pPr>
        <w:autoSpaceDE w:val="0"/>
        <w:autoSpaceDN w:val="0"/>
        <w:adjustRightInd w:val="0"/>
        <w:spacing w:after="0" w:line="240" w:lineRule="auto"/>
        <w:jc w:val="both"/>
        <w:rPr>
          <w:rFonts w:ascii="Times New Roman" w:hAnsi="Times New Roman" w:cs="Times New Roman"/>
          <w:sz w:val="24"/>
          <w:szCs w:val="24"/>
          <w:lang w:val="en-US"/>
        </w:rPr>
      </w:pPr>
      <w:r w:rsidRPr="00013901">
        <w:rPr>
          <w:rFonts w:ascii="Times New Roman" w:hAnsi="Times New Roman" w:cs="Times New Roman"/>
          <w:sz w:val="24"/>
          <w:szCs w:val="24"/>
          <w:lang w:val="en-US"/>
        </w:rPr>
        <w:t>Coaching helps people to reflect on their performance in a specific area with an informed, objective helper. It is about helping individuals to implement their learning within the workplace and therefore improve their performance. It is not about teaching something new. The prime focus of coaching should be on using existing knowledge and skills, perhaps reviewing attitude and approach, to maximize performance.</w:t>
      </w:r>
    </w:p>
    <w:p w:rsidR="00013901" w:rsidRPr="00013901" w:rsidRDefault="00013901" w:rsidP="00013901">
      <w:pPr>
        <w:autoSpaceDE w:val="0"/>
        <w:autoSpaceDN w:val="0"/>
        <w:adjustRightInd w:val="0"/>
        <w:spacing w:after="0" w:line="240" w:lineRule="auto"/>
        <w:jc w:val="both"/>
        <w:rPr>
          <w:rFonts w:ascii="Times New Roman" w:hAnsi="Times New Roman" w:cs="Times New Roman"/>
          <w:sz w:val="24"/>
          <w:szCs w:val="24"/>
          <w:lang w:val="en-US"/>
        </w:rPr>
      </w:pPr>
      <w:r w:rsidRPr="00013901">
        <w:rPr>
          <w:rFonts w:ascii="Times New Roman" w:hAnsi="Times New Roman" w:cs="Times New Roman"/>
          <w:sz w:val="24"/>
          <w:szCs w:val="24"/>
          <w:lang w:val="en-US"/>
        </w:rPr>
        <w:t>Many trainers struggle to define the difference between coaching and training – some because they like to think that training has a bigger impact on performance than it has; others because their style is more facilitative and they incorporate coaching within their sessions.</w:t>
      </w:r>
    </w:p>
    <w:p w:rsidR="00013901" w:rsidRPr="00013901" w:rsidRDefault="00013901" w:rsidP="00013901">
      <w:pPr>
        <w:autoSpaceDE w:val="0"/>
        <w:autoSpaceDN w:val="0"/>
        <w:adjustRightInd w:val="0"/>
        <w:spacing w:after="0" w:line="240" w:lineRule="auto"/>
        <w:jc w:val="both"/>
        <w:rPr>
          <w:rFonts w:ascii="Times New Roman" w:hAnsi="Times New Roman" w:cs="Times New Roman"/>
          <w:sz w:val="24"/>
          <w:szCs w:val="24"/>
          <w:lang w:val="en-US"/>
        </w:rPr>
      </w:pPr>
      <w:r w:rsidRPr="00013901">
        <w:rPr>
          <w:rFonts w:ascii="Times New Roman" w:hAnsi="Times New Roman" w:cs="Times New Roman"/>
          <w:sz w:val="24"/>
          <w:szCs w:val="24"/>
          <w:lang w:val="en-US"/>
        </w:rPr>
        <w:t xml:space="preserve">We believe that training and coaching will often overlap. Sometimes when coaching someone, it may become apparent that he or she does not have the necessary skills or background knowledge; at </w:t>
      </w:r>
      <w:r w:rsidRPr="00013901">
        <w:rPr>
          <w:rFonts w:ascii="Times New Roman" w:hAnsi="Times New Roman" w:cs="Times New Roman"/>
          <w:sz w:val="24"/>
          <w:szCs w:val="24"/>
          <w:lang w:val="en-US"/>
        </w:rPr>
        <w:lastRenderedPageBreak/>
        <w:t>this point, the coaching stops and training begins. Training and coaching are part of the continuum of development.</w:t>
      </w:r>
    </w:p>
    <w:p w:rsidR="00013901" w:rsidRPr="00013901" w:rsidRDefault="00013901" w:rsidP="00013901">
      <w:pPr>
        <w:autoSpaceDE w:val="0"/>
        <w:autoSpaceDN w:val="0"/>
        <w:adjustRightInd w:val="0"/>
        <w:spacing w:after="0" w:line="240" w:lineRule="auto"/>
        <w:jc w:val="both"/>
        <w:rPr>
          <w:rFonts w:ascii="Times New Roman" w:hAnsi="Times New Roman" w:cs="Times New Roman"/>
          <w:sz w:val="24"/>
          <w:szCs w:val="24"/>
          <w:lang w:val="en-US"/>
        </w:rPr>
      </w:pPr>
      <w:r w:rsidRPr="00013901">
        <w:rPr>
          <w:rFonts w:ascii="Times New Roman" w:hAnsi="Times New Roman" w:cs="Times New Roman"/>
          <w:sz w:val="24"/>
          <w:szCs w:val="24"/>
          <w:lang w:val="en-US"/>
        </w:rPr>
        <w:t>It is possible, therefore, that within a person’s role there will be many coaching experiences – potentially for as many skills as are required for that position (see Figure 1.3). An effective personal development plan (PDP) will prioritize the skills that need working on at any particular time in order to ensure that the individual is fulfilling his or her potential and achieving business objectives.</w:t>
      </w:r>
    </w:p>
    <w:p w:rsidR="00013901" w:rsidRPr="00013901" w:rsidRDefault="00013901" w:rsidP="00013901">
      <w:pPr>
        <w:autoSpaceDE w:val="0"/>
        <w:autoSpaceDN w:val="0"/>
        <w:adjustRightInd w:val="0"/>
        <w:spacing w:after="0" w:line="240" w:lineRule="auto"/>
        <w:jc w:val="both"/>
        <w:rPr>
          <w:rFonts w:ascii="Times New Roman" w:hAnsi="Times New Roman" w:cs="Times New Roman"/>
          <w:sz w:val="24"/>
          <w:szCs w:val="24"/>
          <w:lang w:val="en-US"/>
        </w:rPr>
      </w:pPr>
      <w:r w:rsidRPr="00013901">
        <w:rPr>
          <w:rFonts w:ascii="Times New Roman" w:hAnsi="Times New Roman" w:cs="Times New Roman"/>
          <w:sz w:val="24"/>
          <w:szCs w:val="24"/>
          <w:lang w:val="en-US"/>
        </w:rPr>
        <w:t xml:space="preserve">Coaching is fundamentally a relationship between two people that exists for a given purpose; once that purpose has been achieved, that relationship is no longer required. </w:t>
      </w:r>
      <w:proofErr w:type="gramStart"/>
      <w:r w:rsidRPr="00013901">
        <w:rPr>
          <w:rFonts w:ascii="Times New Roman" w:hAnsi="Times New Roman" w:cs="Times New Roman"/>
          <w:sz w:val="24"/>
          <w:szCs w:val="24"/>
          <w:lang w:val="en-US"/>
        </w:rPr>
        <w:t>The purpose?</w:t>
      </w:r>
      <w:proofErr w:type="gramEnd"/>
      <w:r w:rsidRPr="00013901">
        <w:rPr>
          <w:rFonts w:ascii="Times New Roman" w:hAnsi="Times New Roman" w:cs="Times New Roman"/>
          <w:sz w:val="24"/>
          <w:szCs w:val="24"/>
          <w:lang w:val="en-US"/>
        </w:rPr>
        <w:t xml:space="preserve"> To help individuals move from where they are to where they want or need to be – to develop them.</w:t>
      </w:r>
    </w:p>
    <w:p w:rsidR="00013901" w:rsidRPr="00013901" w:rsidRDefault="00013901" w:rsidP="00013901">
      <w:pPr>
        <w:autoSpaceDE w:val="0"/>
        <w:autoSpaceDN w:val="0"/>
        <w:adjustRightInd w:val="0"/>
        <w:spacing w:after="0" w:line="240" w:lineRule="auto"/>
        <w:jc w:val="both"/>
        <w:rPr>
          <w:rFonts w:ascii="Times New Roman" w:hAnsi="Times New Roman" w:cs="Times New Roman"/>
          <w:sz w:val="24"/>
          <w:szCs w:val="24"/>
          <w:lang w:val="en-US"/>
        </w:rPr>
      </w:pPr>
      <w:r w:rsidRPr="00013901">
        <w:rPr>
          <w:rFonts w:ascii="Times New Roman" w:hAnsi="Times New Roman" w:cs="Times New Roman"/>
          <w:sz w:val="24"/>
          <w:szCs w:val="24"/>
          <w:lang w:val="en-US"/>
        </w:rPr>
        <w:t>Let’s look at some other terms that are linked to and confused with coaching.</w:t>
      </w:r>
    </w:p>
    <w:p w:rsidR="00013901" w:rsidRPr="00013901" w:rsidRDefault="00013901" w:rsidP="00013901">
      <w:pPr>
        <w:autoSpaceDE w:val="0"/>
        <w:autoSpaceDN w:val="0"/>
        <w:adjustRightInd w:val="0"/>
        <w:spacing w:after="0" w:line="240" w:lineRule="auto"/>
        <w:jc w:val="both"/>
        <w:rPr>
          <w:rFonts w:ascii="Times New Roman" w:hAnsi="Times New Roman" w:cs="Times New Roman"/>
          <w:b/>
          <w:sz w:val="24"/>
          <w:szCs w:val="24"/>
          <w:lang w:val="en-US"/>
        </w:rPr>
      </w:pPr>
      <w:r w:rsidRPr="00013901">
        <w:rPr>
          <w:rFonts w:ascii="Times New Roman" w:hAnsi="Times New Roman" w:cs="Times New Roman"/>
          <w:b/>
          <w:sz w:val="24"/>
          <w:szCs w:val="24"/>
          <w:lang w:val="en-US"/>
        </w:rPr>
        <w:t>Mentoring</w:t>
      </w:r>
    </w:p>
    <w:p w:rsidR="00013901" w:rsidRPr="00013901" w:rsidRDefault="00013901" w:rsidP="00013901">
      <w:pPr>
        <w:autoSpaceDE w:val="0"/>
        <w:autoSpaceDN w:val="0"/>
        <w:adjustRightInd w:val="0"/>
        <w:spacing w:after="0" w:line="240" w:lineRule="auto"/>
        <w:jc w:val="both"/>
        <w:rPr>
          <w:rFonts w:ascii="Times New Roman" w:hAnsi="Times New Roman" w:cs="Times New Roman"/>
          <w:sz w:val="24"/>
          <w:szCs w:val="24"/>
          <w:lang w:val="en-US"/>
        </w:rPr>
      </w:pPr>
      <w:r w:rsidRPr="00013901">
        <w:rPr>
          <w:rFonts w:ascii="Times New Roman" w:hAnsi="Times New Roman" w:cs="Times New Roman"/>
          <w:sz w:val="24"/>
          <w:szCs w:val="24"/>
          <w:lang w:val="en-US"/>
        </w:rPr>
        <w:t xml:space="preserve">Many organizations couple coaching and mentoring together as part of the same scheme or process. Again, we would agree that there is an element of overlapping; but for the purpose of this book, we have excluded mentoring. We define mentoring as: </w:t>
      </w:r>
    </w:p>
    <w:p w:rsidR="00013901" w:rsidRPr="00013901" w:rsidRDefault="00013901" w:rsidP="00013901">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013901">
        <w:rPr>
          <w:rFonts w:ascii="Times New Roman" w:hAnsi="Times New Roman" w:cs="Times New Roman"/>
          <w:sz w:val="24"/>
          <w:szCs w:val="24"/>
          <w:lang w:val="en-US"/>
        </w:rPr>
        <w:t>General guidance or advice regarding life or career.</w:t>
      </w:r>
      <w:proofErr w:type="gramEnd"/>
    </w:p>
    <w:p w:rsidR="00013901" w:rsidRPr="00013901" w:rsidRDefault="00013901" w:rsidP="00013901">
      <w:pPr>
        <w:autoSpaceDE w:val="0"/>
        <w:autoSpaceDN w:val="0"/>
        <w:adjustRightInd w:val="0"/>
        <w:spacing w:after="0" w:line="240" w:lineRule="auto"/>
        <w:jc w:val="both"/>
        <w:rPr>
          <w:rFonts w:ascii="Times New Roman" w:hAnsi="Times New Roman" w:cs="Times New Roman"/>
          <w:sz w:val="24"/>
          <w:szCs w:val="24"/>
          <w:lang w:val="en-US"/>
        </w:rPr>
      </w:pPr>
      <w:r w:rsidRPr="00013901">
        <w:rPr>
          <w:rFonts w:ascii="Times New Roman" w:hAnsi="Times New Roman" w:cs="Times New Roman"/>
          <w:sz w:val="24"/>
          <w:szCs w:val="24"/>
          <w:lang w:val="en-US"/>
        </w:rPr>
        <w:t>Mentoring, which covers a range of issues, is much more general than coaching, which looks at a specific skill or area. It usually helps people progress within a specific field or organization and helps individuals look at how they use their networking, profile and organizational politics.</w:t>
      </w:r>
    </w:p>
    <w:p w:rsidR="00013901" w:rsidRPr="00013901" w:rsidRDefault="00013901" w:rsidP="00013901">
      <w:pPr>
        <w:autoSpaceDE w:val="0"/>
        <w:autoSpaceDN w:val="0"/>
        <w:adjustRightInd w:val="0"/>
        <w:spacing w:after="0" w:line="240" w:lineRule="auto"/>
        <w:jc w:val="both"/>
        <w:rPr>
          <w:rFonts w:ascii="Times New Roman" w:hAnsi="Times New Roman" w:cs="Times New Roman"/>
          <w:sz w:val="24"/>
          <w:szCs w:val="24"/>
          <w:lang w:val="en-US"/>
        </w:rPr>
      </w:pPr>
      <w:r w:rsidRPr="00013901">
        <w:rPr>
          <w:rFonts w:ascii="Times New Roman" w:hAnsi="Times New Roman" w:cs="Times New Roman"/>
          <w:sz w:val="24"/>
          <w:szCs w:val="24"/>
          <w:lang w:val="en-US"/>
        </w:rPr>
        <w:t>More often than not a mentor is someone who is senior to their mentee, either within the organization or within their specialist field. In seeking a mentor, individuals will look for a role model who they can relate to on a personal level as well as someone who is well-respected within their area. This differs from coaching in a number of ways:</w:t>
      </w:r>
    </w:p>
    <w:p w:rsidR="00013901" w:rsidRPr="00013901" w:rsidRDefault="00013901" w:rsidP="00373742">
      <w:pPr>
        <w:numPr>
          <w:ilvl w:val="0"/>
          <w:numId w:val="8"/>
        </w:numPr>
        <w:autoSpaceDE w:val="0"/>
        <w:autoSpaceDN w:val="0"/>
        <w:adjustRightInd w:val="0"/>
        <w:spacing w:after="0" w:line="240" w:lineRule="auto"/>
        <w:contextualSpacing/>
        <w:jc w:val="both"/>
        <w:rPr>
          <w:rFonts w:ascii="Times New Roman" w:hAnsi="Times New Roman" w:cs="Times New Roman"/>
          <w:sz w:val="24"/>
          <w:szCs w:val="24"/>
          <w:lang w:val="en-US"/>
        </w:rPr>
      </w:pPr>
      <w:r w:rsidRPr="00013901">
        <w:rPr>
          <w:rFonts w:ascii="Times New Roman" w:hAnsi="Times New Roman" w:cs="Times New Roman"/>
          <w:sz w:val="24"/>
          <w:szCs w:val="24"/>
          <w:lang w:val="en-US"/>
        </w:rPr>
        <w:t xml:space="preserve">The coach does not have to be senior to their </w:t>
      </w:r>
      <w:proofErr w:type="spellStart"/>
      <w:r w:rsidRPr="00013901">
        <w:rPr>
          <w:rFonts w:ascii="Times New Roman" w:hAnsi="Times New Roman" w:cs="Times New Roman"/>
          <w:sz w:val="24"/>
          <w:szCs w:val="24"/>
          <w:lang w:val="en-US"/>
        </w:rPr>
        <w:t>coachee</w:t>
      </w:r>
      <w:proofErr w:type="spellEnd"/>
      <w:r w:rsidRPr="00013901">
        <w:rPr>
          <w:rFonts w:ascii="Times New Roman" w:hAnsi="Times New Roman" w:cs="Times New Roman"/>
          <w:sz w:val="24"/>
          <w:szCs w:val="24"/>
          <w:lang w:val="en-US"/>
        </w:rPr>
        <w:t>.</w:t>
      </w:r>
    </w:p>
    <w:p w:rsidR="00013901" w:rsidRPr="00013901" w:rsidRDefault="00013901" w:rsidP="00373742">
      <w:pPr>
        <w:numPr>
          <w:ilvl w:val="0"/>
          <w:numId w:val="8"/>
        </w:numPr>
        <w:autoSpaceDE w:val="0"/>
        <w:autoSpaceDN w:val="0"/>
        <w:adjustRightInd w:val="0"/>
        <w:spacing w:after="0" w:line="240" w:lineRule="auto"/>
        <w:contextualSpacing/>
        <w:jc w:val="both"/>
        <w:rPr>
          <w:rFonts w:ascii="Times New Roman" w:hAnsi="Times New Roman" w:cs="Times New Roman"/>
          <w:sz w:val="24"/>
          <w:szCs w:val="24"/>
          <w:lang w:val="en-US"/>
        </w:rPr>
      </w:pPr>
      <w:r w:rsidRPr="00013901">
        <w:rPr>
          <w:rFonts w:ascii="Times New Roman" w:hAnsi="Times New Roman" w:cs="Times New Roman"/>
          <w:sz w:val="24"/>
          <w:szCs w:val="24"/>
          <w:lang w:val="en-US"/>
        </w:rPr>
        <w:t xml:space="preserve">The relationship is not so personal – the </w:t>
      </w:r>
      <w:proofErr w:type="spellStart"/>
      <w:r w:rsidRPr="00013901">
        <w:rPr>
          <w:rFonts w:ascii="Times New Roman" w:hAnsi="Times New Roman" w:cs="Times New Roman"/>
          <w:sz w:val="24"/>
          <w:szCs w:val="24"/>
          <w:lang w:val="en-US"/>
        </w:rPr>
        <w:t>coachee</w:t>
      </w:r>
      <w:proofErr w:type="spellEnd"/>
      <w:r w:rsidRPr="00013901">
        <w:rPr>
          <w:rFonts w:ascii="Times New Roman" w:hAnsi="Times New Roman" w:cs="Times New Roman"/>
          <w:sz w:val="24"/>
          <w:szCs w:val="24"/>
          <w:lang w:val="en-US"/>
        </w:rPr>
        <w:t xml:space="preserve"> does not need to like his or her coach, but a mentee generally needs to like his or her mentor.</w:t>
      </w:r>
    </w:p>
    <w:p w:rsidR="00013901" w:rsidRPr="00013901" w:rsidRDefault="00013901" w:rsidP="00373742">
      <w:pPr>
        <w:numPr>
          <w:ilvl w:val="0"/>
          <w:numId w:val="8"/>
        </w:numPr>
        <w:autoSpaceDE w:val="0"/>
        <w:autoSpaceDN w:val="0"/>
        <w:adjustRightInd w:val="0"/>
        <w:spacing w:after="0" w:line="240" w:lineRule="auto"/>
        <w:contextualSpacing/>
        <w:jc w:val="both"/>
        <w:rPr>
          <w:rFonts w:ascii="Times New Roman" w:hAnsi="Times New Roman" w:cs="Times New Roman"/>
          <w:sz w:val="24"/>
          <w:szCs w:val="24"/>
          <w:lang w:val="en-US"/>
        </w:rPr>
      </w:pPr>
      <w:r w:rsidRPr="00013901">
        <w:rPr>
          <w:rFonts w:ascii="Times New Roman" w:hAnsi="Times New Roman" w:cs="Times New Roman"/>
          <w:sz w:val="24"/>
          <w:szCs w:val="24"/>
          <w:lang w:val="en-US"/>
        </w:rPr>
        <w:t>Coaching is about one specific subject, where mentoring is about general issues of career and life development.</w:t>
      </w:r>
    </w:p>
    <w:p w:rsidR="00013901" w:rsidRPr="00013901" w:rsidRDefault="00013901" w:rsidP="00013901">
      <w:pPr>
        <w:autoSpaceDE w:val="0"/>
        <w:autoSpaceDN w:val="0"/>
        <w:adjustRightInd w:val="0"/>
        <w:spacing w:after="0" w:line="240" w:lineRule="auto"/>
        <w:jc w:val="both"/>
        <w:rPr>
          <w:rFonts w:ascii="Times New Roman" w:hAnsi="Times New Roman" w:cs="Times New Roman"/>
          <w:b/>
          <w:sz w:val="24"/>
          <w:szCs w:val="24"/>
          <w:lang w:val="en-US"/>
        </w:rPr>
      </w:pPr>
      <w:r w:rsidRPr="00013901">
        <w:rPr>
          <w:rFonts w:ascii="Times New Roman" w:hAnsi="Times New Roman" w:cs="Times New Roman"/>
          <w:b/>
          <w:sz w:val="24"/>
          <w:szCs w:val="24"/>
          <w:lang w:val="en-US"/>
        </w:rPr>
        <w:t>Counselling</w:t>
      </w:r>
    </w:p>
    <w:p w:rsidR="00013901" w:rsidRPr="00013901" w:rsidRDefault="00013901" w:rsidP="00013901">
      <w:pPr>
        <w:autoSpaceDE w:val="0"/>
        <w:autoSpaceDN w:val="0"/>
        <w:adjustRightInd w:val="0"/>
        <w:spacing w:after="0" w:line="240" w:lineRule="auto"/>
        <w:jc w:val="both"/>
        <w:rPr>
          <w:rFonts w:ascii="Times New Roman" w:hAnsi="Times New Roman" w:cs="Times New Roman"/>
          <w:sz w:val="24"/>
          <w:szCs w:val="24"/>
          <w:lang w:val="en-US"/>
        </w:rPr>
      </w:pPr>
      <w:r w:rsidRPr="00013901">
        <w:rPr>
          <w:rFonts w:ascii="Times New Roman" w:hAnsi="Times New Roman" w:cs="Times New Roman"/>
          <w:sz w:val="24"/>
          <w:szCs w:val="24"/>
          <w:lang w:val="en-US"/>
        </w:rPr>
        <w:t>We mention counselling because it uses similar skills to coaching. A counsellor will generally be used by individuals to help them deal with a specific problem; counselling focuses on emotions and feelings rather than performance. Counselling tends to look at the causes for today’s issues; it looks at the past and the route taken to arrive at the point where the individual currently is. Coaching turns the attention to the future, with the starting point being where the individual is today; its focus is on planning a route to arrive at a pre-agreed point.</w:t>
      </w:r>
    </w:p>
    <w:p w:rsidR="00013901" w:rsidRPr="00013901" w:rsidRDefault="00013901" w:rsidP="00013901">
      <w:pPr>
        <w:autoSpaceDE w:val="0"/>
        <w:autoSpaceDN w:val="0"/>
        <w:adjustRightInd w:val="0"/>
        <w:spacing w:after="0" w:line="240" w:lineRule="auto"/>
        <w:jc w:val="both"/>
        <w:rPr>
          <w:rFonts w:ascii="Times New Roman" w:hAnsi="Times New Roman" w:cs="Times New Roman"/>
          <w:sz w:val="24"/>
          <w:szCs w:val="24"/>
          <w:lang w:val="en-US"/>
        </w:rPr>
      </w:pPr>
      <w:r w:rsidRPr="00013901">
        <w:rPr>
          <w:rFonts w:ascii="Times New Roman" w:hAnsi="Times New Roman" w:cs="Times New Roman"/>
          <w:sz w:val="24"/>
          <w:szCs w:val="24"/>
          <w:lang w:val="en-US"/>
        </w:rPr>
        <w:t>Within the workplace, individuals would generally only seek the advice of a counsellor if they had a problem, whereas coaching can involve the development of good performance as well as under-performance.</w:t>
      </w:r>
    </w:p>
    <w:p w:rsidR="00013901" w:rsidRPr="00013901" w:rsidRDefault="00013901" w:rsidP="00013901">
      <w:pPr>
        <w:spacing w:after="0" w:line="240" w:lineRule="auto"/>
        <w:jc w:val="both"/>
        <w:rPr>
          <w:rFonts w:ascii="Times New Roman" w:hAnsi="Times New Roman" w:cs="Times New Roman"/>
          <w:b/>
          <w:sz w:val="24"/>
          <w:szCs w:val="24"/>
          <w:lang w:val="en-US"/>
        </w:rPr>
      </w:pPr>
      <w:r w:rsidRPr="00013901">
        <w:rPr>
          <w:rFonts w:ascii="Times New Roman" w:hAnsi="Times New Roman" w:cs="Times New Roman"/>
          <w:b/>
          <w:sz w:val="24"/>
          <w:szCs w:val="24"/>
          <w:lang w:val="en-US"/>
        </w:rPr>
        <w:t>Line management</w:t>
      </w:r>
    </w:p>
    <w:p w:rsidR="00013901" w:rsidRPr="00013901" w:rsidRDefault="00013901" w:rsidP="00013901">
      <w:pPr>
        <w:spacing w:after="0" w:line="240" w:lineRule="auto"/>
        <w:jc w:val="both"/>
        <w:rPr>
          <w:rFonts w:ascii="Times New Roman" w:hAnsi="Times New Roman" w:cs="Times New Roman"/>
          <w:sz w:val="24"/>
          <w:szCs w:val="24"/>
          <w:lang w:val="en-US"/>
        </w:rPr>
      </w:pPr>
      <w:r w:rsidRPr="00013901">
        <w:rPr>
          <w:rFonts w:ascii="Times New Roman" w:hAnsi="Times New Roman" w:cs="Times New Roman"/>
          <w:sz w:val="24"/>
          <w:szCs w:val="24"/>
          <w:lang w:val="en-US"/>
        </w:rPr>
        <w:t>Line management is the art of getting the best out of people to achieve an objective and therefore an effective line manager may employ the other roles outlined above as appropriate to the situation. Much has been written about the role of the line manager in coaching. Current thinking seems to suggest that an effective line manager will coach his or her team members as and when this is required. We think that what line managers are actually being asked to adopt is a coaching style, rather than necessarily do the coaching. A coaching style is one where individual development is encouraged, through whichever means is appropriate for that individual, team and organization – it is a style which is able to adapt and be flexible to changing needs. An effective manager, therefore, is one who recognizes that a development need exists and knows whether or not he or she is the right person to conduct the coaching (when coaching is chosen to fulfill the need). If that manager is not the right person, he or she may choose someone else in the team or organization or look externally for a coach.</w:t>
      </w:r>
    </w:p>
    <w:p w:rsidR="00013901" w:rsidRPr="00013901" w:rsidRDefault="00013901" w:rsidP="00013901">
      <w:pPr>
        <w:spacing w:after="0" w:line="240" w:lineRule="auto"/>
        <w:jc w:val="both"/>
        <w:rPr>
          <w:rFonts w:ascii="Times New Roman" w:hAnsi="Times New Roman" w:cs="Times New Roman"/>
          <w:sz w:val="24"/>
          <w:szCs w:val="24"/>
          <w:lang w:val="en-US"/>
        </w:rPr>
      </w:pPr>
      <w:r w:rsidRPr="00013901">
        <w:rPr>
          <w:rFonts w:ascii="Times New Roman" w:hAnsi="Times New Roman" w:cs="Times New Roman"/>
          <w:sz w:val="24"/>
          <w:szCs w:val="24"/>
          <w:lang w:val="en-US"/>
        </w:rPr>
        <w:t>Indicators that the line manager will not be an effective coach are:</w:t>
      </w:r>
    </w:p>
    <w:p w:rsidR="00013901" w:rsidRPr="00013901" w:rsidRDefault="00013901" w:rsidP="00373742">
      <w:pPr>
        <w:numPr>
          <w:ilvl w:val="0"/>
          <w:numId w:val="9"/>
        </w:numPr>
        <w:spacing w:after="0" w:line="240" w:lineRule="auto"/>
        <w:contextualSpacing/>
        <w:jc w:val="both"/>
        <w:rPr>
          <w:rFonts w:ascii="Times New Roman" w:hAnsi="Times New Roman" w:cs="Times New Roman"/>
          <w:sz w:val="24"/>
          <w:szCs w:val="24"/>
          <w:lang w:val="en-US"/>
        </w:rPr>
      </w:pPr>
      <w:r w:rsidRPr="00013901">
        <w:rPr>
          <w:rFonts w:ascii="Times New Roman" w:hAnsi="Times New Roman" w:cs="Times New Roman"/>
          <w:sz w:val="24"/>
          <w:szCs w:val="24"/>
          <w:lang w:val="en-US"/>
        </w:rPr>
        <w:t>There is not a good relationship between the line manager and the individual.</w:t>
      </w:r>
    </w:p>
    <w:p w:rsidR="00013901" w:rsidRPr="00013901" w:rsidRDefault="00013901" w:rsidP="00373742">
      <w:pPr>
        <w:numPr>
          <w:ilvl w:val="0"/>
          <w:numId w:val="9"/>
        </w:numPr>
        <w:spacing w:after="0" w:line="240" w:lineRule="auto"/>
        <w:contextualSpacing/>
        <w:jc w:val="both"/>
        <w:rPr>
          <w:rFonts w:ascii="Times New Roman" w:hAnsi="Times New Roman" w:cs="Times New Roman"/>
          <w:sz w:val="24"/>
          <w:szCs w:val="24"/>
          <w:lang w:val="en-US"/>
        </w:rPr>
      </w:pPr>
      <w:r w:rsidRPr="00013901">
        <w:rPr>
          <w:rFonts w:ascii="Times New Roman" w:hAnsi="Times New Roman" w:cs="Times New Roman"/>
          <w:sz w:val="24"/>
          <w:szCs w:val="24"/>
          <w:lang w:val="en-US"/>
        </w:rPr>
        <w:lastRenderedPageBreak/>
        <w:t xml:space="preserve">Relationships within the organization are formal and </w:t>
      </w:r>
      <w:proofErr w:type="gramStart"/>
      <w:r w:rsidRPr="00013901">
        <w:rPr>
          <w:rFonts w:ascii="Times New Roman" w:hAnsi="Times New Roman" w:cs="Times New Roman"/>
          <w:sz w:val="24"/>
          <w:szCs w:val="24"/>
          <w:lang w:val="en-US"/>
        </w:rPr>
        <w:t>laid</w:t>
      </w:r>
      <w:proofErr w:type="gramEnd"/>
      <w:r w:rsidRPr="00013901">
        <w:rPr>
          <w:rFonts w:ascii="Times New Roman" w:hAnsi="Times New Roman" w:cs="Times New Roman"/>
          <w:sz w:val="24"/>
          <w:szCs w:val="24"/>
          <w:lang w:val="en-US"/>
        </w:rPr>
        <w:t xml:space="preserve"> down by procedure and hierarchy.</w:t>
      </w:r>
    </w:p>
    <w:p w:rsidR="00013901" w:rsidRPr="00013901" w:rsidRDefault="00013901" w:rsidP="00373742">
      <w:pPr>
        <w:numPr>
          <w:ilvl w:val="0"/>
          <w:numId w:val="9"/>
        </w:numPr>
        <w:spacing w:after="0" w:line="240" w:lineRule="auto"/>
        <w:contextualSpacing/>
        <w:jc w:val="both"/>
        <w:rPr>
          <w:rFonts w:ascii="Times New Roman" w:hAnsi="Times New Roman" w:cs="Times New Roman"/>
          <w:sz w:val="24"/>
          <w:szCs w:val="24"/>
          <w:lang w:val="en-US"/>
        </w:rPr>
      </w:pPr>
      <w:r w:rsidRPr="00013901">
        <w:rPr>
          <w:rFonts w:ascii="Times New Roman" w:hAnsi="Times New Roman" w:cs="Times New Roman"/>
          <w:sz w:val="24"/>
          <w:szCs w:val="24"/>
          <w:lang w:val="en-US"/>
        </w:rPr>
        <w:t>The line manager is still developing his or her coaching skills and the situation does not lend itself to being used for ‘</w:t>
      </w:r>
      <w:proofErr w:type="spellStart"/>
      <w:r w:rsidRPr="00013901">
        <w:rPr>
          <w:rFonts w:ascii="Times New Roman" w:hAnsi="Times New Roman" w:cs="Times New Roman"/>
          <w:sz w:val="24"/>
          <w:szCs w:val="24"/>
          <w:lang w:val="en-US"/>
        </w:rPr>
        <w:t>practising</w:t>
      </w:r>
      <w:proofErr w:type="spellEnd"/>
      <w:r w:rsidRPr="00013901">
        <w:rPr>
          <w:rFonts w:ascii="Times New Roman" w:hAnsi="Times New Roman" w:cs="Times New Roman"/>
          <w:sz w:val="24"/>
          <w:szCs w:val="24"/>
          <w:lang w:val="en-US"/>
        </w:rPr>
        <w:t>’.</w:t>
      </w:r>
    </w:p>
    <w:p w:rsidR="00013901" w:rsidRPr="00013901" w:rsidRDefault="00013901" w:rsidP="00373742">
      <w:pPr>
        <w:numPr>
          <w:ilvl w:val="0"/>
          <w:numId w:val="9"/>
        </w:numPr>
        <w:spacing w:after="0" w:line="240" w:lineRule="auto"/>
        <w:contextualSpacing/>
        <w:jc w:val="both"/>
        <w:rPr>
          <w:rFonts w:ascii="Times New Roman" w:hAnsi="Times New Roman" w:cs="Times New Roman"/>
          <w:sz w:val="24"/>
          <w:szCs w:val="24"/>
          <w:lang w:val="en-US"/>
        </w:rPr>
      </w:pPr>
      <w:r w:rsidRPr="00013901">
        <w:rPr>
          <w:rFonts w:ascii="Times New Roman" w:hAnsi="Times New Roman" w:cs="Times New Roman"/>
          <w:sz w:val="24"/>
          <w:szCs w:val="24"/>
          <w:lang w:val="en-US"/>
        </w:rPr>
        <w:t xml:space="preserve">The work of the department would make it difficult for both coach and </w:t>
      </w:r>
      <w:proofErr w:type="spellStart"/>
      <w:r w:rsidRPr="00013901">
        <w:rPr>
          <w:rFonts w:ascii="Times New Roman" w:hAnsi="Times New Roman" w:cs="Times New Roman"/>
          <w:sz w:val="24"/>
          <w:szCs w:val="24"/>
          <w:lang w:val="en-US"/>
        </w:rPr>
        <w:t>coachee</w:t>
      </w:r>
      <w:proofErr w:type="spellEnd"/>
      <w:r w:rsidRPr="00013901">
        <w:rPr>
          <w:rFonts w:ascii="Times New Roman" w:hAnsi="Times New Roman" w:cs="Times New Roman"/>
          <w:sz w:val="24"/>
          <w:szCs w:val="24"/>
          <w:lang w:val="en-US"/>
        </w:rPr>
        <w:t xml:space="preserve"> to allocate time to the coaching.</w:t>
      </w:r>
    </w:p>
    <w:p w:rsidR="00013901" w:rsidRPr="00013901" w:rsidRDefault="00013901" w:rsidP="00373742">
      <w:pPr>
        <w:numPr>
          <w:ilvl w:val="0"/>
          <w:numId w:val="9"/>
        </w:numPr>
        <w:spacing w:after="0" w:line="240" w:lineRule="auto"/>
        <w:contextualSpacing/>
        <w:jc w:val="both"/>
        <w:rPr>
          <w:rFonts w:ascii="Times New Roman" w:hAnsi="Times New Roman" w:cs="Times New Roman"/>
          <w:sz w:val="24"/>
          <w:szCs w:val="24"/>
          <w:lang w:val="en-US"/>
        </w:rPr>
      </w:pPr>
      <w:r w:rsidRPr="00013901">
        <w:rPr>
          <w:rFonts w:ascii="Times New Roman" w:hAnsi="Times New Roman" w:cs="Times New Roman"/>
          <w:sz w:val="24"/>
          <w:szCs w:val="24"/>
          <w:lang w:val="en-US"/>
        </w:rPr>
        <w:t xml:space="preserve">The </w:t>
      </w:r>
      <w:proofErr w:type="spellStart"/>
      <w:r w:rsidRPr="00013901">
        <w:rPr>
          <w:rFonts w:ascii="Times New Roman" w:hAnsi="Times New Roman" w:cs="Times New Roman"/>
          <w:sz w:val="24"/>
          <w:szCs w:val="24"/>
          <w:lang w:val="en-US"/>
        </w:rPr>
        <w:t>coachee</w:t>
      </w:r>
      <w:proofErr w:type="spellEnd"/>
      <w:r w:rsidRPr="00013901">
        <w:rPr>
          <w:rFonts w:ascii="Times New Roman" w:hAnsi="Times New Roman" w:cs="Times New Roman"/>
          <w:sz w:val="24"/>
          <w:szCs w:val="24"/>
          <w:lang w:val="en-US"/>
        </w:rPr>
        <w:t xml:space="preserve"> would value or benefit from third party involvement.</w:t>
      </w:r>
    </w:p>
    <w:p w:rsidR="00013901" w:rsidRPr="00013901" w:rsidRDefault="00013901" w:rsidP="00013901">
      <w:pPr>
        <w:spacing w:after="0" w:line="240" w:lineRule="auto"/>
        <w:jc w:val="both"/>
        <w:rPr>
          <w:rFonts w:ascii="Times New Roman" w:hAnsi="Times New Roman" w:cs="Times New Roman"/>
          <w:sz w:val="24"/>
          <w:szCs w:val="24"/>
          <w:lang w:val="en-US"/>
        </w:rPr>
      </w:pPr>
      <w:r w:rsidRPr="00013901">
        <w:rPr>
          <w:rFonts w:ascii="Times New Roman" w:hAnsi="Times New Roman" w:cs="Times New Roman"/>
          <w:sz w:val="24"/>
          <w:szCs w:val="24"/>
          <w:lang w:val="en-US"/>
        </w:rPr>
        <w:t>A key fault with some coaching schemes is that they ask line managers to become coaches without first checking whether these individuals believe in, and understand, development.</w:t>
      </w:r>
    </w:p>
    <w:p w:rsidR="00013901" w:rsidRPr="00013901" w:rsidRDefault="00013901" w:rsidP="00013901">
      <w:pPr>
        <w:spacing w:after="0" w:line="240" w:lineRule="auto"/>
        <w:jc w:val="both"/>
        <w:rPr>
          <w:rFonts w:ascii="Times New Roman" w:hAnsi="Times New Roman" w:cs="Times New Roman"/>
          <w:b/>
          <w:sz w:val="24"/>
          <w:szCs w:val="24"/>
          <w:lang w:val="en-US"/>
        </w:rPr>
      </w:pPr>
      <w:r w:rsidRPr="00013901">
        <w:rPr>
          <w:rFonts w:ascii="Times New Roman" w:hAnsi="Times New Roman" w:cs="Times New Roman"/>
          <w:b/>
          <w:sz w:val="24"/>
          <w:szCs w:val="24"/>
          <w:lang w:val="en-US"/>
        </w:rPr>
        <w:t>Benefits of coaching</w:t>
      </w:r>
    </w:p>
    <w:p w:rsidR="00013901" w:rsidRPr="00013901" w:rsidRDefault="00013901" w:rsidP="00013901">
      <w:pPr>
        <w:spacing w:after="0" w:line="240" w:lineRule="auto"/>
        <w:jc w:val="both"/>
        <w:rPr>
          <w:rFonts w:ascii="Times New Roman" w:hAnsi="Times New Roman" w:cs="Times New Roman"/>
          <w:sz w:val="24"/>
          <w:szCs w:val="24"/>
          <w:lang w:val="en-US"/>
        </w:rPr>
      </w:pPr>
      <w:r w:rsidRPr="00013901">
        <w:rPr>
          <w:rFonts w:ascii="Times New Roman" w:hAnsi="Times New Roman" w:cs="Times New Roman"/>
          <w:sz w:val="24"/>
          <w:szCs w:val="24"/>
          <w:lang w:val="en-US"/>
        </w:rPr>
        <w:t xml:space="preserve">Coaching is a person-centered activity; working with individuals in this way makes </w:t>
      </w:r>
      <w:proofErr w:type="gramStart"/>
      <w:r w:rsidRPr="00013901">
        <w:rPr>
          <w:rFonts w:ascii="Times New Roman" w:hAnsi="Times New Roman" w:cs="Times New Roman"/>
          <w:sz w:val="24"/>
          <w:szCs w:val="24"/>
          <w:lang w:val="en-US"/>
        </w:rPr>
        <w:t>them</w:t>
      </w:r>
      <w:proofErr w:type="gramEnd"/>
      <w:r w:rsidRPr="00013901">
        <w:rPr>
          <w:rFonts w:ascii="Times New Roman" w:hAnsi="Times New Roman" w:cs="Times New Roman"/>
          <w:sz w:val="24"/>
          <w:szCs w:val="24"/>
          <w:lang w:val="en-US"/>
        </w:rPr>
        <w:t xml:space="preserve"> feel valued which has an immediate effect upon their motivation and therefore their performance. Addressing individual needs means that budgets can be allocated more specifically and outcomes can be more readily measured. Coaching is a flexible approach – it can be used within organizations and environments where it is not generally possible to take whole groups of staff away for off-the-job, formal training. Equally, it can be used to address one-off needs as and when they arise. The organization therefore gets performance-related development in a more cost-effective and flexible way. Individuals gain practical and realistic help to achieve their full potential and work on their areas of weakness – they get targeted, practical development from coaching, where training tends to be broader and looser and requires follow-up within the workplace if it is to be effective.</w:t>
      </w:r>
    </w:p>
    <w:p w:rsidR="00013901" w:rsidRPr="00013901" w:rsidRDefault="00013901" w:rsidP="00013901">
      <w:pPr>
        <w:spacing w:after="0" w:line="240" w:lineRule="auto"/>
        <w:jc w:val="both"/>
        <w:rPr>
          <w:rFonts w:ascii="Times New Roman" w:hAnsi="Times New Roman" w:cs="Times New Roman"/>
          <w:b/>
          <w:sz w:val="24"/>
          <w:szCs w:val="24"/>
          <w:lang w:val="en-US"/>
        </w:rPr>
      </w:pPr>
      <w:r w:rsidRPr="00013901">
        <w:rPr>
          <w:rFonts w:ascii="Times New Roman" w:hAnsi="Times New Roman" w:cs="Times New Roman"/>
          <w:b/>
          <w:sz w:val="24"/>
          <w:szCs w:val="24"/>
          <w:lang w:val="en-US"/>
        </w:rPr>
        <w:t>Summary</w:t>
      </w:r>
    </w:p>
    <w:p w:rsidR="00013901" w:rsidRPr="00013901" w:rsidRDefault="00013901" w:rsidP="00373742">
      <w:pPr>
        <w:numPr>
          <w:ilvl w:val="0"/>
          <w:numId w:val="10"/>
        </w:numPr>
        <w:spacing w:after="0" w:line="240" w:lineRule="auto"/>
        <w:contextualSpacing/>
        <w:jc w:val="both"/>
        <w:rPr>
          <w:rFonts w:ascii="Times New Roman" w:hAnsi="Times New Roman" w:cs="Times New Roman"/>
          <w:sz w:val="24"/>
          <w:szCs w:val="24"/>
          <w:lang w:val="en-US"/>
        </w:rPr>
      </w:pPr>
      <w:r w:rsidRPr="00013901">
        <w:rPr>
          <w:rFonts w:ascii="Times New Roman" w:hAnsi="Times New Roman" w:cs="Times New Roman"/>
          <w:sz w:val="24"/>
          <w:szCs w:val="24"/>
          <w:lang w:val="en-US"/>
        </w:rPr>
        <w:t>Coaching is the process of enhancing or improving skills and/or knowledge in a specific area.</w:t>
      </w:r>
    </w:p>
    <w:p w:rsidR="00013901" w:rsidRPr="00013901" w:rsidRDefault="00013901" w:rsidP="00373742">
      <w:pPr>
        <w:numPr>
          <w:ilvl w:val="0"/>
          <w:numId w:val="10"/>
        </w:numPr>
        <w:spacing w:after="0" w:line="240" w:lineRule="auto"/>
        <w:contextualSpacing/>
        <w:jc w:val="both"/>
        <w:rPr>
          <w:rFonts w:ascii="Times New Roman" w:hAnsi="Times New Roman" w:cs="Times New Roman"/>
          <w:sz w:val="24"/>
          <w:szCs w:val="24"/>
          <w:lang w:val="en-US"/>
        </w:rPr>
      </w:pPr>
      <w:r w:rsidRPr="00013901">
        <w:rPr>
          <w:rFonts w:ascii="Times New Roman" w:hAnsi="Times New Roman" w:cs="Times New Roman"/>
          <w:sz w:val="24"/>
          <w:szCs w:val="24"/>
          <w:lang w:val="en-US"/>
        </w:rPr>
        <w:t>It is a one-to-one activity.</w:t>
      </w:r>
    </w:p>
    <w:p w:rsidR="00013901" w:rsidRPr="00013901" w:rsidRDefault="00013901" w:rsidP="00373742">
      <w:pPr>
        <w:numPr>
          <w:ilvl w:val="0"/>
          <w:numId w:val="10"/>
        </w:numPr>
        <w:spacing w:after="0" w:line="240" w:lineRule="auto"/>
        <w:contextualSpacing/>
        <w:jc w:val="both"/>
        <w:rPr>
          <w:rFonts w:ascii="Times New Roman" w:hAnsi="Times New Roman" w:cs="Times New Roman"/>
          <w:sz w:val="24"/>
          <w:szCs w:val="24"/>
          <w:lang w:val="en-US"/>
        </w:rPr>
      </w:pPr>
      <w:r w:rsidRPr="00013901">
        <w:rPr>
          <w:rFonts w:ascii="Times New Roman" w:hAnsi="Times New Roman" w:cs="Times New Roman"/>
          <w:sz w:val="24"/>
          <w:szCs w:val="24"/>
          <w:lang w:val="en-US"/>
        </w:rPr>
        <w:t>Coaching could take place on the job or in a separate setting.</w:t>
      </w:r>
    </w:p>
    <w:p w:rsidR="00013901" w:rsidRPr="00013901" w:rsidRDefault="00013901" w:rsidP="00373742">
      <w:pPr>
        <w:numPr>
          <w:ilvl w:val="0"/>
          <w:numId w:val="10"/>
        </w:numPr>
        <w:spacing w:after="0" w:line="240" w:lineRule="auto"/>
        <w:contextualSpacing/>
        <w:jc w:val="both"/>
        <w:rPr>
          <w:rFonts w:ascii="Times New Roman" w:hAnsi="Times New Roman" w:cs="Times New Roman"/>
          <w:sz w:val="24"/>
          <w:szCs w:val="24"/>
          <w:lang w:val="en-US"/>
        </w:rPr>
      </w:pPr>
      <w:r w:rsidRPr="00013901">
        <w:rPr>
          <w:rFonts w:ascii="Times New Roman" w:hAnsi="Times New Roman" w:cs="Times New Roman"/>
          <w:sz w:val="24"/>
          <w:szCs w:val="24"/>
          <w:lang w:val="en-US"/>
        </w:rPr>
        <w:t>Each cycle of coaching is about applying the skills and knowledge already learnt to a specific situation or purpose. The learning of those skills and knowledge may have taken place recently, or some time previously; it may be the result of a formal training or informal experience.</w:t>
      </w:r>
    </w:p>
    <w:p w:rsidR="00013901" w:rsidRPr="00013901" w:rsidRDefault="00013901" w:rsidP="00373742">
      <w:pPr>
        <w:numPr>
          <w:ilvl w:val="0"/>
          <w:numId w:val="10"/>
        </w:numPr>
        <w:spacing w:after="0" w:line="240" w:lineRule="auto"/>
        <w:contextualSpacing/>
        <w:jc w:val="both"/>
        <w:rPr>
          <w:rFonts w:ascii="Times New Roman" w:hAnsi="Times New Roman" w:cs="Times New Roman"/>
          <w:sz w:val="24"/>
          <w:szCs w:val="24"/>
          <w:lang w:val="en-US"/>
        </w:rPr>
      </w:pPr>
      <w:r w:rsidRPr="00013901">
        <w:rPr>
          <w:rFonts w:ascii="Times New Roman" w:hAnsi="Times New Roman" w:cs="Times New Roman"/>
          <w:sz w:val="24"/>
          <w:szCs w:val="24"/>
          <w:lang w:val="en-US"/>
        </w:rPr>
        <w:t>Successful coaching will result in an improvement in performance, as its ultimate aim is to help someone to transfer his or her learning.</w:t>
      </w:r>
    </w:p>
    <w:p w:rsidR="00013901" w:rsidRPr="00013901" w:rsidRDefault="00013901" w:rsidP="00373742">
      <w:pPr>
        <w:numPr>
          <w:ilvl w:val="0"/>
          <w:numId w:val="10"/>
        </w:numPr>
        <w:spacing w:after="0" w:line="240" w:lineRule="auto"/>
        <w:contextualSpacing/>
        <w:jc w:val="both"/>
        <w:rPr>
          <w:rFonts w:ascii="Times New Roman" w:hAnsi="Times New Roman" w:cs="Times New Roman"/>
          <w:sz w:val="24"/>
          <w:szCs w:val="24"/>
          <w:lang w:val="en-US"/>
        </w:rPr>
      </w:pPr>
      <w:r w:rsidRPr="00013901">
        <w:rPr>
          <w:rFonts w:ascii="Times New Roman" w:hAnsi="Times New Roman" w:cs="Times New Roman"/>
          <w:sz w:val="24"/>
          <w:szCs w:val="24"/>
          <w:lang w:val="en-US"/>
        </w:rPr>
        <w:t>A person will never be coached unless the skill or knowledge is to be used in the near future.</w:t>
      </w:r>
    </w:p>
    <w:p w:rsidR="00013901" w:rsidRPr="00013901" w:rsidRDefault="00013901" w:rsidP="00013901">
      <w:pPr>
        <w:spacing w:after="0" w:line="240" w:lineRule="auto"/>
        <w:jc w:val="both"/>
        <w:rPr>
          <w:rFonts w:ascii="Times New Roman" w:hAnsi="Times New Roman" w:cs="Times New Roman"/>
          <w:b/>
          <w:sz w:val="24"/>
          <w:szCs w:val="24"/>
          <w:lang w:val="en-US"/>
        </w:rPr>
      </w:pPr>
      <w:r w:rsidRPr="00013901">
        <w:rPr>
          <w:rFonts w:ascii="Times New Roman" w:hAnsi="Times New Roman" w:cs="Times New Roman"/>
          <w:sz w:val="24"/>
          <w:szCs w:val="24"/>
          <w:lang w:val="en-US"/>
        </w:rPr>
        <w:t xml:space="preserve">The coach needs to know what the skill or knowledge will look like when it is being implemented and have the skill or knowledge at a certain level – the coach does not necessarily need to be able to perform the skill or knowledge at the level required by the </w:t>
      </w:r>
      <w:proofErr w:type="spellStart"/>
      <w:r w:rsidRPr="00013901">
        <w:rPr>
          <w:rFonts w:ascii="Times New Roman" w:hAnsi="Times New Roman" w:cs="Times New Roman"/>
          <w:sz w:val="24"/>
          <w:szCs w:val="24"/>
          <w:lang w:val="en-US"/>
        </w:rPr>
        <w:t>coachee</w:t>
      </w:r>
      <w:proofErr w:type="spellEnd"/>
      <w:r w:rsidRPr="00013901">
        <w:rPr>
          <w:rFonts w:ascii="Times New Roman" w:hAnsi="Times New Roman" w:cs="Times New Roman"/>
          <w:sz w:val="24"/>
          <w:szCs w:val="24"/>
          <w:lang w:val="en-US"/>
        </w:rPr>
        <w:t>.</w:t>
      </w:r>
    </w:p>
    <w:p w:rsidR="003F1061" w:rsidRDefault="003F1061" w:rsidP="003F1061">
      <w:pPr>
        <w:spacing w:after="0" w:line="240" w:lineRule="auto"/>
        <w:ind w:firstLine="284"/>
        <w:jc w:val="both"/>
        <w:rPr>
          <w:rFonts w:ascii="Times New Roman" w:eastAsia="Times New Roman" w:hAnsi="Times New Roman" w:cs="Times New Roman"/>
          <w:b/>
          <w:sz w:val="24"/>
          <w:szCs w:val="24"/>
          <w:lang w:val="en-US" w:eastAsia="ru-RU"/>
        </w:rPr>
      </w:pPr>
    </w:p>
    <w:p w:rsidR="00013901" w:rsidRPr="00B97385" w:rsidRDefault="006F4155" w:rsidP="00013901">
      <w:pPr>
        <w:spacing w:after="0" w:line="240" w:lineRule="auto"/>
        <w:ind w:firstLine="284"/>
        <w:jc w:val="both"/>
        <w:rPr>
          <w:rFonts w:ascii="Times New Roman" w:eastAsia="Times New Roman" w:hAnsi="Times New Roman" w:cs="Times New Roman"/>
          <w:b/>
          <w:sz w:val="24"/>
          <w:szCs w:val="24"/>
          <w:lang w:val="en-US" w:eastAsia="ru-RU"/>
        </w:rPr>
      </w:pPr>
      <w:proofErr w:type="gramStart"/>
      <w:r w:rsidRPr="006F4155">
        <w:rPr>
          <w:rFonts w:ascii="Times New Roman" w:eastAsia="Times New Roman" w:hAnsi="Times New Roman" w:cs="Times New Roman"/>
          <w:b/>
          <w:sz w:val="24"/>
          <w:szCs w:val="24"/>
          <w:lang w:val="en-US" w:eastAsia="ru-RU"/>
        </w:rPr>
        <w:t xml:space="preserve">Recommended </w:t>
      </w:r>
      <w:r w:rsidRPr="006F4155">
        <w:rPr>
          <w:rFonts w:ascii="Times New Roman" w:eastAsia="Times New Roman" w:hAnsi="Times New Roman" w:cs="Times New Roman"/>
          <w:b/>
          <w:sz w:val="24"/>
          <w:szCs w:val="24"/>
          <w:lang w:eastAsia="ru-RU"/>
        </w:rPr>
        <w:t xml:space="preserve"> </w:t>
      </w:r>
      <w:r w:rsidRPr="006F4155">
        <w:rPr>
          <w:rFonts w:ascii="Times New Roman" w:eastAsia="Times New Roman" w:hAnsi="Times New Roman" w:cs="Times New Roman"/>
          <w:b/>
          <w:sz w:val="24"/>
          <w:szCs w:val="24"/>
          <w:lang w:val="en-US" w:eastAsia="ru-RU"/>
        </w:rPr>
        <w:t>literature</w:t>
      </w:r>
      <w:proofErr w:type="gramEnd"/>
      <w:r w:rsidR="00013901" w:rsidRPr="00B97385">
        <w:rPr>
          <w:rFonts w:ascii="Times New Roman" w:eastAsia="Times New Roman" w:hAnsi="Times New Roman" w:cs="Times New Roman"/>
          <w:b/>
          <w:sz w:val="24"/>
          <w:szCs w:val="24"/>
          <w:lang w:val="en-US" w:eastAsia="ru-RU"/>
        </w:rPr>
        <w:t>:</w:t>
      </w:r>
    </w:p>
    <w:p w:rsidR="00013901" w:rsidRPr="00013901" w:rsidRDefault="00013901" w:rsidP="00373742">
      <w:pPr>
        <w:pStyle w:val="af1"/>
        <w:numPr>
          <w:ilvl w:val="0"/>
          <w:numId w:val="11"/>
        </w:numPr>
        <w:ind w:left="426"/>
        <w:jc w:val="both"/>
        <w:rPr>
          <w:iCs/>
          <w:sz w:val="24"/>
          <w:szCs w:val="24"/>
          <w:lang w:val="en-US"/>
        </w:rPr>
      </w:pPr>
      <w:r w:rsidRPr="00013901">
        <w:rPr>
          <w:iCs/>
          <w:sz w:val="24"/>
          <w:szCs w:val="24"/>
          <w:lang w:val="en-US"/>
        </w:rPr>
        <w:t xml:space="preserve">Julie Starr. The Coaching Manual. The definitive guide to the process, principles and skills of personal coaching </w:t>
      </w:r>
      <w:proofErr w:type="spellStart"/>
      <w:r w:rsidRPr="00013901">
        <w:rPr>
          <w:iCs/>
          <w:sz w:val="24"/>
          <w:szCs w:val="24"/>
          <w:lang w:val="en-US"/>
        </w:rPr>
        <w:t>ch</w:t>
      </w:r>
      <w:proofErr w:type="spellEnd"/>
      <w:r w:rsidRPr="00013901">
        <w:rPr>
          <w:iCs/>
          <w:sz w:val="24"/>
          <w:szCs w:val="24"/>
          <w:lang w:val="en-US"/>
        </w:rPr>
        <w:t xml:space="preserve"> 1 </w:t>
      </w:r>
    </w:p>
    <w:p w:rsidR="00013901" w:rsidRPr="00013901" w:rsidRDefault="00013901" w:rsidP="00373742">
      <w:pPr>
        <w:pStyle w:val="af1"/>
        <w:numPr>
          <w:ilvl w:val="0"/>
          <w:numId w:val="11"/>
        </w:numPr>
        <w:ind w:left="426"/>
        <w:jc w:val="both"/>
        <w:rPr>
          <w:iCs/>
          <w:sz w:val="24"/>
          <w:szCs w:val="24"/>
          <w:lang w:val="en-US"/>
        </w:rPr>
      </w:pPr>
      <w:r w:rsidRPr="00013901">
        <w:rPr>
          <w:iCs/>
          <w:sz w:val="24"/>
          <w:szCs w:val="24"/>
          <w:lang w:val="en-US"/>
        </w:rPr>
        <w:t xml:space="preserve">The Coaching Handbook: An Action Kit for Trainers &amp; Managers by Sara Thorpe and Jackie Clifford </w:t>
      </w:r>
      <w:proofErr w:type="spellStart"/>
      <w:r w:rsidRPr="00013901">
        <w:rPr>
          <w:iCs/>
          <w:sz w:val="24"/>
          <w:szCs w:val="24"/>
          <w:lang w:val="en-US"/>
        </w:rPr>
        <w:t>ch</w:t>
      </w:r>
      <w:proofErr w:type="spellEnd"/>
      <w:r w:rsidRPr="00013901">
        <w:rPr>
          <w:iCs/>
          <w:sz w:val="24"/>
          <w:szCs w:val="24"/>
          <w:lang w:val="en-US"/>
        </w:rPr>
        <w:t xml:space="preserve"> 1 </w:t>
      </w:r>
    </w:p>
    <w:p w:rsidR="00013901" w:rsidRPr="00013901" w:rsidRDefault="00013901" w:rsidP="00373742">
      <w:pPr>
        <w:pStyle w:val="af1"/>
        <w:numPr>
          <w:ilvl w:val="0"/>
          <w:numId w:val="11"/>
        </w:numPr>
        <w:ind w:left="426"/>
        <w:jc w:val="both"/>
        <w:rPr>
          <w:b/>
          <w:iCs/>
          <w:sz w:val="24"/>
          <w:szCs w:val="24"/>
          <w:lang w:val="en-US"/>
        </w:rPr>
      </w:pPr>
      <w:r w:rsidRPr="00013901">
        <w:rPr>
          <w:iCs/>
          <w:sz w:val="24"/>
          <w:szCs w:val="24"/>
          <w:lang w:val="en-US"/>
        </w:rPr>
        <w:t xml:space="preserve">Wilson, Carol (2007) Best practice in performance coaching: a handbook for leaders, coaches, HR professionals, and organizations </w:t>
      </w:r>
      <w:proofErr w:type="spellStart"/>
      <w:r w:rsidRPr="00013901">
        <w:rPr>
          <w:iCs/>
          <w:sz w:val="24"/>
          <w:szCs w:val="24"/>
          <w:lang w:val="en-US"/>
        </w:rPr>
        <w:t>ch</w:t>
      </w:r>
      <w:proofErr w:type="spellEnd"/>
      <w:r w:rsidRPr="00013901">
        <w:rPr>
          <w:iCs/>
          <w:sz w:val="24"/>
          <w:szCs w:val="24"/>
          <w:lang w:val="en-US"/>
        </w:rPr>
        <w:t xml:space="preserve"> 1</w:t>
      </w:r>
    </w:p>
    <w:p w:rsidR="00013901" w:rsidRPr="00013901" w:rsidRDefault="00013901" w:rsidP="00013901">
      <w:pPr>
        <w:spacing w:after="0" w:line="240" w:lineRule="auto"/>
        <w:jc w:val="both"/>
        <w:rPr>
          <w:rFonts w:ascii="Times New Roman" w:hAnsi="Times New Roman" w:cs="Times New Roman"/>
          <w:b/>
          <w:iCs/>
          <w:sz w:val="24"/>
          <w:szCs w:val="24"/>
          <w:lang w:val="en-US"/>
        </w:rPr>
      </w:pPr>
    </w:p>
    <w:p w:rsidR="00013901" w:rsidRPr="002E4467" w:rsidRDefault="00655F70" w:rsidP="00013901">
      <w:pPr>
        <w:spacing w:after="0" w:line="240" w:lineRule="auto"/>
        <w:jc w:val="both"/>
        <w:rPr>
          <w:rFonts w:ascii="Times New Roman" w:hAnsi="Times New Roman" w:cs="Times New Roman"/>
          <w:b/>
          <w:iCs/>
          <w:sz w:val="24"/>
          <w:szCs w:val="24"/>
          <w:lang w:val="en-US"/>
        </w:rPr>
      </w:pPr>
      <w:proofErr w:type="gramStart"/>
      <w:r w:rsidRPr="006F4155">
        <w:rPr>
          <w:rFonts w:ascii="Times New Roman" w:hAnsi="Times New Roman" w:cs="Times New Roman"/>
          <w:b/>
          <w:iCs/>
          <w:sz w:val="24"/>
          <w:szCs w:val="24"/>
          <w:lang w:val="en-US"/>
        </w:rPr>
        <w:t>Lecture</w:t>
      </w:r>
      <w:r w:rsidR="00013901" w:rsidRPr="002E4467">
        <w:rPr>
          <w:rFonts w:ascii="Times New Roman" w:hAnsi="Times New Roman" w:cs="Times New Roman"/>
          <w:b/>
          <w:iCs/>
          <w:sz w:val="24"/>
          <w:szCs w:val="24"/>
          <w:lang w:val="en-US"/>
        </w:rPr>
        <w:t xml:space="preserve"> 9.</w:t>
      </w:r>
      <w:proofErr w:type="gramEnd"/>
      <w:r w:rsidR="00013901" w:rsidRPr="002E4467">
        <w:rPr>
          <w:rFonts w:ascii="Times New Roman" w:hAnsi="Times New Roman" w:cs="Times New Roman"/>
          <w:b/>
          <w:iCs/>
          <w:sz w:val="24"/>
          <w:szCs w:val="24"/>
          <w:lang w:val="en-US"/>
        </w:rPr>
        <w:t xml:space="preserve"> </w:t>
      </w:r>
      <w:proofErr w:type="gramStart"/>
      <w:r w:rsidR="00F167CC" w:rsidRPr="002D14E2">
        <w:rPr>
          <w:rFonts w:ascii="Times New Roman" w:hAnsi="Times New Roman"/>
          <w:sz w:val="24"/>
          <w:szCs w:val="24"/>
          <w:lang w:val="en-GB"/>
        </w:rPr>
        <w:t>Successful strategies of supervision.</w:t>
      </w:r>
      <w:proofErr w:type="gramEnd"/>
      <w:r w:rsidR="00F167CC" w:rsidRPr="002D14E2">
        <w:rPr>
          <w:rFonts w:ascii="Times New Roman" w:hAnsi="Times New Roman"/>
          <w:sz w:val="24"/>
          <w:szCs w:val="24"/>
          <w:lang w:val="en-GB"/>
        </w:rPr>
        <w:t xml:space="preserve"> Collaborative coaching</w:t>
      </w:r>
    </w:p>
    <w:p w:rsidR="00A77429" w:rsidRPr="00A77429" w:rsidRDefault="00A77429" w:rsidP="00A77429">
      <w:pPr>
        <w:autoSpaceDE w:val="0"/>
        <w:autoSpaceDN w:val="0"/>
        <w:adjustRightInd w:val="0"/>
        <w:spacing w:after="0" w:line="240" w:lineRule="auto"/>
        <w:jc w:val="both"/>
        <w:rPr>
          <w:rFonts w:ascii="Times New Roman" w:hAnsi="Times New Roman" w:cs="Times New Roman"/>
          <w:sz w:val="24"/>
          <w:szCs w:val="24"/>
          <w:lang w:val="en-US"/>
        </w:rPr>
      </w:pPr>
      <w:r w:rsidRPr="00A77429">
        <w:rPr>
          <w:rFonts w:ascii="Times New Roman" w:hAnsi="Times New Roman" w:cs="Times New Roman"/>
          <w:sz w:val="24"/>
          <w:szCs w:val="24"/>
          <w:lang w:val="en-US"/>
        </w:rPr>
        <w:t>In this chapter, we have collated some of the theories that underpin current thinking on learning and development. You may be familiar with these; however, we include them as a reminder, or for those of you who have not been exposed to them previously.</w:t>
      </w:r>
    </w:p>
    <w:p w:rsidR="00A77429" w:rsidRPr="00A77429" w:rsidRDefault="00A77429" w:rsidP="00A77429">
      <w:pPr>
        <w:autoSpaceDE w:val="0"/>
        <w:autoSpaceDN w:val="0"/>
        <w:adjustRightInd w:val="0"/>
        <w:spacing w:after="0" w:line="240" w:lineRule="auto"/>
        <w:jc w:val="both"/>
        <w:rPr>
          <w:rFonts w:ascii="Times New Roman" w:hAnsi="Times New Roman" w:cs="Times New Roman"/>
          <w:b/>
          <w:bCs/>
          <w:sz w:val="24"/>
          <w:szCs w:val="24"/>
          <w:lang w:val="en-US"/>
        </w:rPr>
      </w:pPr>
      <w:r w:rsidRPr="00A77429">
        <w:rPr>
          <w:rFonts w:ascii="Times New Roman" w:hAnsi="Times New Roman" w:cs="Times New Roman"/>
          <w:b/>
          <w:bCs/>
          <w:sz w:val="24"/>
          <w:szCs w:val="24"/>
          <w:lang w:val="en-US"/>
        </w:rPr>
        <w:t>Theory of competence</w:t>
      </w:r>
    </w:p>
    <w:p w:rsidR="00A77429" w:rsidRPr="00A77429" w:rsidRDefault="00A77429" w:rsidP="00A77429">
      <w:pPr>
        <w:autoSpaceDE w:val="0"/>
        <w:autoSpaceDN w:val="0"/>
        <w:adjustRightInd w:val="0"/>
        <w:spacing w:after="0" w:line="240" w:lineRule="auto"/>
        <w:jc w:val="both"/>
        <w:rPr>
          <w:rFonts w:ascii="Times New Roman" w:hAnsi="Times New Roman" w:cs="Times New Roman"/>
          <w:sz w:val="24"/>
          <w:szCs w:val="24"/>
          <w:lang w:val="en-US"/>
        </w:rPr>
      </w:pPr>
      <w:r w:rsidRPr="00A77429">
        <w:rPr>
          <w:rFonts w:ascii="Times New Roman" w:hAnsi="Times New Roman" w:cs="Times New Roman"/>
          <w:sz w:val="24"/>
          <w:szCs w:val="24"/>
          <w:lang w:val="en-US"/>
        </w:rPr>
        <w:t>This theory states that learning is a four-stage process, which involves the journey from unconscious incompetence to unconscious competence.</w:t>
      </w:r>
    </w:p>
    <w:p w:rsidR="00A77429" w:rsidRPr="00A77429" w:rsidRDefault="00A77429" w:rsidP="00A77429">
      <w:pPr>
        <w:autoSpaceDE w:val="0"/>
        <w:autoSpaceDN w:val="0"/>
        <w:adjustRightInd w:val="0"/>
        <w:spacing w:after="0" w:line="240" w:lineRule="auto"/>
        <w:jc w:val="both"/>
        <w:rPr>
          <w:rFonts w:ascii="Times New Roman" w:hAnsi="Times New Roman" w:cs="Times New Roman"/>
          <w:b/>
          <w:bCs/>
          <w:sz w:val="24"/>
          <w:szCs w:val="24"/>
          <w:lang w:val="en-US"/>
        </w:rPr>
      </w:pPr>
      <w:r w:rsidRPr="00A77429">
        <w:rPr>
          <w:rFonts w:ascii="Times New Roman" w:hAnsi="Times New Roman" w:cs="Times New Roman"/>
          <w:b/>
          <w:bCs/>
          <w:sz w:val="24"/>
          <w:szCs w:val="24"/>
          <w:lang w:val="en-US"/>
        </w:rPr>
        <w:t>Unconscious incompetence</w:t>
      </w:r>
    </w:p>
    <w:p w:rsidR="00A77429" w:rsidRPr="00A77429" w:rsidRDefault="00A77429" w:rsidP="00A77429">
      <w:pPr>
        <w:autoSpaceDE w:val="0"/>
        <w:autoSpaceDN w:val="0"/>
        <w:adjustRightInd w:val="0"/>
        <w:spacing w:after="0" w:line="240" w:lineRule="auto"/>
        <w:jc w:val="both"/>
        <w:rPr>
          <w:rFonts w:ascii="Times New Roman" w:hAnsi="Times New Roman" w:cs="Times New Roman"/>
          <w:sz w:val="24"/>
          <w:szCs w:val="24"/>
          <w:lang w:val="en-US"/>
        </w:rPr>
      </w:pPr>
      <w:r w:rsidRPr="00A77429">
        <w:rPr>
          <w:rFonts w:ascii="Times New Roman" w:hAnsi="Times New Roman" w:cs="Times New Roman"/>
          <w:sz w:val="24"/>
          <w:szCs w:val="24"/>
          <w:lang w:val="en-US"/>
        </w:rPr>
        <w:lastRenderedPageBreak/>
        <w:t>This is where you are unaware that you do not know something or cannot do it – it is the ‘I don’t know what I don’t know’ level. There is probably little need or requirement for you to have the skill or knowledge in question and this is why you have not yet developed the awareness of your lack of competence. For example, as a very young child in a car you will have been aware of travelling from one place to another in the car, but may not have realized that you didn’t know how to drive – so were unaware of the inability.</w:t>
      </w:r>
    </w:p>
    <w:p w:rsidR="00A77429" w:rsidRPr="00A77429" w:rsidRDefault="00A77429" w:rsidP="00A77429">
      <w:pPr>
        <w:autoSpaceDE w:val="0"/>
        <w:autoSpaceDN w:val="0"/>
        <w:adjustRightInd w:val="0"/>
        <w:spacing w:after="0" w:line="240" w:lineRule="auto"/>
        <w:jc w:val="both"/>
        <w:rPr>
          <w:rFonts w:ascii="Times New Roman" w:hAnsi="Times New Roman" w:cs="Times New Roman"/>
          <w:b/>
          <w:bCs/>
          <w:sz w:val="24"/>
          <w:szCs w:val="24"/>
          <w:lang w:val="en-US"/>
        </w:rPr>
      </w:pPr>
      <w:r w:rsidRPr="00A77429">
        <w:rPr>
          <w:rFonts w:ascii="Times New Roman" w:hAnsi="Times New Roman" w:cs="Times New Roman"/>
          <w:b/>
          <w:bCs/>
          <w:sz w:val="24"/>
          <w:szCs w:val="24"/>
          <w:lang w:val="en-US"/>
        </w:rPr>
        <w:t>Conscious incompetence</w:t>
      </w:r>
    </w:p>
    <w:p w:rsidR="00A77429" w:rsidRPr="00A77429" w:rsidRDefault="00A77429" w:rsidP="00A77429">
      <w:pPr>
        <w:autoSpaceDE w:val="0"/>
        <w:autoSpaceDN w:val="0"/>
        <w:adjustRightInd w:val="0"/>
        <w:spacing w:after="0" w:line="240" w:lineRule="auto"/>
        <w:jc w:val="both"/>
        <w:rPr>
          <w:rFonts w:ascii="Times New Roman" w:hAnsi="Times New Roman" w:cs="Times New Roman"/>
          <w:sz w:val="24"/>
          <w:szCs w:val="24"/>
          <w:lang w:val="en-US"/>
        </w:rPr>
      </w:pPr>
      <w:r w:rsidRPr="00A77429">
        <w:rPr>
          <w:rFonts w:ascii="Times New Roman" w:hAnsi="Times New Roman" w:cs="Times New Roman"/>
          <w:sz w:val="24"/>
          <w:szCs w:val="24"/>
          <w:lang w:val="en-US"/>
        </w:rPr>
        <w:t>This is where you become aware of your lack of capability, usually because a need or desire to do something has arisen. This is the stage of ‘I know what I don’t know’. Back to our example – as a teenager who can’t drive you become aware of constantly asking for lifts to get to places and are acutely aware of your inability to drive.</w:t>
      </w:r>
    </w:p>
    <w:p w:rsidR="00A77429" w:rsidRPr="00A77429" w:rsidRDefault="00A77429" w:rsidP="00A77429">
      <w:pPr>
        <w:autoSpaceDE w:val="0"/>
        <w:autoSpaceDN w:val="0"/>
        <w:adjustRightInd w:val="0"/>
        <w:spacing w:after="0" w:line="240" w:lineRule="auto"/>
        <w:jc w:val="both"/>
        <w:rPr>
          <w:rFonts w:ascii="Times New Roman" w:hAnsi="Times New Roman" w:cs="Times New Roman"/>
          <w:b/>
          <w:bCs/>
          <w:sz w:val="24"/>
          <w:szCs w:val="24"/>
          <w:lang w:val="en-US"/>
        </w:rPr>
      </w:pPr>
      <w:r w:rsidRPr="00A77429">
        <w:rPr>
          <w:rFonts w:ascii="Times New Roman" w:hAnsi="Times New Roman" w:cs="Times New Roman"/>
          <w:b/>
          <w:bCs/>
          <w:sz w:val="24"/>
          <w:szCs w:val="24"/>
          <w:lang w:val="en-US"/>
        </w:rPr>
        <w:t>Conscious competence</w:t>
      </w:r>
    </w:p>
    <w:p w:rsidR="00A77429" w:rsidRPr="00A77429" w:rsidRDefault="00A77429" w:rsidP="00A77429">
      <w:pPr>
        <w:autoSpaceDE w:val="0"/>
        <w:autoSpaceDN w:val="0"/>
        <w:adjustRightInd w:val="0"/>
        <w:spacing w:after="0" w:line="240" w:lineRule="auto"/>
        <w:jc w:val="both"/>
        <w:rPr>
          <w:rFonts w:ascii="Times New Roman" w:hAnsi="Times New Roman" w:cs="Times New Roman"/>
          <w:sz w:val="24"/>
          <w:szCs w:val="24"/>
          <w:lang w:val="en-US"/>
        </w:rPr>
      </w:pPr>
      <w:r w:rsidRPr="00A77429">
        <w:rPr>
          <w:rFonts w:ascii="Times New Roman" w:hAnsi="Times New Roman" w:cs="Times New Roman"/>
          <w:sz w:val="24"/>
          <w:szCs w:val="24"/>
          <w:lang w:val="en-US"/>
        </w:rPr>
        <w:t xml:space="preserve">To become consciously competent, you will go through some form of learning – either formal or informal. Often at this stage you will do things in exactly the way you have been shown how to do them (subject to your memory). You are aware at every moment of what you are doing – you ‘know what you know’. Back to the driving example – say, for example, that at 17 you have driving lessons and duly pass your test; for a while you will still be thinking ‘mirror, signal and </w:t>
      </w:r>
      <w:proofErr w:type="spellStart"/>
      <w:r w:rsidRPr="00A77429">
        <w:rPr>
          <w:rFonts w:ascii="Times New Roman" w:hAnsi="Times New Roman" w:cs="Times New Roman"/>
          <w:sz w:val="24"/>
          <w:szCs w:val="24"/>
          <w:lang w:val="en-US"/>
        </w:rPr>
        <w:t>manoeuvre</w:t>
      </w:r>
      <w:proofErr w:type="spellEnd"/>
      <w:r w:rsidRPr="00A77429">
        <w:rPr>
          <w:rFonts w:ascii="Times New Roman" w:hAnsi="Times New Roman" w:cs="Times New Roman"/>
          <w:sz w:val="24"/>
          <w:szCs w:val="24"/>
          <w:lang w:val="en-US"/>
        </w:rPr>
        <w:t>’ – you have to think about how to drive.</w:t>
      </w:r>
    </w:p>
    <w:p w:rsidR="00A77429" w:rsidRPr="00A77429" w:rsidRDefault="00A77429" w:rsidP="00A77429">
      <w:pPr>
        <w:autoSpaceDE w:val="0"/>
        <w:autoSpaceDN w:val="0"/>
        <w:adjustRightInd w:val="0"/>
        <w:spacing w:after="0" w:line="240" w:lineRule="auto"/>
        <w:jc w:val="both"/>
        <w:rPr>
          <w:rFonts w:ascii="Times New Roman" w:hAnsi="Times New Roman" w:cs="Times New Roman"/>
          <w:b/>
          <w:bCs/>
          <w:sz w:val="24"/>
          <w:szCs w:val="24"/>
          <w:lang w:val="en-US"/>
        </w:rPr>
      </w:pPr>
      <w:r w:rsidRPr="00A77429">
        <w:rPr>
          <w:rFonts w:ascii="Times New Roman" w:hAnsi="Times New Roman" w:cs="Times New Roman"/>
          <w:b/>
          <w:bCs/>
          <w:sz w:val="24"/>
          <w:szCs w:val="24"/>
          <w:lang w:val="en-US"/>
        </w:rPr>
        <w:t>Unconscious competence</w:t>
      </w:r>
    </w:p>
    <w:p w:rsidR="00A77429" w:rsidRPr="00A77429" w:rsidRDefault="00A77429" w:rsidP="00A77429">
      <w:pPr>
        <w:autoSpaceDE w:val="0"/>
        <w:autoSpaceDN w:val="0"/>
        <w:adjustRightInd w:val="0"/>
        <w:spacing w:after="0" w:line="240" w:lineRule="auto"/>
        <w:jc w:val="both"/>
        <w:rPr>
          <w:rFonts w:ascii="Times New Roman" w:hAnsi="Times New Roman" w:cs="Times New Roman"/>
          <w:sz w:val="24"/>
          <w:szCs w:val="24"/>
          <w:lang w:val="en-US"/>
        </w:rPr>
      </w:pPr>
      <w:r w:rsidRPr="00A77429">
        <w:rPr>
          <w:rFonts w:ascii="Times New Roman" w:hAnsi="Times New Roman" w:cs="Times New Roman"/>
          <w:sz w:val="24"/>
          <w:szCs w:val="24"/>
          <w:lang w:val="en-US"/>
        </w:rPr>
        <w:t xml:space="preserve">This is where your knowledge and skills have been used so often they are ‘habits’– you don’t need to think about the next part of the process to carry it out, as it is stored in the unconscious (or subconscious) part of your brain. It is the ‘I don’t know what I know’. When you have been driving for a few years it will have become second nature. Say, for example, you try to teach your child to drive – you are unaware of the detail of what you do when you drive as it is ingrained </w:t>
      </w:r>
      <w:proofErr w:type="spellStart"/>
      <w:r w:rsidRPr="00A77429">
        <w:rPr>
          <w:rFonts w:ascii="Times New Roman" w:hAnsi="Times New Roman" w:cs="Times New Roman"/>
          <w:sz w:val="24"/>
          <w:szCs w:val="24"/>
          <w:lang w:val="en-US"/>
        </w:rPr>
        <w:t>behaviour</w:t>
      </w:r>
      <w:proofErr w:type="spellEnd"/>
      <w:r w:rsidRPr="00A77429">
        <w:rPr>
          <w:rFonts w:ascii="Times New Roman" w:hAnsi="Times New Roman" w:cs="Times New Roman"/>
          <w:sz w:val="24"/>
          <w:szCs w:val="24"/>
          <w:lang w:val="en-US"/>
        </w:rPr>
        <w:t>.</w:t>
      </w:r>
    </w:p>
    <w:p w:rsidR="00A77429" w:rsidRPr="00A77429" w:rsidRDefault="00A77429" w:rsidP="00A77429">
      <w:pPr>
        <w:autoSpaceDE w:val="0"/>
        <w:autoSpaceDN w:val="0"/>
        <w:adjustRightInd w:val="0"/>
        <w:spacing w:after="0" w:line="240" w:lineRule="auto"/>
        <w:jc w:val="both"/>
        <w:rPr>
          <w:rFonts w:ascii="Times New Roman" w:hAnsi="Times New Roman" w:cs="Times New Roman"/>
          <w:b/>
          <w:bCs/>
          <w:sz w:val="24"/>
          <w:szCs w:val="24"/>
          <w:lang w:val="en-US"/>
        </w:rPr>
      </w:pPr>
      <w:r w:rsidRPr="00A77429">
        <w:rPr>
          <w:rFonts w:ascii="Times New Roman" w:hAnsi="Times New Roman" w:cs="Times New Roman"/>
          <w:b/>
          <w:bCs/>
          <w:sz w:val="24"/>
          <w:szCs w:val="24"/>
          <w:lang w:val="en-US"/>
        </w:rPr>
        <w:t>Kolb’s learning cycle</w:t>
      </w:r>
    </w:p>
    <w:p w:rsidR="00A77429" w:rsidRPr="00A77429" w:rsidRDefault="00A77429" w:rsidP="00A77429">
      <w:pPr>
        <w:autoSpaceDE w:val="0"/>
        <w:autoSpaceDN w:val="0"/>
        <w:adjustRightInd w:val="0"/>
        <w:spacing w:after="0" w:line="240" w:lineRule="auto"/>
        <w:jc w:val="both"/>
        <w:rPr>
          <w:rFonts w:ascii="Times New Roman" w:hAnsi="Times New Roman" w:cs="Times New Roman"/>
          <w:sz w:val="24"/>
          <w:szCs w:val="24"/>
          <w:lang w:val="en-US"/>
        </w:rPr>
      </w:pPr>
      <w:r w:rsidRPr="00A77429">
        <w:rPr>
          <w:rFonts w:ascii="Times New Roman" w:hAnsi="Times New Roman" w:cs="Times New Roman"/>
          <w:sz w:val="24"/>
          <w:szCs w:val="24"/>
          <w:lang w:val="en-US"/>
        </w:rPr>
        <w:t>Kolb stated that for true learning to take place, we need to have an experience, reflect upon this experience, make sense of it (often through creating theories) and finally apply our theories to our lives by planning what we would do next time we were in the same or similar situation.</w:t>
      </w:r>
    </w:p>
    <w:p w:rsidR="00A77429" w:rsidRPr="00A77429" w:rsidRDefault="00A77429" w:rsidP="00A77429">
      <w:pPr>
        <w:autoSpaceDE w:val="0"/>
        <w:autoSpaceDN w:val="0"/>
        <w:adjustRightInd w:val="0"/>
        <w:spacing w:after="0" w:line="240" w:lineRule="auto"/>
        <w:jc w:val="both"/>
        <w:rPr>
          <w:rFonts w:ascii="Times New Roman" w:hAnsi="Times New Roman" w:cs="Times New Roman"/>
          <w:sz w:val="24"/>
          <w:szCs w:val="24"/>
          <w:lang w:val="en-US"/>
        </w:rPr>
      </w:pPr>
      <w:r w:rsidRPr="00A77429">
        <w:rPr>
          <w:rFonts w:ascii="Times New Roman" w:hAnsi="Times New Roman" w:cs="Times New Roman"/>
          <w:sz w:val="24"/>
          <w:szCs w:val="24"/>
          <w:lang w:val="en-US"/>
        </w:rPr>
        <w:t xml:space="preserve">In order to learn from an experience, you have to go through the learning cycle; sometimes you may do this unconsciously. Formal development processes (training, coaching, mentoring, self-study </w:t>
      </w:r>
      <w:proofErr w:type="spellStart"/>
      <w:r w:rsidRPr="00A77429">
        <w:rPr>
          <w:rFonts w:ascii="Times New Roman" w:hAnsi="Times New Roman" w:cs="Times New Roman"/>
          <w:sz w:val="24"/>
          <w:szCs w:val="24"/>
          <w:lang w:val="en-US"/>
        </w:rPr>
        <w:t>etc</w:t>
      </w:r>
      <w:proofErr w:type="spellEnd"/>
      <w:r w:rsidRPr="00A77429">
        <w:rPr>
          <w:rFonts w:ascii="Times New Roman" w:hAnsi="Times New Roman" w:cs="Times New Roman"/>
          <w:sz w:val="24"/>
          <w:szCs w:val="24"/>
          <w:lang w:val="en-US"/>
        </w:rPr>
        <w:t>) involve bringing all four stages into consciousness and ensuring that the process of learning is completed. Learning is inhibited when one of Kolb’s stages is missed.</w:t>
      </w:r>
    </w:p>
    <w:p w:rsidR="00A77429" w:rsidRPr="00A77429" w:rsidRDefault="00A77429" w:rsidP="00A77429">
      <w:pPr>
        <w:autoSpaceDE w:val="0"/>
        <w:autoSpaceDN w:val="0"/>
        <w:adjustRightInd w:val="0"/>
        <w:spacing w:after="0" w:line="240" w:lineRule="auto"/>
        <w:jc w:val="both"/>
        <w:rPr>
          <w:rFonts w:ascii="Times New Roman" w:hAnsi="Times New Roman" w:cs="Times New Roman"/>
          <w:b/>
          <w:bCs/>
          <w:sz w:val="24"/>
          <w:szCs w:val="24"/>
          <w:lang w:val="en-US"/>
        </w:rPr>
      </w:pPr>
      <w:r w:rsidRPr="00A77429">
        <w:rPr>
          <w:rFonts w:ascii="Times New Roman" w:hAnsi="Times New Roman" w:cs="Times New Roman"/>
          <w:b/>
          <w:bCs/>
          <w:sz w:val="24"/>
          <w:szCs w:val="24"/>
          <w:lang w:val="en-US"/>
        </w:rPr>
        <w:t>Honey and Mumford’s learning styles</w:t>
      </w:r>
    </w:p>
    <w:p w:rsidR="00A77429" w:rsidRPr="00A77429" w:rsidRDefault="00A77429" w:rsidP="00A77429">
      <w:pPr>
        <w:autoSpaceDE w:val="0"/>
        <w:autoSpaceDN w:val="0"/>
        <w:adjustRightInd w:val="0"/>
        <w:spacing w:after="0" w:line="240" w:lineRule="auto"/>
        <w:jc w:val="both"/>
        <w:rPr>
          <w:rFonts w:ascii="Times New Roman" w:hAnsi="Times New Roman" w:cs="Times New Roman"/>
          <w:sz w:val="24"/>
          <w:szCs w:val="24"/>
          <w:lang w:val="en-US"/>
        </w:rPr>
      </w:pPr>
      <w:r w:rsidRPr="00A77429">
        <w:rPr>
          <w:rFonts w:ascii="Times New Roman" w:hAnsi="Times New Roman" w:cs="Times New Roman"/>
          <w:sz w:val="24"/>
          <w:szCs w:val="24"/>
          <w:lang w:val="en-US"/>
        </w:rPr>
        <w:t>Honey and Mumford identified four styles of learning preference, which map onto Kolb’s learning cycle:</w:t>
      </w:r>
    </w:p>
    <w:p w:rsidR="00A77429" w:rsidRPr="00A77429" w:rsidRDefault="00A77429" w:rsidP="00A77429">
      <w:pPr>
        <w:autoSpaceDE w:val="0"/>
        <w:autoSpaceDN w:val="0"/>
        <w:adjustRightInd w:val="0"/>
        <w:spacing w:after="0" w:line="240" w:lineRule="auto"/>
        <w:jc w:val="both"/>
        <w:rPr>
          <w:rFonts w:ascii="Times New Roman" w:hAnsi="Times New Roman" w:cs="Times New Roman"/>
          <w:sz w:val="24"/>
          <w:szCs w:val="24"/>
          <w:lang w:val="en-US"/>
        </w:rPr>
      </w:pPr>
      <w:r w:rsidRPr="00A77429">
        <w:rPr>
          <w:rFonts w:ascii="Times New Roman" w:hAnsi="Times New Roman" w:cs="Times New Roman"/>
          <w:sz w:val="24"/>
          <w:szCs w:val="24"/>
          <w:lang w:val="en-US"/>
        </w:rPr>
        <w:t xml:space="preserve">People with a strong preference as described by Honey and Mumford are more likely to want to miss out, or stay within, one of the stages. For example: a strong activist likes to try experience after experience and will try to avoid reflection or theorizing. Therefore, the role of the development specialist working with a learner is to ensure that all stages are addressed in a way which is easiest for the individual. Often, to make a major change, we might go around the circle more than once. This is the only way of ensuring that we get the practice required for </w:t>
      </w:r>
      <w:proofErr w:type="spellStart"/>
      <w:r w:rsidRPr="00A77429">
        <w:rPr>
          <w:rFonts w:ascii="Times New Roman" w:hAnsi="Times New Roman" w:cs="Times New Roman"/>
          <w:sz w:val="24"/>
          <w:szCs w:val="24"/>
          <w:lang w:val="en-US"/>
        </w:rPr>
        <w:t>behaviour</w:t>
      </w:r>
      <w:proofErr w:type="spellEnd"/>
      <w:r w:rsidRPr="00A77429">
        <w:rPr>
          <w:rFonts w:ascii="Times New Roman" w:hAnsi="Times New Roman" w:cs="Times New Roman"/>
          <w:sz w:val="24"/>
          <w:szCs w:val="24"/>
          <w:lang w:val="en-US"/>
        </w:rPr>
        <w:t xml:space="preserve"> to become a habit. As we discuss later, this is particularly important in coaching.</w:t>
      </w:r>
    </w:p>
    <w:p w:rsidR="00A77429" w:rsidRPr="00A77429" w:rsidRDefault="00A77429" w:rsidP="00A77429">
      <w:pPr>
        <w:autoSpaceDE w:val="0"/>
        <w:autoSpaceDN w:val="0"/>
        <w:adjustRightInd w:val="0"/>
        <w:spacing w:after="0" w:line="240" w:lineRule="auto"/>
        <w:jc w:val="both"/>
        <w:rPr>
          <w:rFonts w:ascii="Times New Roman" w:hAnsi="Times New Roman" w:cs="Times New Roman"/>
          <w:b/>
          <w:bCs/>
          <w:sz w:val="24"/>
          <w:szCs w:val="24"/>
          <w:lang w:val="en-US"/>
        </w:rPr>
      </w:pPr>
      <w:r w:rsidRPr="00A77429">
        <w:rPr>
          <w:rFonts w:ascii="Times New Roman" w:hAnsi="Times New Roman" w:cs="Times New Roman"/>
          <w:b/>
          <w:bCs/>
          <w:sz w:val="24"/>
          <w:szCs w:val="24"/>
          <w:lang w:val="en-US"/>
        </w:rPr>
        <w:t>Barriers to learning</w:t>
      </w:r>
    </w:p>
    <w:p w:rsidR="00A77429" w:rsidRPr="00A77429" w:rsidRDefault="00A77429" w:rsidP="00A77429">
      <w:pPr>
        <w:autoSpaceDE w:val="0"/>
        <w:autoSpaceDN w:val="0"/>
        <w:adjustRightInd w:val="0"/>
        <w:spacing w:after="0" w:line="240" w:lineRule="auto"/>
        <w:jc w:val="both"/>
        <w:rPr>
          <w:rFonts w:ascii="Times New Roman" w:hAnsi="Times New Roman" w:cs="Times New Roman"/>
          <w:sz w:val="24"/>
          <w:szCs w:val="24"/>
          <w:lang w:val="en-US"/>
        </w:rPr>
      </w:pPr>
      <w:r w:rsidRPr="00A77429">
        <w:rPr>
          <w:rFonts w:ascii="Times New Roman" w:hAnsi="Times New Roman" w:cs="Times New Roman"/>
          <w:sz w:val="24"/>
          <w:szCs w:val="24"/>
          <w:lang w:val="en-US"/>
        </w:rPr>
        <w:t>Having described how learning takes place, it is worth considering that there are some barriers which may get in the way of an individual’s learning.</w:t>
      </w:r>
    </w:p>
    <w:p w:rsidR="00A77429" w:rsidRPr="00A77429" w:rsidRDefault="00A77429" w:rsidP="00A77429">
      <w:pPr>
        <w:autoSpaceDE w:val="0"/>
        <w:autoSpaceDN w:val="0"/>
        <w:adjustRightInd w:val="0"/>
        <w:spacing w:after="0" w:line="240" w:lineRule="auto"/>
        <w:jc w:val="both"/>
        <w:rPr>
          <w:rFonts w:ascii="Times New Roman" w:hAnsi="Times New Roman" w:cs="Times New Roman"/>
          <w:b/>
          <w:bCs/>
          <w:sz w:val="24"/>
          <w:szCs w:val="24"/>
          <w:lang w:val="en-US"/>
        </w:rPr>
      </w:pPr>
      <w:r w:rsidRPr="00A77429">
        <w:rPr>
          <w:rFonts w:ascii="Times New Roman" w:hAnsi="Times New Roman" w:cs="Times New Roman"/>
          <w:b/>
          <w:bCs/>
          <w:sz w:val="24"/>
          <w:szCs w:val="24"/>
          <w:lang w:val="en-US"/>
        </w:rPr>
        <w:t>Previous experience</w:t>
      </w:r>
    </w:p>
    <w:p w:rsidR="00A77429" w:rsidRPr="00A77429" w:rsidRDefault="00A77429" w:rsidP="00A77429">
      <w:pPr>
        <w:autoSpaceDE w:val="0"/>
        <w:autoSpaceDN w:val="0"/>
        <w:adjustRightInd w:val="0"/>
        <w:spacing w:after="0" w:line="240" w:lineRule="auto"/>
        <w:jc w:val="both"/>
        <w:rPr>
          <w:rFonts w:ascii="Times New Roman" w:hAnsi="Times New Roman" w:cs="Times New Roman"/>
          <w:sz w:val="24"/>
          <w:szCs w:val="24"/>
          <w:lang w:val="en-US"/>
        </w:rPr>
      </w:pPr>
      <w:r w:rsidRPr="00A77429">
        <w:rPr>
          <w:rFonts w:ascii="Times New Roman" w:hAnsi="Times New Roman" w:cs="Times New Roman"/>
          <w:sz w:val="24"/>
          <w:szCs w:val="24"/>
          <w:lang w:val="en-US"/>
        </w:rPr>
        <w:t xml:space="preserve">An individual who has had a bad learning experience either at school or on a training course or who has been embarrassed by a line manager or colleague may be nervous about entering the coaching process: he or she may fear being ‘put on the spot’ or being made to feel foolish. The coach can overcome this by spending time at the start of the relationship reassuring the </w:t>
      </w:r>
      <w:proofErr w:type="spellStart"/>
      <w:r w:rsidRPr="00A77429">
        <w:rPr>
          <w:rFonts w:ascii="Times New Roman" w:hAnsi="Times New Roman" w:cs="Times New Roman"/>
          <w:sz w:val="24"/>
          <w:szCs w:val="24"/>
          <w:lang w:val="en-US"/>
        </w:rPr>
        <w:t>coachee</w:t>
      </w:r>
      <w:proofErr w:type="spellEnd"/>
      <w:r w:rsidRPr="00A77429">
        <w:rPr>
          <w:rFonts w:ascii="Times New Roman" w:hAnsi="Times New Roman" w:cs="Times New Roman"/>
          <w:sz w:val="24"/>
          <w:szCs w:val="24"/>
          <w:lang w:val="en-US"/>
        </w:rPr>
        <w:t xml:space="preserve"> about how they are going to work together and what coaching actually involves.</w:t>
      </w:r>
    </w:p>
    <w:p w:rsidR="00A77429" w:rsidRPr="00A77429" w:rsidRDefault="00A77429" w:rsidP="00A77429">
      <w:pPr>
        <w:autoSpaceDE w:val="0"/>
        <w:autoSpaceDN w:val="0"/>
        <w:adjustRightInd w:val="0"/>
        <w:spacing w:after="0" w:line="240" w:lineRule="auto"/>
        <w:jc w:val="both"/>
        <w:rPr>
          <w:rFonts w:ascii="Times New Roman" w:hAnsi="Times New Roman" w:cs="Times New Roman"/>
          <w:b/>
          <w:bCs/>
          <w:sz w:val="24"/>
          <w:szCs w:val="24"/>
          <w:lang w:val="en-US"/>
        </w:rPr>
      </w:pPr>
      <w:r w:rsidRPr="00A77429">
        <w:rPr>
          <w:rFonts w:ascii="Times New Roman" w:hAnsi="Times New Roman" w:cs="Times New Roman"/>
          <w:b/>
          <w:bCs/>
          <w:sz w:val="24"/>
          <w:szCs w:val="24"/>
          <w:lang w:val="en-US"/>
        </w:rPr>
        <w:t>Lack of confidence</w:t>
      </w:r>
    </w:p>
    <w:p w:rsidR="00A77429" w:rsidRPr="00A77429" w:rsidRDefault="00A77429" w:rsidP="00A77429">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A77429">
        <w:rPr>
          <w:rFonts w:ascii="Times New Roman" w:hAnsi="Times New Roman" w:cs="Times New Roman"/>
          <w:sz w:val="24"/>
          <w:szCs w:val="24"/>
          <w:lang w:val="en-US"/>
        </w:rPr>
        <w:lastRenderedPageBreak/>
        <w:t>Coachees</w:t>
      </w:r>
      <w:proofErr w:type="spellEnd"/>
      <w:r w:rsidRPr="00A77429">
        <w:rPr>
          <w:rFonts w:ascii="Times New Roman" w:hAnsi="Times New Roman" w:cs="Times New Roman"/>
          <w:sz w:val="24"/>
          <w:szCs w:val="24"/>
          <w:lang w:val="en-US"/>
        </w:rPr>
        <w:t xml:space="preserve"> who lack confidence may be reluctant to enter into a dialogue with their coach. Many coaching situations will involve looking at the </w:t>
      </w:r>
      <w:proofErr w:type="spellStart"/>
      <w:r w:rsidRPr="00A77429">
        <w:rPr>
          <w:rFonts w:ascii="Times New Roman" w:hAnsi="Times New Roman" w:cs="Times New Roman"/>
          <w:sz w:val="24"/>
          <w:szCs w:val="24"/>
          <w:lang w:val="en-US"/>
        </w:rPr>
        <w:t>coachee’s</w:t>
      </w:r>
      <w:proofErr w:type="spellEnd"/>
      <w:r w:rsidRPr="00A77429">
        <w:rPr>
          <w:rFonts w:ascii="Times New Roman" w:hAnsi="Times New Roman" w:cs="Times New Roman"/>
          <w:sz w:val="24"/>
          <w:szCs w:val="24"/>
          <w:lang w:val="en-US"/>
        </w:rPr>
        <w:t xml:space="preserve"> confidence level, not just about interacting with the coach but about the skill or job being discussed. A major part of the coach’s role is to help learners by enabling them to see the positives in their performance and thus build up their self-confidence.</w:t>
      </w:r>
    </w:p>
    <w:p w:rsidR="00A77429" w:rsidRPr="00A77429" w:rsidRDefault="00A77429" w:rsidP="00A77429">
      <w:pPr>
        <w:autoSpaceDE w:val="0"/>
        <w:autoSpaceDN w:val="0"/>
        <w:adjustRightInd w:val="0"/>
        <w:spacing w:after="0" w:line="240" w:lineRule="auto"/>
        <w:jc w:val="both"/>
        <w:rPr>
          <w:rFonts w:ascii="Times New Roman" w:hAnsi="Times New Roman" w:cs="Times New Roman"/>
          <w:b/>
          <w:bCs/>
          <w:sz w:val="24"/>
          <w:szCs w:val="24"/>
          <w:lang w:val="en-US"/>
        </w:rPr>
      </w:pPr>
      <w:r w:rsidRPr="00A77429">
        <w:rPr>
          <w:rFonts w:ascii="Times New Roman" w:hAnsi="Times New Roman" w:cs="Times New Roman"/>
          <w:b/>
          <w:bCs/>
          <w:sz w:val="24"/>
          <w:szCs w:val="24"/>
          <w:lang w:val="en-US"/>
        </w:rPr>
        <w:t>Lack of motivation</w:t>
      </w:r>
    </w:p>
    <w:p w:rsidR="00A77429" w:rsidRPr="00A77429" w:rsidRDefault="00A77429" w:rsidP="00A77429">
      <w:pPr>
        <w:autoSpaceDE w:val="0"/>
        <w:autoSpaceDN w:val="0"/>
        <w:adjustRightInd w:val="0"/>
        <w:spacing w:after="0" w:line="240" w:lineRule="auto"/>
        <w:jc w:val="both"/>
        <w:rPr>
          <w:rFonts w:ascii="Times New Roman" w:hAnsi="Times New Roman" w:cs="Times New Roman"/>
          <w:sz w:val="24"/>
          <w:szCs w:val="24"/>
          <w:lang w:val="en-US"/>
        </w:rPr>
      </w:pPr>
      <w:r w:rsidRPr="00A77429">
        <w:rPr>
          <w:rFonts w:ascii="Times New Roman" w:hAnsi="Times New Roman" w:cs="Times New Roman"/>
          <w:sz w:val="24"/>
          <w:szCs w:val="24"/>
          <w:lang w:val="en-US"/>
        </w:rPr>
        <w:t>Motivation is an internally generated attitude and every individual comes to any learning experience with different levels of motivation. Some may have been forced to attend against their wishes. Others may not see the reason for the coaching. Yet others may feel that they already know what they think the coaching is going to cover. One fact is certain – you cannot motivate people to learn. What you can do is provide all the factors available to encourage them to motivate themselves.</w:t>
      </w:r>
    </w:p>
    <w:p w:rsidR="00A77429" w:rsidRPr="00A77429" w:rsidRDefault="00A77429" w:rsidP="00A77429">
      <w:pPr>
        <w:autoSpaceDE w:val="0"/>
        <w:autoSpaceDN w:val="0"/>
        <w:adjustRightInd w:val="0"/>
        <w:spacing w:after="0" w:line="240" w:lineRule="auto"/>
        <w:jc w:val="both"/>
        <w:rPr>
          <w:rFonts w:ascii="Times New Roman" w:hAnsi="Times New Roman" w:cs="Times New Roman"/>
          <w:b/>
          <w:bCs/>
          <w:sz w:val="24"/>
          <w:szCs w:val="24"/>
          <w:lang w:val="en-US"/>
        </w:rPr>
      </w:pPr>
      <w:r w:rsidRPr="00A77429">
        <w:rPr>
          <w:rFonts w:ascii="Times New Roman" w:hAnsi="Times New Roman" w:cs="Times New Roman"/>
          <w:b/>
          <w:bCs/>
          <w:sz w:val="24"/>
          <w:szCs w:val="24"/>
          <w:lang w:val="en-US"/>
        </w:rPr>
        <w:t>Fear of change</w:t>
      </w:r>
    </w:p>
    <w:p w:rsidR="00A77429" w:rsidRPr="00A77429" w:rsidRDefault="00A77429" w:rsidP="00A77429">
      <w:pPr>
        <w:autoSpaceDE w:val="0"/>
        <w:autoSpaceDN w:val="0"/>
        <w:adjustRightInd w:val="0"/>
        <w:spacing w:after="0" w:line="240" w:lineRule="auto"/>
        <w:jc w:val="both"/>
        <w:rPr>
          <w:rFonts w:ascii="Times New Roman" w:hAnsi="Times New Roman" w:cs="Times New Roman"/>
          <w:sz w:val="24"/>
          <w:szCs w:val="24"/>
          <w:lang w:val="en-US"/>
        </w:rPr>
      </w:pPr>
      <w:r w:rsidRPr="00A77429">
        <w:rPr>
          <w:rFonts w:ascii="Times New Roman" w:hAnsi="Times New Roman" w:cs="Times New Roman"/>
          <w:sz w:val="24"/>
          <w:szCs w:val="24"/>
          <w:lang w:val="en-US"/>
        </w:rPr>
        <w:t xml:space="preserve">Change is frequently an unwanted event, usually because it is feared. The principal purpose of coaching is to produce change, whether this is a change in processes, knowledge, skill, attitudes or </w:t>
      </w:r>
      <w:proofErr w:type="spellStart"/>
      <w:r w:rsidRPr="00A77429">
        <w:rPr>
          <w:rFonts w:ascii="Times New Roman" w:hAnsi="Times New Roman" w:cs="Times New Roman"/>
          <w:sz w:val="24"/>
          <w:szCs w:val="24"/>
          <w:lang w:val="en-US"/>
        </w:rPr>
        <w:t>behaviour</w:t>
      </w:r>
      <w:proofErr w:type="spellEnd"/>
      <w:r w:rsidRPr="00A77429">
        <w:rPr>
          <w:rFonts w:ascii="Times New Roman" w:hAnsi="Times New Roman" w:cs="Times New Roman"/>
          <w:sz w:val="24"/>
          <w:szCs w:val="24"/>
          <w:lang w:val="en-US"/>
        </w:rPr>
        <w:t xml:space="preserve">. Previous changes may have resulted in unwanted results. The coach needs to consider how the </w:t>
      </w:r>
      <w:proofErr w:type="spellStart"/>
      <w:r w:rsidRPr="00A77429">
        <w:rPr>
          <w:rFonts w:ascii="Times New Roman" w:hAnsi="Times New Roman" w:cs="Times New Roman"/>
          <w:sz w:val="24"/>
          <w:szCs w:val="24"/>
          <w:lang w:val="en-US"/>
        </w:rPr>
        <w:t>coachee</w:t>
      </w:r>
      <w:proofErr w:type="spellEnd"/>
      <w:r w:rsidRPr="00A77429">
        <w:rPr>
          <w:rFonts w:ascii="Times New Roman" w:hAnsi="Times New Roman" w:cs="Times New Roman"/>
          <w:sz w:val="24"/>
          <w:szCs w:val="24"/>
          <w:lang w:val="en-US"/>
        </w:rPr>
        <w:t xml:space="preserve"> is responding to change, and encourage commitment to change by clearly communicating the benefits/results intended from the experience.</w:t>
      </w:r>
    </w:p>
    <w:p w:rsidR="00A77429" w:rsidRPr="00A77429" w:rsidRDefault="00A77429" w:rsidP="00A77429">
      <w:pPr>
        <w:autoSpaceDE w:val="0"/>
        <w:autoSpaceDN w:val="0"/>
        <w:adjustRightInd w:val="0"/>
        <w:spacing w:after="0" w:line="240" w:lineRule="auto"/>
        <w:jc w:val="both"/>
        <w:rPr>
          <w:rFonts w:ascii="Times New Roman" w:hAnsi="Times New Roman" w:cs="Times New Roman"/>
          <w:b/>
          <w:bCs/>
          <w:sz w:val="24"/>
          <w:szCs w:val="24"/>
          <w:lang w:val="en-US"/>
        </w:rPr>
      </w:pPr>
      <w:r w:rsidRPr="00A77429">
        <w:rPr>
          <w:rFonts w:ascii="Times New Roman" w:hAnsi="Times New Roman" w:cs="Times New Roman"/>
          <w:b/>
          <w:bCs/>
          <w:sz w:val="24"/>
          <w:szCs w:val="24"/>
          <w:lang w:val="en-US"/>
        </w:rPr>
        <w:t>Fear of failure</w:t>
      </w:r>
    </w:p>
    <w:p w:rsidR="00A77429" w:rsidRPr="00A77429" w:rsidRDefault="00A77429" w:rsidP="00A77429">
      <w:pPr>
        <w:autoSpaceDE w:val="0"/>
        <w:autoSpaceDN w:val="0"/>
        <w:adjustRightInd w:val="0"/>
        <w:spacing w:after="0" w:line="240" w:lineRule="auto"/>
        <w:jc w:val="both"/>
        <w:rPr>
          <w:rFonts w:ascii="Times New Roman" w:hAnsi="Times New Roman" w:cs="Times New Roman"/>
          <w:sz w:val="24"/>
          <w:szCs w:val="24"/>
          <w:lang w:val="en-US"/>
        </w:rPr>
      </w:pPr>
      <w:r w:rsidRPr="00A77429">
        <w:rPr>
          <w:rFonts w:ascii="Times New Roman" w:hAnsi="Times New Roman" w:cs="Times New Roman"/>
          <w:sz w:val="24"/>
          <w:szCs w:val="24"/>
          <w:lang w:val="en-US"/>
        </w:rPr>
        <w:t>If the fear of change is not a barrier to motivation, the fear of failure may be. Fear of failure may be the result of previous failures. The coach obviously cannot ensure success, but if the coaching process is implemented effectively, there should be a minimized chance of failure.</w:t>
      </w:r>
    </w:p>
    <w:p w:rsidR="00A77429" w:rsidRPr="00A77429" w:rsidRDefault="00A77429" w:rsidP="00A77429">
      <w:pPr>
        <w:autoSpaceDE w:val="0"/>
        <w:autoSpaceDN w:val="0"/>
        <w:adjustRightInd w:val="0"/>
        <w:spacing w:after="0" w:line="240" w:lineRule="auto"/>
        <w:jc w:val="both"/>
        <w:rPr>
          <w:rFonts w:ascii="Times New Roman" w:hAnsi="Times New Roman" w:cs="Times New Roman"/>
          <w:b/>
          <w:bCs/>
          <w:sz w:val="24"/>
          <w:szCs w:val="24"/>
          <w:lang w:val="en-US"/>
        </w:rPr>
      </w:pPr>
      <w:r w:rsidRPr="00A77429">
        <w:rPr>
          <w:rFonts w:ascii="Times New Roman" w:hAnsi="Times New Roman" w:cs="Times New Roman"/>
          <w:b/>
          <w:bCs/>
          <w:sz w:val="24"/>
          <w:szCs w:val="24"/>
          <w:lang w:val="en-US"/>
        </w:rPr>
        <w:t>‘Old dog’ syndrome</w:t>
      </w:r>
    </w:p>
    <w:p w:rsidR="00A77429" w:rsidRPr="00A77429" w:rsidRDefault="00A77429" w:rsidP="00A77429">
      <w:pPr>
        <w:autoSpaceDE w:val="0"/>
        <w:autoSpaceDN w:val="0"/>
        <w:adjustRightInd w:val="0"/>
        <w:spacing w:after="0" w:line="240" w:lineRule="auto"/>
        <w:jc w:val="both"/>
        <w:rPr>
          <w:rFonts w:ascii="Times New Roman" w:hAnsi="Times New Roman" w:cs="Times New Roman"/>
          <w:sz w:val="24"/>
          <w:szCs w:val="24"/>
          <w:lang w:val="en-US"/>
        </w:rPr>
      </w:pPr>
      <w:r w:rsidRPr="00A77429">
        <w:rPr>
          <w:rFonts w:ascii="Times New Roman" w:hAnsi="Times New Roman" w:cs="Times New Roman"/>
          <w:sz w:val="24"/>
          <w:szCs w:val="24"/>
          <w:lang w:val="en-US"/>
        </w:rPr>
        <w:t>The belief that ‘you can’t teach old dogs new tricks’ is in fact not completely true. If an older person has kept his or her mind active and in a learning mode, that person’s experience may well mean he or she is in a better position to learn than a younger person. While this syndrome often emerges when older workers attend learning events during the last few years of their careers, the ‘old dog’ excuse is used for a variety of other barriers, including ‘Why bother at this stage in my life? ’To overcome this, you need to explore the individual’s true reasons for not wanting to make the changes, as well as the benefits if he or she does. Having examples or role models that the person can identify with will help.</w:t>
      </w:r>
    </w:p>
    <w:p w:rsidR="00A77429" w:rsidRPr="00A77429" w:rsidRDefault="00A77429" w:rsidP="00A77429">
      <w:pPr>
        <w:autoSpaceDE w:val="0"/>
        <w:autoSpaceDN w:val="0"/>
        <w:adjustRightInd w:val="0"/>
        <w:spacing w:after="0" w:line="240" w:lineRule="auto"/>
        <w:jc w:val="both"/>
        <w:rPr>
          <w:rFonts w:ascii="Times New Roman" w:hAnsi="Times New Roman" w:cs="Times New Roman"/>
          <w:b/>
          <w:bCs/>
          <w:sz w:val="24"/>
          <w:szCs w:val="24"/>
          <w:lang w:val="en-US"/>
        </w:rPr>
      </w:pPr>
      <w:r w:rsidRPr="00A77429">
        <w:rPr>
          <w:rFonts w:ascii="Times New Roman" w:hAnsi="Times New Roman" w:cs="Times New Roman"/>
          <w:b/>
          <w:bCs/>
          <w:sz w:val="24"/>
          <w:szCs w:val="24"/>
          <w:lang w:val="en-US"/>
        </w:rPr>
        <w:t>Physical/mental condition</w:t>
      </w:r>
    </w:p>
    <w:p w:rsidR="00A77429" w:rsidRPr="00A77429" w:rsidRDefault="00A77429" w:rsidP="00A77429">
      <w:pPr>
        <w:autoSpaceDE w:val="0"/>
        <w:autoSpaceDN w:val="0"/>
        <w:adjustRightInd w:val="0"/>
        <w:spacing w:after="0" w:line="240" w:lineRule="auto"/>
        <w:jc w:val="both"/>
        <w:rPr>
          <w:rFonts w:ascii="Times New Roman" w:hAnsi="Times New Roman" w:cs="Times New Roman"/>
          <w:sz w:val="24"/>
          <w:szCs w:val="24"/>
          <w:lang w:val="en-US"/>
        </w:rPr>
      </w:pPr>
      <w:r w:rsidRPr="00A77429">
        <w:rPr>
          <w:rFonts w:ascii="Times New Roman" w:hAnsi="Times New Roman" w:cs="Times New Roman"/>
          <w:sz w:val="24"/>
          <w:szCs w:val="24"/>
          <w:lang w:val="en-US"/>
        </w:rPr>
        <w:t>If learners are experiencing physical discomfort (</w:t>
      </w:r>
      <w:proofErr w:type="spellStart"/>
      <w:r w:rsidRPr="00A77429">
        <w:rPr>
          <w:rFonts w:ascii="Times New Roman" w:hAnsi="Times New Roman" w:cs="Times New Roman"/>
          <w:sz w:val="24"/>
          <w:szCs w:val="24"/>
          <w:lang w:val="en-US"/>
        </w:rPr>
        <w:t>eg</w:t>
      </w:r>
      <w:proofErr w:type="spellEnd"/>
      <w:r w:rsidRPr="00A77429">
        <w:rPr>
          <w:rFonts w:ascii="Times New Roman" w:hAnsi="Times New Roman" w:cs="Times New Roman"/>
          <w:sz w:val="24"/>
          <w:szCs w:val="24"/>
          <w:lang w:val="en-US"/>
        </w:rPr>
        <w:t xml:space="preserve"> they are too hot, or hungry, or in pain) this can affect their ability to concentrate and learn. The coach should </w:t>
      </w:r>
      <w:proofErr w:type="spellStart"/>
      <w:r w:rsidRPr="00A77429">
        <w:rPr>
          <w:rFonts w:ascii="Times New Roman" w:hAnsi="Times New Roman" w:cs="Times New Roman"/>
          <w:sz w:val="24"/>
          <w:szCs w:val="24"/>
          <w:lang w:val="en-US"/>
        </w:rPr>
        <w:t>endeavour</w:t>
      </w:r>
      <w:proofErr w:type="spellEnd"/>
      <w:r w:rsidRPr="00A77429">
        <w:rPr>
          <w:rFonts w:ascii="Times New Roman" w:hAnsi="Times New Roman" w:cs="Times New Roman"/>
          <w:sz w:val="24"/>
          <w:szCs w:val="24"/>
          <w:lang w:val="en-US"/>
        </w:rPr>
        <w:t xml:space="preserve"> to ensure adequate refreshment, breaks and the right environment to limit the effect of physical discomfort. If the </w:t>
      </w:r>
      <w:proofErr w:type="spellStart"/>
      <w:r w:rsidRPr="00A77429">
        <w:rPr>
          <w:rFonts w:ascii="Times New Roman" w:hAnsi="Times New Roman" w:cs="Times New Roman"/>
          <w:sz w:val="24"/>
          <w:szCs w:val="24"/>
          <w:lang w:val="en-US"/>
        </w:rPr>
        <w:t>coachee</w:t>
      </w:r>
      <w:proofErr w:type="spellEnd"/>
      <w:r w:rsidRPr="00A77429">
        <w:rPr>
          <w:rFonts w:ascii="Times New Roman" w:hAnsi="Times New Roman" w:cs="Times New Roman"/>
          <w:sz w:val="24"/>
          <w:szCs w:val="24"/>
          <w:lang w:val="en-US"/>
        </w:rPr>
        <w:t xml:space="preserve"> is mentally pre-occupied this will also affect his or her ability to learn.</w:t>
      </w:r>
    </w:p>
    <w:p w:rsidR="00A77429" w:rsidRPr="00A77429" w:rsidRDefault="00A77429" w:rsidP="00A77429">
      <w:pPr>
        <w:autoSpaceDE w:val="0"/>
        <w:autoSpaceDN w:val="0"/>
        <w:adjustRightInd w:val="0"/>
        <w:spacing w:after="0" w:line="240" w:lineRule="auto"/>
        <w:jc w:val="both"/>
        <w:rPr>
          <w:rFonts w:ascii="Times New Roman" w:hAnsi="Times New Roman" w:cs="Times New Roman"/>
          <w:b/>
          <w:bCs/>
          <w:sz w:val="24"/>
          <w:szCs w:val="24"/>
          <w:lang w:val="en-US"/>
        </w:rPr>
      </w:pPr>
      <w:r w:rsidRPr="00A77429">
        <w:rPr>
          <w:rFonts w:ascii="Times New Roman" w:hAnsi="Times New Roman" w:cs="Times New Roman"/>
          <w:b/>
          <w:bCs/>
          <w:sz w:val="24"/>
          <w:szCs w:val="24"/>
          <w:lang w:val="en-US"/>
        </w:rPr>
        <w:t>Personal working styles</w:t>
      </w:r>
    </w:p>
    <w:p w:rsidR="00A77429" w:rsidRPr="00A77429" w:rsidRDefault="00A77429" w:rsidP="00A77429">
      <w:pPr>
        <w:autoSpaceDE w:val="0"/>
        <w:autoSpaceDN w:val="0"/>
        <w:adjustRightInd w:val="0"/>
        <w:spacing w:after="0" w:line="240" w:lineRule="auto"/>
        <w:jc w:val="both"/>
        <w:rPr>
          <w:rFonts w:ascii="Times New Roman" w:hAnsi="Times New Roman" w:cs="Times New Roman"/>
          <w:sz w:val="24"/>
          <w:szCs w:val="24"/>
          <w:lang w:val="en-US"/>
        </w:rPr>
      </w:pPr>
      <w:r w:rsidRPr="00A77429">
        <w:rPr>
          <w:rFonts w:ascii="Times New Roman" w:hAnsi="Times New Roman" w:cs="Times New Roman"/>
          <w:sz w:val="24"/>
          <w:szCs w:val="24"/>
          <w:lang w:val="en-US"/>
        </w:rPr>
        <w:t xml:space="preserve">When working with others it is useful to know that there are five distinctly different working styles, also known as ‘drivers’. Drivers occur outside our awareness – they are subconscious attempts by us to behave in ways which will gain recognition from others. There are five drivers, as described by Julie Hay in her book </w:t>
      </w:r>
      <w:proofErr w:type="gramStart"/>
      <w:r w:rsidRPr="00A77429">
        <w:rPr>
          <w:rFonts w:ascii="Times New Roman" w:hAnsi="Times New Roman" w:cs="Times New Roman"/>
          <w:i/>
          <w:iCs/>
          <w:sz w:val="24"/>
          <w:szCs w:val="24"/>
          <w:lang w:val="en-US"/>
        </w:rPr>
        <w:t>Working</w:t>
      </w:r>
      <w:proofErr w:type="gramEnd"/>
      <w:r w:rsidRPr="00A77429">
        <w:rPr>
          <w:rFonts w:ascii="Times New Roman" w:hAnsi="Times New Roman" w:cs="Times New Roman"/>
          <w:i/>
          <w:iCs/>
          <w:sz w:val="24"/>
          <w:szCs w:val="24"/>
          <w:lang w:val="en-US"/>
        </w:rPr>
        <w:t xml:space="preserve"> it Out at Work: understanding attitudes and building relationships</w:t>
      </w:r>
      <w:r w:rsidRPr="00A77429">
        <w:rPr>
          <w:rFonts w:ascii="Times New Roman" w:hAnsi="Times New Roman" w:cs="Times New Roman"/>
          <w:sz w:val="24"/>
          <w:szCs w:val="24"/>
          <w:lang w:val="en-US"/>
        </w:rPr>
        <w:t>.</w:t>
      </w:r>
    </w:p>
    <w:p w:rsidR="00A77429" w:rsidRPr="00A77429" w:rsidRDefault="00A77429" w:rsidP="00A77429">
      <w:pPr>
        <w:autoSpaceDE w:val="0"/>
        <w:autoSpaceDN w:val="0"/>
        <w:adjustRightInd w:val="0"/>
        <w:spacing w:after="0" w:line="240" w:lineRule="auto"/>
        <w:jc w:val="both"/>
        <w:rPr>
          <w:rFonts w:ascii="Times New Roman" w:hAnsi="Times New Roman" w:cs="Times New Roman"/>
          <w:b/>
          <w:bCs/>
          <w:sz w:val="24"/>
          <w:szCs w:val="24"/>
          <w:lang w:val="en-US"/>
        </w:rPr>
      </w:pPr>
      <w:r w:rsidRPr="00A77429">
        <w:rPr>
          <w:rFonts w:ascii="Times New Roman" w:hAnsi="Times New Roman" w:cs="Times New Roman"/>
          <w:b/>
          <w:bCs/>
          <w:sz w:val="24"/>
          <w:szCs w:val="24"/>
          <w:lang w:val="en-US"/>
        </w:rPr>
        <w:t>Hurry Ups</w:t>
      </w:r>
    </w:p>
    <w:p w:rsidR="00A77429" w:rsidRPr="00A77429" w:rsidRDefault="00A77429" w:rsidP="00A77429">
      <w:pPr>
        <w:autoSpaceDE w:val="0"/>
        <w:autoSpaceDN w:val="0"/>
        <w:adjustRightInd w:val="0"/>
        <w:spacing w:after="0" w:line="240" w:lineRule="auto"/>
        <w:jc w:val="both"/>
        <w:rPr>
          <w:rFonts w:ascii="Times New Roman" w:hAnsi="Times New Roman" w:cs="Times New Roman"/>
          <w:sz w:val="24"/>
          <w:szCs w:val="24"/>
          <w:lang w:val="en-US"/>
        </w:rPr>
      </w:pPr>
      <w:r w:rsidRPr="00A77429">
        <w:rPr>
          <w:rFonts w:ascii="Times New Roman" w:hAnsi="Times New Roman" w:cs="Times New Roman"/>
          <w:sz w:val="24"/>
          <w:szCs w:val="24"/>
          <w:lang w:val="en-US"/>
        </w:rPr>
        <w:t xml:space="preserve">Hurry Ups work to get things done quickly and efficiently in the shortest possible time. Their major strength is the amount they can deliver; they respond well to deadlines and their energy   peaks under pressure. Their underlying motivation is to do everything as soon as possible and they feel good if they complete tasks in the shortest possible time. They will say things like ‘Quick’, ‘Get going’, ‘Hurry up’, and ‘Don’t waste time’. They may speak quickly and will usually be doing more than one thing at a time. Non-verbal </w:t>
      </w:r>
      <w:proofErr w:type="spellStart"/>
      <w:r w:rsidRPr="00A77429">
        <w:rPr>
          <w:rFonts w:ascii="Times New Roman" w:hAnsi="Times New Roman" w:cs="Times New Roman"/>
          <w:sz w:val="24"/>
          <w:szCs w:val="24"/>
          <w:lang w:val="en-US"/>
        </w:rPr>
        <w:t>behaviour</w:t>
      </w:r>
      <w:proofErr w:type="spellEnd"/>
      <w:r w:rsidRPr="00A77429">
        <w:rPr>
          <w:rFonts w:ascii="Times New Roman" w:hAnsi="Times New Roman" w:cs="Times New Roman"/>
          <w:sz w:val="24"/>
          <w:szCs w:val="24"/>
          <w:lang w:val="en-US"/>
        </w:rPr>
        <w:t xml:space="preserve"> displayed by a Hurry Up includes foot tapping, finger tapping and checking of the watch. Hurry Ups’ distress is caused by having time to think, silence and having nothing to do.</w:t>
      </w:r>
    </w:p>
    <w:p w:rsidR="00A77429" w:rsidRPr="00A77429" w:rsidRDefault="00A77429" w:rsidP="00A77429">
      <w:pPr>
        <w:autoSpaceDE w:val="0"/>
        <w:autoSpaceDN w:val="0"/>
        <w:adjustRightInd w:val="0"/>
        <w:spacing w:after="0" w:line="240" w:lineRule="auto"/>
        <w:jc w:val="both"/>
        <w:rPr>
          <w:rFonts w:ascii="Times New Roman" w:hAnsi="Times New Roman" w:cs="Times New Roman"/>
          <w:sz w:val="24"/>
          <w:szCs w:val="24"/>
          <w:lang w:val="en-US"/>
        </w:rPr>
      </w:pPr>
      <w:r w:rsidRPr="00A77429">
        <w:rPr>
          <w:rFonts w:ascii="Times New Roman" w:hAnsi="Times New Roman" w:cs="Times New Roman"/>
          <w:sz w:val="24"/>
          <w:szCs w:val="24"/>
          <w:lang w:val="en-US"/>
        </w:rPr>
        <w:t xml:space="preserve">When coaching Hurry Ups be aware that they might become frustrated at the planning and reflection stages of the process and that they may want to see immediate improvements in their </w:t>
      </w:r>
      <w:r w:rsidRPr="00A77429">
        <w:rPr>
          <w:rFonts w:ascii="Times New Roman" w:hAnsi="Times New Roman" w:cs="Times New Roman"/>
          <w:sz w:val="24"/>
          <w:szCs w:val="24"/>
          <w:lang w:val="en-US"/>
        </w:rPr>
        <w:lastRenderedPageBreak/>
        <w:t xml:space="preserve">performance. Whilst you can take this into account when you are planning the coaching </w:t>
      </w:r>
      <w:proofErr w:type="spellStart"/>
      <w:r w:rsidRPr="00A77429">
        <w:rPr>
          <w:rFonts w:ascii="Times New Roman" w:hAnsi="Times New Roman" w:cs="Times New Roman"/>
          <w:sz w:val="24"/>
          <w:szCs w:val="24"/>
          <w:lang w:val="en-US"/>
        </w:rPr>
        <w:t>programme</w:t>
      </w:r>
      <w:proofErr w:type="spellEnd"/>
      <w:r w:rsidRPr="00A77429">
        <w:rPr>
          <w:rFonts w:ascii="Times New Roman" w:hAnsi="Times New Roman" w:cs="Times New Roman"/>
          <w:sz w:val="24"/>
          <w:szCs w:val="24"/>
          <w:lang w:val="en-US"/>
        </w:rPr>
        <w:t xml:space="preserve">, you cannot avoid these stages altogether and you may need to give additional support to the Hurry Up </w:t>
      </w:r>
      <w:proofErr w:type="spellStart"/>
      <w:r w:rsidRPr="00A77429">
        <w:rPr>
          <w:rFonts w:ascii="Times New Roman" w:hAnsi="Times New Roman" w:cs="Times New Roman"/>
          <w:sz w:val="24"/>
          <w:szCs w:val="24"/>
          <w:lang w:val="en-US"/>
        </w:rPr>
        <w:t>coachee</w:t>
      </w:r>
      <w:proofErr w:type="spellEnd"/>
      <w:r w:rsidRPr="00A77429">
        <w:rPr>
          <w:rFonts w:ascii="Times New Roman" w:hAnsi="Times New Roman" w:cs="Times New Roman"/>
          <w:sz w:val="24"/>
          <w:szCs w:val="24"/>
          <w:lang w:val="en-US"/>
        </w:rPr>
        <w:t xml:space="preserve"> to help him or her complete the process fully. Things that you could try which would support Hurry Ups include:</w:t>
      </w:r>
    </w:p>
    <w:p w:rsidR="00A77429" w:rsidRPr="00A77429" w:rsidRDefault="00A77429" w:rsidP="00373742">
      <w:pPr>
        <w:numPr>
          <w:ilvl w:val="0"/>
          <w:numId w:val="12"/>
        </w:numPr>
        <w:autoSpaceDE w:val="0"/>
        <w:autoSpaceDN w:val="0"/>
        <w:adjustRightInd w:val="0"/>
        <w:spacing w:after="0" w:line="240" w:lineRule="auto"/>
        <w:contextualSpacing/>
        <w:jc w:val="both"/>
        <w:rPr>
          <w:rFonts w:ascii="Times New Roman" w:hAnsi="Times New Roman" w:cs="Times New Roman"/>
          <w:sz w:val="24"/>
          <w:szCs w:val="24"/>
          <w:lang w:val="en-US"/>
        </w:rPr>
      </w:pPr>
      <w:r w:rsidRPr="00A77429">
        <w:rPr>
          <w:rFonts w:ascii="Times New Roman" w:hAnsi="Times New Roman" w:cs="Times New Roman"/>
          <w:sz w:val="24"/>
          <w:szCs w:val="24"/>
          <w:lang w:val="en-US"/>
        </w:rPr>
        <w:t>Praising them for their efficiency.</w:t>
      </w:r>
    </w:p>
    <w:p w:rsidR="00A77429" w:rsidRPr="00A77429" w:rsidRDefault="00A77429" w:rsidP="00373742">
      <w:pPr>
        <w:numPr>
          <w:ilvl w:val="0"/>
          <w:numId w:val="12"/>
        </w:numPr>
        <w:autoSpaceDE w:val="0"/>
        <w:autoSpaceDN w:val="0"/>
        <w:adjustRightInd w:val="0"/>
        <w:spacing w:after="0" w:line="240" w:lineRule="auto"/>
        <w:contextualSpacing/>
        <w:jc w:val="both"/>
        <w:rPr>
          <w:rFonts w:ascii="Times New Roman" w:hAnsi="Times New Roman" w:cs="Times New Roman"/>
          <w:sz w:val="24"/>
          <w:szCs w:val="24"/>
          <w:lang w:val="en-US"/>
        </w:rPr>
      </w:pPr>
      <w:r w:rsidRPr="00A77429">
        <w:rPr>
          <w:rFonts w:ascii="Times New Roman" w:hAnsi="Times New Roman" w:cs="Times New Roman"/>
          <w:sz w:val="24"/>
          <w:szCs w:val="24"/>
          <w:lang w:val="en-US"/>
        </w:rPr>
        <w:t>Enjoying their spontaneity.</w:t>
      </w:r>
    </w:p>
    <w:p w:rsidR="00A77429" w:rsidRPr="00A77429" w:rsidRDefault="00A77429" w:rsidP="00373742">
      <w:pPr>
        <w:numPr>
          <w:ilvl w:val="0"/>
          <w:numId w:val="12"/>
        </w:numPr>
        <w:autoSpaceDE w:val="0"/>
        <w:autoSpaceDN w:val="0"/>
        <w:adjustRightInd w:val="0"/>
        <w:spacing w:after="0" w:line="240" w:lineRule="auto"/>
        <w:contextualSpacing/>
        <w:jc w:val="both"/>
        <w:rPr>
          <w:rFonts w:ascii="Times New Roman" w:hAnsi="Times New Roman" w:cs="Times New Roman"/>
          <w:sz w:val="24"/>
          <w:szCs w:val="24"/>
          <w:lang w:val="en-US"/>
        </w:rPr>
      </w:pPr>
      <w:r w:rsidRPr="00A77429">
        <w:rPr>
          <w:rFonts w:ascii="Times New Roman" w:hAnsi="Times New Roman" w:cs="Times New Roman"/>
          <w:sz w:val="24"/>
          <w:szCs w:val="24"/>
          <w:lang w:val="en-US"/>
        </w:rPr>
        <w:t>Not being intimidated by their energy, enthusiasm or outbursts, but acknowledging these features and talking about why they are happening.</w:t>
      </w:r>
    </w:p>
    <w:p w:rsidR="00A77429" w:rsidRPr="00A77429" w:rsidRDefault="00A77429" w:rsidP="00373742">
      <w:pPr>
        <w:numPr>
          <w:ilvl w:val="0"/>
          <w:numId w:val="12"/>
        </w:numPr>
        <w:autoSpaceDE w:val="0"/>
        <w:autoSpaceDN w:val="0"/>
        <w:adjustRightInd w:val="0"/>
        <w:spacing w:after="0" w:line="240" w:lineRule="auto"/>
        <w:contextualSpacing/>
        <w:jc w:val="both"/>
        <w:rPr>
          <w:rFonts w:ascii="Times New Roman" w:hAnsi="Times New Roman" w:cs="Times New Roman"/>
          <w:sz w:val="24"/>
          <w:szCs w:val="24"/>
          <w:lang w:val="en-US"/>
        </w:rPr>
      </w:pPr>
      <w:r w:rsidRPr="00A77429">
        <w:rPr>
          <w:rFonts w:ascii="Times New Roman" w:hAnsi="Times New Roman" w:cs="Times New Roman"/>
          <w:sz w:val="24"/>
          <w:szCs w:val="24"/>
          <w:lang w:val="en-US"/>
        </w:rPr>
        <w:t>Not advocating speed or the benefits of being able to do several things at once.</w:t>
      </w:r>
    </w:p>
    <w:p w:rsidR="00A77429" w:rsidRPr="00A77429" w:rsidRDefault="00A77429" w:rsidP="00373742">
      <w:pPr>
        <w:numPr>
          <w:ilvl w:val="0"/>
          <w:numId w:val="12"/>
        </w:numPr>
        <w:autoSpaceDE w:val="0"/>
        <w:autoSpaceDN w:val="0"/>
        <w:adjustRightInd w:val="0"/>
        <w:spacing w:after="0" w:line="240" w:lineRule="auto"/>
        <w:contextualSpacing/>
        <w:jc w:val="both"/>
        <w:rPr>
          <w:rFonts w:ascii="Times New Roman" w:hAnsi="Times New Roman" w:cs="Times New Roman"/>
          <w:sz w:val="24"/>
          <w:szCs w:val="24"/>
          <w:lang w:val="en-US"/>
        </w:rPr>
      </w:pPr>
      <w:r w:rsidRPr="00A77429">
        <w:rPr>
          <w:rFonts w:ascii="Times New Roman" w:hAnsi="Times New Roman" w:cs="Times New Roman"/>
          <w:sz w:val="24"/>
          <w:szCs w:val="24"/>
          <w:lang w:val="en-US"/>
        </w:rPr>
        <w:t>Encouraging them to take time and thanking them for the time that they are committing to the coaching process.</w:t>
      </w:r>
    </w:p>
    <w:p w:rsidR="00A77429" w:rsidRPr="00A77429" w:rsidRDefault="00A77429" w:rsidP="00A77429">
      <w:pPr>
        <w:autoSpaceDE w:val="0"/>
        <w:autoSpaceDN w:val="0"/>
        <w:adjustRightInd w:val="0"/>
        <w:spacing w:after="0" w:line="240" w:lineRule="auto"/>
        <w:jc w:val="both"/>
        <w:rPr>
          <w:rFonts w:ascii="Times New Roman" w:hAnsi="Times New Roman" w:cs="Times New Roman"/>
          <w:b/>
          <w:bCs/>
          <w:sz w:val="24"/>
          <w:szCs w:val="24"/>
          <w:lang w:val="en-US"/>
        </w:rPr>
      </w:pPr>
      <w:r w:rsidRPr="00A77429">
        <w:rPr>
          <w:rFonts w:ascii="Times New Roman" w:hAnsi="Times New Roman" w:cs="Times New Roman"/>
          <w:b/>
          <w:bCs/>
          <w:sz w:val="24"/>
          <w:szCs w:val="24"/>
          <w:lang w:val="en-US"/>
        </w:rPr>
        <w:t xml:space="preserve">Try </w:t>
      </w:r>
      <w:proofErr w:type="spellStart"/>
      <w:r w:rsidRPr="00A77429">
        <w:rPr>
          <w:rFonts w:ascii="Times New Roman" w:hAnsi="Times New Roman" w:cs="Times New Roman"/>
          <w:b/>
          <w:bCs/>
          <w:sz w:val="24"/>
          <w:szCs w:val="24"/>
          <w:lang w:val="en-US"/>
        </w:rPr>
        <w:t>Hards</w:t>
      </w:r>
      <w:proofErr w:type="spellEnd"/>
    </w:p>
    <w:p w:rsidR="00A77429" w:rsidRPr="00A77429" w:rsidRDefault="00A77429" w:rsidP="00A77429">
      <w:pPr>
        <w:autoSpaceDE w:val="0"/>
        <w:autoSpaceDN w:val="0"/>
        <w:adjustRightInd w:val="0"/>
        <w:spacing w:after="0" w:line="240" w:lineRule="auto"/>
        <w:jc w:val="both"/>
        <w:rPr>
          <w:rFonts w:ascii="Times New Roman" w:hAnsi="Times New Roman" w:cs="Times New Roman"/>
          <w:sz w:val="24"/>
          <w:szCs w:val="24"/>
          <w:lang w:val="en-US"/>
        </w:rPr>
      </w:pPr>
      <w:r w:rsidRPr="00A77429">
        <w:rPr>
          <w:rFonts w:ascii="Times New Roman" w:hAnsi="Times New Roman" w:cs="Times New Roman"/>
          <w:sz w:val="24"/>
          <w:szCs w:val="24"/>
          <w:lang w:val="en-US"/>
        </w:rPr>
        <w:t xml:space="preserve">Try </w:t>
      </w:r>
      <w:proofErr w:type="spellStart"/>
      <w:r w:rsidRPr="00A77429">
        <w:rPr>
          <w:rFonts w:ascii="Times New Roman" w:hAnsi="Times New Roman" w:cs="Times New Roman"/>
          <w:sz w:val="24"/>
          <w:szCs w:val="24"/>
          <w:lang w:val="en-US"/>
        </w:rPr>
        <w:t>Hards</w:t>
      </w:r>
      <w:proofErr w:type="spellEnd"/>
      <w:r w:rsidRPr="00A77429">
        <w:rPr>
          <w:rFonts w:ascii="Times New Roman" w:hAnsi="Times New Roman" w:cs="Times New Roman"/>
          <w:sz w:val="24"/>
          <w:szCs w:val="24"/>
          <w:lang w:val="en-US"/>
        </w:rPr>
        <w:t xml:space="preserve"> display determination and enthusiasm in their work. Their working style is all about putting effort into a task. They are good at seeing the big picture and when involved in project work they will be recognized for the way in which they follow up all the possibilities in a very thorough way. However, they may lose interest before the end of a task or project as they are more committed to trying than succeeding. They will use words or phrases such as ‘Try’, ‘This is a better approach or idea’, ‘Can you. . . ’. They fire off lots of questions – sometimes the Try Hard person strings so many questions together that the listener may need to work out what question to respond to. When asked questions, Try </w:t>
      </w:r>
      <w:proofErr w:type="spellStart"/>
      <w:r w:rsidRPr="00A77429">
        <w:rPr>
          <w:rFonts w:ascii="Times New Roman" w:hAnsi="Times New Roman" w:cs="Times New Roman"/>
          <w:sz w:val="24"/>
          <w:szCs w:val="24"/>
          <w:lang w:val="en-US"/>
        </w:rPr>
        <w:t>Hards</w:t>
      </w:r>
      <w:proofErr w:type="spellEnd"/>
      <w:r w:rsidRPr="00A77429">
        <w:rPr>
          <w:rFonts w:ascii="Times New Roman" w:hAnsi="Times New Roman" w:cs="Times New Roman"/>
          <w:sz w:val="24"/>
          <w:szCs w:val="24"/>
          <w:lang w:val="en-US"/>
        </w:rPr>
        <w:t xml:space="preserve"> may well answer a different question and often their sentences go off on tangents. Non-verbal </w:t>
      </w:r>
      <w:proofErr w:type="spellStart"/>
      <w:r w:rsidRPr="00A77429">
        <w:rPr>
          <w:rFonts w:ascii="Times New Roman" w:hAnsi="Times New Roman" w:cs="Times New Roman"/>
          <w:sz w:val="24"/>
          <w:szCs w:val="24"/>
          <w:lang w:val="en-US"/>
        </w:rPr>
        <w:t>behaviour</w:t>
      </w:r>
      <w:proofErr w:type="spellEnd"/>
      <w:r w:rsidRPr="00A77429">
        <w:rPr>
          <w:rFonts w:ascii="Times New Roman" w:hAnsi="Times New Roman" w:cs="Times New Roman"/>
          <w:sz w:val="24"/>
          <w:szCs w:val="24"/>
          <w:lang w:val="en-US"/>
        </w:rPr>
        <w:t xml:space="preserve"> includes a puzzled or frowned expression, sitting forward, an impatient manner and clenched fists. Being criticized for not caring or for being irresponsible causes their distress; being told ‘You’re not trying’ will be a big issue for them.</w:t>
      </w:r>
    </w:p>
    <w:p w:rsidR="00A77429" w:rsidRPr="00A77429" w:rsidRDefault="00A77429" w:rsidP="00A77429">
      <w:pPr>
        <w:autoSpaceDE w:val="0"/>
        <w:autoSpaceDN w:val="0"/>
        <w:adjustRightInd w:val="0"/>
        <w:spacing w:after="0" w:line="240" w:lineRule="auto"/>
        <w:jc w:val="both"/>
        <w:rPr>
          <w:rFonts w:ascii="Times New Roman" w:hAnsi="Times New Roman" w:cs="Times New Roman"/>
          <w:sz w:val="24"/>
          <w:szCs w:val="24"/>
          <w:lang w:val="en-US"/>
        </w:rPr>
      </w:pPr>
      <w:r w:rsidRPr="00A77429">
        <w:rPr>
          <w:rFonts w:ascii="Times New Roman" w:hAnsi="Times New Roman" w:cs="Times New Roman"/>
          <w:sz w:val="24"/>
          <w:szCs w:val="24"/>
          <w:lang w:val="en-US"/>
        </w:rPr>
        <w:t xml:space="preserve">When coaching Try </w:t>
      </w:r>
      <w:proofErr w:type="spellStart"/>
      <w:r w:rsidRPr="00A77429">
        <w:rPr>
          <w:rFonts w:ascii="Times New Roman" w:hAnsi="Times New Roman" w:cs="Times New Roman"/>
          <w:sz w:val="24"/>
          <w:szCs w:val="24"/>
          <w:lang w:val="en-US"/>
        </w:rPr>
        <w:t>Hards</w:t>
      </w:r>
      <w:proofErr w:type="spellEnd"/>
      <w:r w:rsidRPr="00A77429">
        <w:rPr>
          <w:rFonts w:ascii="Times New Roman" w:hAnsi="Times New Roman" w:cs="Times New Roman"/>
          <w:sz w:val="24"/>
          <w:szCs w:val="24"/>
          <w:lang w:val="en-US"/>
        </w:rPr>
        <w:t xml:space="preserve"> help them to clarify their goals and direction and encourage them to focus on completion of activities. Never let them off what they have committed themselves to do and don’t praise trying: praise finishing. If the </w:t>
      </w:r>
      <w:proofErr w:type="spellStart"/>
      <w:r w:rsidRPr="00A77429">
        <w:rPr>
          <w:rFonts w:ascii="Times New Roman" w:hAnsi="Times New Roman" w:cs="Times New Roman"/>
          <w:sz w:val="24"/>
          <w:szCs w:val="24"/>
          <w:lang w:val="en-US"/>
        </w:rPr>
        <w:t>coachee</w:t>
      </w:r>
      <w:proofErr w:type="spellEnd"/>
      <w:r w:rsidRPr="00A77429">
        <w:rPr>
          <w:rFonts w:ascii="Times New Roman" w:hAnsi="Times New Roman" w:cs="Times New Roman"/>
          <w:sz w:val="24"/>
          <w:szCs w:val="24"/>
          <w:lang w:val="en-US"/>
        </w:rPr>
        <w:t xml:space="preserve"> is being very competitive, ignore it. Do not get involved in arguments that focus on comparisons.</w:t>
      </w:r>
    </w:p>
    <w:p w:rsidR="00A77429" w:rsidRPr="00A77429" w:rsidRDefault="00A77429" w:rsidP="00A77429">
      <w:pPr>
        <w:autoSpaceDE w:val="0"/>
        <w:autoSpaceDN w:val="0"/>
        <w:adjustRightInd w:val="0"/>
        <w:spacing w:after="0" w:line="240" w:lineRule="auto"/>
        <w:jc w:val="both"/>
        <w:rPr>
          <w:rFonts w:ascii="Times New Roman" w:hAnsi="Times New Roman" w:cs="Times New Roman"/>
          <w:b/>
          <w:bCs/>
          <w:sz w:val="24"/>
          <w:szCs w:val="24"/>
          <w:lang w:val="en-US"/>
        </w:rPr>
      </w:pPr>
      <w:r w:rsidRPr="00A77429">
        <w:rPr>
          <w:rFonts w:ascii="Times New Roman" w:hAnsi="Times New Roman" w:cs="Times New Roman"/>
          <w:b/>
          <w:bCs/>
          <w:sz w:val="24"/>
          <w:szCs w:val="24"/>
          <w:lang w:val="en-US"/>
        </w:rPr>
        <w:t xml:space="preserve">Be </w:t>
      </w:r>
      <w:proofErr w:type="spellStart"/>
      <w:r w:rsidRPr="00A77429">
        <w:rPr>
          <w:rFonts w:ascii="Times New Roman" w:hAnsi="Times New Roman" w:cs="Times New Roman"/>
          <w:b/>
          <w:bCs/>
          <w:sz w:val="24"/>
          <w:szCs w:val="24"/>
          <w:lang w:val="en-US"/>
        </w:rPr>
        <w:t>Strongs</w:t>
      </w:r>
      <w:proofErr w:type="spellEnd"/>
    </w:p>
    <w:p w:rsidR="00A77429" w:rsidRPr="00A77429" w:rsidRDefault="00A77429" w:rsidP="00A77429">
      <w:pPr>
        <w:autoSpaceDE w:val="0"/>
        <w:autoSpaceDN w:val="0"/>
        <w:adjustRightInd w:val="0"/>
        <w:spacing w:after="0" w:line="240" w:lineRule="auto"/>
        <w:jc w:val="both"/>
        <w:rPr>
          <w:rFonts w:ascii="Times New Roman" w:hAnsi="Times New Roman" w:cs="Times New Roman"/>
          <w:sz w:val="24"/>
          <w:szCs w:val="24"/>
          <w:lang w:val="en-US"/>
        </w:rPr>
      </w:pPr>
      <w:r w:rsidRPr="00A77429">
        <w:rPr>
          <w:rFonts w:ascii="Times New Roman" w:hAnsi="Times New Roman" w:cs="Times New Roman"/>
          <w:sz w:val="24"/>
          <w:szCs w:val="24"/>
          <w:lang w:val="en-US"/>
        </w:rPr>
        <w:t xml:space="preserve">Be Strong people stay calm under pressure; they are self-sufficient and task orientated. They feel energized when they are able to cope and will still think logically when others around them are panicking. Be </w:t>
      </w:r>
      <w:proofErr w:type="spellStart"/>
      <w:r w:rsidRPr="00A77429">
        <w:rPr>
          <w:rFonts w:ascii="Times New Roman" w:hAnsi="Times New Roman" w:cs="Times New Roman"/>
          <w:sz w:val="24"/>
          <w:szCs w:val="24"/>
          <w:lang w:val="en-US"/>
        </w:rPr>
        <w:t>Strongs</w:t>
      </w:r>
      <w:proofErr w:type="spellEnd"/>
      <w:r w:rsidRPr="00A77429">
        <w:rPr>
          <w:rFonts w:ascii="Times New Roman" w:hAnsi="Times New Roman" w:cs="Times New Roman"/>
          <w:sz w:val="24"/>
          <w:szCs w:val="24"/>
          <w:lang w:val="en-US"/>
        </w:rPr>
        <w:t xml:space="preserve"> are considered to be steady and reliable workers whose strong sense of duty and ability to detach from emotions will help them tackle the most unpleasant tasks. This type of </w:t>
      </w:r>
      <w:proofErr w:type="spellStart"/>
      <w:r w:rsidRPr="00A77429">
        <w:rPr>
          <w:rFonts w:ascii="Times New Roman" w:hAnsi="Times New Roman" w:cs="Times New Roman"/>
          <w:sz w:val="24"/>
          <w:szCs w:val="24"/>
          <w:lang w:val="en-US"/>
        </w:rPr>
        <w:t>coachee</w:t>
      </w:r>
      <w:proofErr w:type="spellEnd"/>
      <w:r w:rsidRPr="00A77429">
        <w:rPr>
          <w:rFonts w:ascii="Times New Roman" w:hAnsi="Times New Roman" w:cs="Times New Roman"/>
          <w:sz w:val="24"/>
          <w:szCs w:val="24"/>
          <w:lang w:val="en-US"/>
        </w:rPr>
        <w:t xml:space="preserve"> hates admitting weaknesses and will come to regard failure as a weakness. He or she will tend to become overloaded with work, rather than admit to not being able to cope. These people may be highly self-critical about their shortcomings as well as considering as weak those who do ask for help. Verbal </w:t>
      </w:r>
      <w:proofErr w:type="spellStart"/>
      <w:r w:rsidRPr="00A77429">
        <w:rPr>
          <w:rFonts w:ascii="Times New Roman" w:hAnsi="Times New Roman" w:cs="Times New Roman"/>
          <w:sz w:val="24"/>
          <w:szCs w:val="24"/>
          <w:lang w:val="en-US"/>
        </w:rPr>
        <w:t>behaviour</w:t>
      </w:r>
      <w:proofErr w:type="spellEnd"/>
      <w:r w:rsidRPr="00A77429">
        <w:rPr>
          <w:rFonts w:ascii="Times New Roman" w:hAnsi="Times New Roman" w:cs="Times New Roman"/>
          <w:sz w:val="24"/>
          <w:szCs w:val="24"/>
          <w:lang w:val="en-US"/>
        </w:rPr>
        <w:t xml:space="preserve"> includes ‘The facts here are. . . ’, ‘Let me sort it out’ and ‘I will work 15 hours tomorrow to complete it’. Be </w:t>
      </w:r>
      <w:proofErr w:type="spellStart"/>
      <w:r w:rsidRPr="00A77429">
        <w:rPr>
          <w:rFonts w:ascii="Times New Roman" w:hAnsi="Times New Roman" w:cs="Times New Roman"/>
          <w:sz w:val="24"/>
          <w:szCs w:val="24"/>
          <w:lang w:val="en-US"/>
        </w:rPr>
        <w:t>Strongs</w:t>
      </w:r>
      <w:proofErr w:type="spellEnd"/>
      <w:r w:rsidRPr="00A77429">
        <w:rPr>
          <w:rFonts w:ascii="Times New Roman" w:hAnsi="Times New Roman" w:cs="Times New Roman"/>
          <w:sz w:val="24"/>
          <w:szCs w:val="24"/>
          <w:lang w:val="en-US"/>
        </w:rPr>
        <w:t xml:space="preserve"> do not ask for help easily, therefore they may find the whole idea of coaching difficult. Non-verbal </w:t>
      </w:r>
      <w:proofErr w:type="spellStart"/>
      <w:r w:rsidRPr="00A77429">
        <w:rPr>
          <w:rFonts w:ascii="Times New Roman" w:hAnsi="Times New Roman" w:cs="Times New Roman"/>
          <w:sz w:val="24"/>
          <w:szCs w:val="24"/>
          <w:lang w:val="en-US"/>
        </w:rPr>
        <w:t>behaviour</w:t>
      </w:r>
      <w:proofErr w:type="spellEnd"/>
      <w:r w:rsidRPr="00A77429">
        <w:rPr>
          <w:rFonts w:ascii="Times New Roman" w:hAnsi="Times New Roman" w:cs="Times New Roman"/>
          <w:sz w:val="24"/>
          <w:szCs w:val="24"/>
          <w:lang w:val="en-US"/>
        </w:rPr>
        <w:t xml:space="preserve"> includes immobile face and body (because they are trying to hide any evidence of feelings that may mean weakness), dispassionate tone of voice, straightening of clothes and an aloof manner. Be </w:t>
      </w:r>
      <w:proofErr w:type="spellStart"/>
      <w:r w:rsidRPr="00A77429">
        <w:rPr>
          <w:rFonts w:ascii="Times New Roman" w:hAnsi="Times New Roman" w:cs="Times New Roman"/>
          <w:sz w:val="24"/>
          <w:szCs w:val="24"/>
          <w:lang w:val="en-US"/>
        </w:rPr>
        <w:t>Strongs</w:t>
      </w:r>
      <w:proofErr w:type="spellEnd"/>
      <w:r w:rsidRPr="00A77429">
        <w:rPr>
          <w:rFonts w:ascii="Times New Roman" w:hAnsi="Times New Roman" w:cs="Times New Roman"/>
          <w:sz w:val="24"/>
          <w:szCs w:val="24"/>
          <w:lang w:val="en-US"/>
        </w:rPr>
        <w:t xml:space="preserve"> will become distressed when they fear rejection because they may be seen as vulnerable, being forced to say what they feel and exposing their weaknesses.</w:t>
      </w:r>
    </w:p>
    <w:p w:rsidR="00A77429" w:rsidRPr="00A77429" w:rsidRDefault="00A77429" w:rsidP="00A77429">
      <w:pPr>
        <w:autoSpaceDE w:val="0"/>
        <w:autoSpaceDN w:val="0"/>
        <w:adjustRightInd w:val="0"/>
        <w:spacing w:after="0" w:line="240" w:lineRule="auto"/>
        <w:jc w:val="both"/>
        <w:rPr>
          <w:rFonts w:ascii="Times New Roman" w:hAnsi="Times New Roman" w:cs="Times New Roman"/>
          <w:sz w:val="24"/>
          <w:szCs w:val="24"/>
          <w:lang w:val="en-US"/>
        </w:rPr>
      </w:pPr>
      <w:r w:rsidRPr="00A77429">
        <w:rPr>
          <w:rFonts w:ascii="Times New Roman" w:hAnsi="Times New Roman" w:cs="Times New Roman"/>
          <w:sz w:val="24"/>
          <w:szCs w:val="24"/>
          <w:lang w:val="en-US"/>
        </w:rPr>
        <w:t>Coaching a Be Strong may be highly challenging, especially if your work style is profoundly</w:t>
      </w:r>
    </w:p>
    <w:p w:rsidR="00A77429" w:rsidRPr="00A77429" w:rsidRDefault="00A77429" w:rsidP="00A77429">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A77429">
        <w:rPr>
          <w:rFonts w:ascii="Times New Roman" w:hAnsi="Times New Roman" w:cs="Times New Roman"/>
          <w:sz w:val="24"/>
          <w:szCs w:val="24"/>
          <w:lang w:val="en-US"/>
        </w:rPr>
        <w:t>different</w:t>
      </w:r>
      <w:proofErr w:type="gramEnd"/>
      <w:r w:rsidRPr="00A77429">
        <w:rPr>
          <w:rFonts w:ascii="Times New Roman" w:hAnsi="Times New Roman" w:cs="Times New Roman"/>
          <w:sz w:val="24"/>
          <w:szCs w:val="24"/>
          <w:lang w:val="en-US"/>
        </w:rPr>
        <w:t xml:space="preserve">. Here are some things that you can do when working with Be </w:t>
      </w:r>
      <w:proofErr w:type="spellStart"/>
      <w:r w:rsidRPr="00A77429">
        <w:rPr>
          <w:rFonts w:ascii="Times New Roman" w:hAnsi="Times New Roman" w:cs="Times New Roman"/>
          <w:sz w:val="24"/>
          <w:szCs w:val="24"/>
          <w:lang w:val="en-US"/>
        </w:rPr>
        <w:t>Strongs</w:t>
      </w:r>
      <w:proofErr w:type="spellEnd"/>
      <w:r w:rsidRPr="00A77429">
        <w:rPr>
          <w:rFonts w:ascii="Times New Roman" w:hAnsi="Times New Roman" w:cs="Times New Roman"/>
          <w:sz w:val="24"/>
          <w:szCs w:val="24"/>
          <w:lang w:val="en-US"/>
        </w:rPr>
        <w:t>:</w:t>
      </w:r>
    </w:p>
    <w:p w:rsidR="00A77429" w:rsidRPr="00A77429" w:rsidRDefault="00A77429" w:rsidP="00373742">
      <w:pPr>
        <w:numPr>
          <w:ilvl w:val="0"/>
          <w:numId w:val="13"/>
        </w:numPr>
        <w:autoSpaceDE w:val="0"/>
        <w:autoSpaceDN w:val="0"/>
        <w:adjustRightInd w:val="0"/>
        <w:spacing w:after="0" w:line="240" w:lineRule="auto"/>
        <w:contextualSpacing/>
        <w:jc w:val="both"/>
        <w:rPr>
          <w:rFonts w:ascii="Times New Roman" w:hAnsi="Times New Roman" w:cs="Times New Roman"/>
          <w:sz w:val="24"/>
          <w:szCs w:val="24"/>
          <w:lang w:val="en-US"/>
        </w:rPr>
      </w:pPr>
      <w:r w:rsidRPr="00A77429">
        <w:rPr>
          <w:rFonts w:ascii="Times New Roman" w:hAnsi="Times New Roman" w:cs="Times New Roman"/>
          <w:sz w:val="24"/>
          <w:szCs w:val="24"/>
          <w:lang w:val="en-US"/>
        </w:rPr>
        <w:t>Be factual rather than effusive and emotional.</w:t>
      </w:r>
    </w:p>
    <w:p w:rsidR="00A77429" w:rsidRPr="00A77429" w:rsidRDefault="00A77429" w:rsidP="00373742">
      <w:pPr>
        <w:numPr>
          <w:ilvl w:val="0"/>
          <w:numId w:val="13"/>
        </w:numPr>
        <w:autoSpaceDE w:val="0"/>
        <w:autoSpaceDN w:val="0"/>
        <w:adjustRightInd w:val="0"/>
        <w:spacing w:after="0" w:line="240" w:lineRule="auto"/>
        <w:contextualSpacing/>
        <w:jc w:val="both"/>
        <w:rPr>
          <w:rFonts w:ascii="Times New Roman" w:hAnsi="Times New Roman" w:cs="Times New Roman"/>
          <w:sz w:val="24"/>
          <w:szCs w:val="24"/>
          <w:lang w:val="en-US"/>
        </w:rPr>
      </w:pPr>
      <w:r w:rsidRPr="00A77429">
        <w:rPr>
          <w:rFonts w:ascii="Times New Roman" w:hAnsi="Times New Roman" w:cs="Times New Roman"/>
          <w:sz w:val="24"/>
          <w:szCs w:val="24"/>
          <w:lang w:val="en-US"/>
        </w:rPr>
        <w:t>Praise them for consideration and kindness as they often get taken for granted.</w:t>
      </w:r>
    </w:p>
    <w:p w:rsidR="00A77429" w:rsidRPr="00A77429" w:rsidRDefault="00A77429" w:rsidP="00373742">
      <w:pPr>
        <w:numPr>
          <w:ilvl w:val="0"/>
          <w:numId w:val="13"/>
        </w:numPr>
        <w:autoSpaceDE w:val="0"/>
        <w:autoSpaceDN w:val="0"/>
        <w:adjustRightInd w:val="0"/>
        <w:spacing w:after="0" w:line="240" w:lineRule="auto"/>
        <w:contextualSpacing/>
        <w:jc w:val="both"/>
        <w:rPr>
          <w:rFonts w:ascii="Times New Roman" w:hAnsi="Times New Roman" w:cs="Times New Roman"/>
          <w:sz w:val="24"/>
          <w:szCs w:val="24"/>
          <w:lang w:val="en-US"/>
        </w:rPr>
      </w:pPr>
      <w:r w:rsidRPr="00A77429">
        <w:rPr>
          <w:rFonts w:ascii="Times New Roman" w:hAnsi="Times New Roman" w:cs="Times New Roman"/>
          <w:sz w:val="24"/>
          <w:szCs w:val="24"/>
          <w:lang w:val="en-US"/>
        </w:rPr>
        <w:t>Encourage them to delegate and to take on realistic amounts of work.</w:t>
      </w:r>
    </w:p>
    <w:p w:rsidR="00A77429" w:rsidRPr="00A77429" w:rsidRDefault="00A77429" w:rsidP="00373742">
      <w:pPr>
        <w:numPr>
          <w:ilvl w:val="0"/>
          <w:numId w:val="13"/>
        </w:numPr>
        <w:autoSpaceDE w:val="0"/>
        <w:autoSpaceDN w:val="0"/>
        <w:adjustRightInd w:val="0"/>
        <w:spacing w:after="0" w:line="240" w:lineRule="auto"/>
        <w:contextualSpacing/>
        <w:jc w:val="both"/>
        <w:rPr>
          <w:rFonts w:ascii="Times New Roman" w:hAnsi="Times New Roman" w:cs="Times New Roman"/>
          <w:sz w:val="24"/>
          <w:szCs w:val="24"/>
          <w:lang w:val="en-US"/>
        </w:rPr>
      </w:pPr>
      <w:r w:rsidRPr="00A77429">
        <w:rPr>
          <w:rFonts w:ascii="Times New Roman" w:hAnsi="Times New Roman" w:cs="Times New Roman"/>
          <w:sz w:val="24"/>
          <w:szCs w:val="24"/>
          <w:lang w:val="en-US"/>
        </w:rPr>
        <w:t>Do not force them into expressions of vulnerability, but encourage them to express their feelings more openly.</w:t>
      </w:r>
    </w:p>
    <w:p w:rsidR="00A77429" w:rsidRPr="00A77429" w:rsidRDefault="00A77429" w:rsidP="00373742">
      <w:pPr>
        <w:numPr>
          <w:ilvl w:val="0"/>
          <w:numId w:val="13"/>
        </w:numPr>
        <w:autoSpaceDE w:val="0"/>
        <w:autoSpaceDN w:val="0"/>
        <w:adjustRightInd w:val="0"/>
        <w:spacing w:after="0" w:line="240" w:lineRule="auto"/>
        <w:contextualSpacing/>
        <w:jc w:val="both"/>
        <w:rPr>
          <w:rFonts w:ascii="Times New Roman" w:hAnsi="Times New Roman" w:cs="Times New Roman"/>
          <w:sz w:val="24"/>
          <w:szCs w:val="24"/>
          <w:lang w:val="en-US"/>
        </w:rPr>
      </w:pPr>
      <w:r w:rsidRPr="00A77429">
        <w:rPr>
          <w:rFonts w:ascii="Times New Roman" w:hAnsi="Times New Roman" w:cs="Times New Roman"/>
          <w:sz w:val="24"/>
          <w:szCs w:val="24"/>
          <w:lang w:val="en-US"/>
        </w:rPr>
        <w:t>Do not shout, or they will retreat even further.</w:t>
      </w:r>
    </w:p>
    <w:p w:rsidR="00A77429" w:rsidRPr="00A77429" w:rsidRDefault="00A77429" w:rsidP="00373742">
      <w:pPr>
        <w:numPr>
          <w:ilvl w:val="0"/>
          <w:numId w:val="13"/>
        </w:numPr>
        <w:autoSpaceDE w:val="0"/>
        <w:autoSpaceDN w:val="0"/>
        <w:adjustRightInd w:val="0"/>
        <w:spacing w:after="0" w:line="240" w:lineRule="auto"/>
        <w:contextualSpacing/>
        <w:jc w:val="both"/>
        <w:rPr>
          <w:rFonts w:ascii="Times New Roman" w:hAnsi="Times New Roman" w:cs="Times New Roman"/>
          <w:sz w:val="24"/>
          <w:szCs w:val="24"/>
          <w:lang w:val="en-US"/>
        </w:rPr>
      </w:pPr>
      <w:r w:rsidRPr="00A77429">
        <w:rPr>
          <w:rFonts w:ascii="Times New Roman" w:hAnsi="Times New Roman" w:cs="Times New Roman"/>
          <w:sz w:val="24"/>
          <w:szCs w:val="24"/>
          <w:lang w:val="en-US"/>
        </w:rPr>
        <w:t xml:space="preserve">When action planning with Be </w:t>
      </w:r>
      <w:proofErr w:type="spellStart"/>
      <w:r w:rsidRPr="00A77429">
        <w:rPr>
          <w:rFonts w:ascii="Times New Roman" w:hAnsi="Times New Roman" w:cs="Times New Roman"/>
          <w:sz w:val="24"/>
          <w:szCs w:val="24"/>
          <w:lang w:val="en-US"/>
        </w:rPr>
        <w:t>Strongs</w:t>
      </w:r>
      <w:proofErr w:type="spellEnd"/>
      <w:r w:rsidRPr="00A77429">
        <w:rPr>
          <w:rFonts w:ascii="Times New Roman" w:hAnsi="Times New Roman" w:cs="Times New Roman"/>
          <w:sz w:val="24"/>
          <w:szCs w:val="24"/>
          <w:lang w:val="en-US"/>
        </w:rPr>
        <w:t>, spell out exactly what each task involves, so that they only do what is expected of them.</w:t>
      </w:r>
    </w:p>
    <w:p w:rsidR="00A77429" w:rsidRPr="00A77429" w:rsidRDefault="00A77429" w:rsidP="00A77429">
      <w:pPr>
        <w:autoSpaceDE w:val="0"/>
        <w:autoSpaceDN w:val="0"/>
        <w:adjustRightInd w:val="0"/>
        <w:spacing w:after="0" w:line="240" w:lineRule="auto"/>
        <w:jc w:val="both"/>
        <w:rPr>
          <w:rFonts w:ascii="Times New Roman" w:hAnsi="Times New Roman" w:cs="Times New Roman"/>
          <w:b/>
          <w:bCs/>
          <w:sz w:val="24"/>
          <w:szCs w:val="24"/>
          <w:lang w:val="en-US"/>
        </w:rPr>
      </w:pPr>
      <w:r w:rsidRPr="00A77429">
        <w:rPr>
          <w:rFonts w:ascii="Times New Roman" w:hAnsi="Times New Roman" w:cs="Times New Roman"/>
          <w:b/>
          <w:bCs/>
          <w:sz w:val="24"/>
          <w:szCs w:val="24"/>
          <w:lang w:val="en-US"/>
        </w:rPr>
        <w:lastRenderedPageBreak/>
        <w:t>Be Perfect</w:t>
      </w:r>
    </w:p>
    <w:p w:rsidR="00A77429" w:rsidRPr="00A77429" w:rsidRDefault="00A77429" w:rsidP="00A77429">
      <w:pPr>
        <w:autoSpaceDE w:val="0"/>
        <w:autoSpaceDN w:val="0"/>
        <w:adjustRightInd w:val="0"/>
        <w:spacing w:after="0" w:line="240" w:lineRule="auto"/>
        <w:jc w:val="both"/>
        <w:rPr>
          <w:rFonts w:ascii="Times New Roman" w:hAnsi="Times New Roman" w:cs="Times New Roman"/>
          <w:sz w:val="24"/>
          <w:szCs w:val="24"/>
          <w:lang w:val="en-US"/>
        </w:rPr>
      </w:pPr>
      <w:r w:rsidRPr="00A77429">
        <w:rPr>
          <w:rFonts w:ascii="Times New Roman" w:hAnsi="Times New Roman" w:cs="Times New Roman"/>
          <w:sz w:val="24"/>
          <w:szCs w:val="24"/>
          <w:lang w:val="en-US"/>
        </w:rPr>
        <w:t xml:space="preserve">The motto of the Be Perfect is ‘If a job is worth doing, it is worth doing well’. This driver is the opposite of the Hurry Up. Be </w:t>
      </w:r>
      <w:proofErr w:type="gramStart"/>
      <w:r w:rsidRPr="00A77429">
        <w:rPr>
          <w:rFonts w:ascii="Times New Roman" w:hAnsi="Times New Roman" w:cs="Times New Roman"/>
          <w:sz w:val="24"/>
          <w:szCs w:val="24"/>
          <w:lang w:val="en-US"/>
        </w:rPr>
        <w:t>Perfect</w:t>
      </w:r>
      <w:proofErr w:type="gramEnd"/>
      <w:r w:rsidRPr="00A77429">
        <w:rPr>
          <w:rFonts w:ascii="Times New Roman" w:hAnsi="Times New Roman" w:cs="Times New Roman"/>
          <w:sz w:val="24"/>
          <w:szCs w:val="24"/>
          <w:lang w:val="en-US"/>
        </w:rPr>
        <w:t xml:space="preserve"> types strive for perfection and excellence, first time and with no errors. They check facts and </w:t>
      </w:r>
      <w:proofErr w:type="gramStart"/>
      <w:r w:rsidRPr="00A77429">
        <w:rPr>
          <w:rFonts w:ascii="Times New Roman" w:hAnsi="Times New Roman" w:cs="Times New Roman"/>
          <w:sz w:val="24"/>
          <w:szCs w:val="24"/>
          <w:lang w:val="en-US"/>
        </w:rPr>
        <w:t>detail,</w:t>
      </w:r>
      <w:proofErr w:type="gramEnd"/>
      <w:r w:rsidRPr="00A77429">
        <w:rPr>
          <w:rFonts w:ascii="Times New Roman" w:hAnsi="Times New Roman" w:cs="Times New Roman"/>
          <w:sz w:val="24"/>
          <w:szCs w:val="24"/>
          <w:lang w:val="en-US"/>
        </w:rPr>
        <w:t xml:space="preserve"> they plan ahead and are well organized. Sometimes their drive for perfection means that they miss deadlines as, for example, they need to check for mistakes and make minor alterations to layout. They have high expectations and fail to recognize when a lower standard would be appropriate and equally acceptable. They make statements like ‘That’s right’, ‘Perfect’, ‘Obviously’, ‘There’s something missing here’ and ‘</w:t>
      </w:r>
      <w:proofErr w:type="gramStart"/>
      <w:r w:rsidRPr="00A77429">
        <w:rPr>
          <w:rFonts w:ascii="Times New Roman" w:hAnsi="Times New Roman" w:cs="Times New Roman"/>
          <w:sz w:val="24"/>
          <w:szCs w:val="24"/>
          <w:lang w:val="en-US"/>
        </w:rPr>
        <w:t>Actually</w:t>
      </w:r>
      <w:proofErr w:type="gramEnd"/>
      <w:r w:rsidRPr="00A77429">
        <w:rPr>
          <w:rFonts w:ascii="Times New Roman" w:hAnsi="Times New Roman" w:cs="Times New Roman"/>
          <w:sz w:val="24"/>
          <w:szCs w:val="24"/>
          <w:lang w:val="en-US"/>
        </w:rPr>
        <w:t xml:space="preserve">. . . ’ . Non-verbal </w:t>
      </w:r>
      <w:proofErr w:type="spellStart"/>
      <w:r w:rsidRPr="00A77429">
        <w:rPr>
          <w:rFonts w:ascii="Times New Roman" w:hAnsi="Times New Roman" w:cs="Times New Roman"/>
          <w:sz w:val="24"/>
          <w:szCs w:val="24"/>
          <w:lang w:val="en-US"/>
        </w:rPr>
        <w:t>behaviour</w:t>
      </w:r>
      <w:proofErr w:type="spellEnd"/>
      <w:r w:rsidRPr="00A77429">
        <w:rPr>
          <w:rFonts w:ascii="Times New Roman" w:hAnsi="Times New Roman" w:cs="Times New Roman"/>
          <w:sz w:val="24"/>
          <w:szCs w:val="24"/>
          <w:lang w:val="en-US"/>
        </w:rPr>
        <w:t xml:space="preserve"> includes pursing of lips, smart and coordinated dress, controlled tone and obsessive/ compulsive habits. Their distress is caused by anything that indicates the danger of loss of control, </w:t>
      </w:r>
      <w:proofErr w:type="spellStart"/>
      <w:r w:rsidRPr="00A77429">
        <w:rPr>
          <w:rFonts w:ascii="Times New Roman" w:hAnsi="Times New Roman" w:cs="Times New Roman"/>
          <w:sz w:val="24"/>
          <w:szCs w:val="24"/>
          <w:lang w:val="en-US"/>
        </w:rPr>
        <w:t>eg</w:t>
      </w:r>
      <w:proofErr w:type="spellEnd"/>
      <w:r w:rsidRPr="00A77429">
        <w:rPr>
          <w:rFonts w:ascii="Times New Roman" w:hAnsi="Times New Roman" w:cs="Times New Roman"/>
          <w:sz w:val="24"/>
          <w:szCs w:val="24"/>
          <w:lang w:val="en-US"/>
        </w:rPr>
        <w:t xml:space="preserve"> others’ perceived low standards or illogical </w:t>
      </w:r>
      <w:proofErr w:type="spellStart"/>
      <w:r w:rsidRPr="00A77429">
        <w:rPr>
          <w:rFonts w:ascii="Times New Roman" w:hAnsi="Times New Roman" w:cs="Times New Roman"/>
          <w:sz w:val="24"/>
          <w:szCs w:val="24"/>
          <w:lang w:val="en-US"/>
        </w:rPr>
        <w:t>behaviour</w:t>
      </w:r>
      <w:proofErr w:type="spellEnd"/>
      <w:r w:rsidRPr="00A77429">
        <w:rPr>
          <w:rFonts w:ascii="Times New Roman" w:hAnsi="Times New Roman" w:cs="Times New Roman"/>
          <w:sz w:val="24"/>
          <w:szCs w:val="24"/>
          <w:lang w:val="en-US"/>
        </w:rPr>
        <w:t>, over-emotionalism from other people and failure to achieve goals.</w:t>
      </w:r>
    </w:p>
    <w:p w:rsidR="00A77429" w:rsidRPr="00A77429" w:rsidRDefault="00A77429" w:rsidP="00A77429">
      <w:pPr>
        <w:autoSpaceDE w:val="0"/>
        <w:autoSpaceDN w:val="0"/>
        <w:adjustRightInd w:val="0"/>
        <w:spacing w:after="0" w:line="240" w:lineRule="auto"/>
        <w:jc w:val="both"/>
        <w:rPr>
          <w:rFonts w:ascii="Times New Roman" w:hAnsi="Times New Roman" w:cs="Times New Roman"/>
          <w:sz w:val="24"/>
          <w:szCs w:val="24"/>
          <w:lang w:val="en-US"/>
        </w:rPr>
      </w:pPr>
      <w:r w:rsidRPr="00A77429">
        <w:rPr>
          <w:rFonts w:ascii="Times New Roman" w:hAnsi="Times New Roman" w:cs="Times New Roman"/>
          <w:sz w:val="24"/>
          <w:szCs w:val="24"/>
          <w:lang w:val="en-US"/>
        </w:rPr>
        <w:t>When coaching Be Perfects it is important to be punctual and keep the agreements that you have with them. Set pragmatic, rather than perfect, performance standards and always work with facts rather than emotions. If you do have to confront them, do it gently and firmly and if you have a difference of opinion, express your own thoughts with conviction. Explore with them the consequences of less than perfection and explain that it is OK to make mistakes.</w:t>
      </w:r>
    </w:p>
    <w:p w:rsidR="00A77429" w:rsidRPr="00A77429" w:rsidRDefault="00A77429" w:rsidP="00A77429">
      <w:pPr>
        <w:autoSpaceDE w:val="0"/>
        <w:autoSpaceDN w:val="0"/>
        <w:adjustRightInd w:val="0"/>
        <w:spacing w:after="0" w:line="240" w:lineRule="auto"/>
        <w:jc w:val="both"/>
        <w:rPr>
          <w:rFonts w:ascii="Times New Roman" w:hAnsi="Times New Roman" w:cs="Times New Roman"/>
          <w:b/>
          <w:bCs/>
          <w:sz w:val="24"/>
          <w:szCs w:val="24"/>
          <w:lang w:val="en-US"/>
        </w:rPr>
      </w:pPr>
      <w:r w:rsidRPr="00A77429">
        <w:rPr>
          <w:rFonts w:ascii="Times New Roman" w:hAnsi="Times New Roman" w:cs="Times New Roman"/>
          <w:b/>
          <w:bCs/>
          <w:sz w:val="24"/>
          <w:szCs w:val="24"/>
          <w:lang w:val="en-US"/>
        </w:rPr>
        <w:t>Please People</w:t>
      </w:r>
    </w:p>
    <w:p w:rsidR="00A77429" w:rsidRPr="00A77429" w:rsidRDefault="00A77429" w:rsidP="00A77429">
      <w:pPr>
        <w:autoSpaceDE w:val="0"/>
        <w:autoSpaceDN w:val="0"/>
        <w:adjustRightInd w:val="0"/>
        <w:spacing w:after="0" w:line="240" w:lineRule="auto"/>
        <w:jc w:val="both"/>
        <w:rPr>
          <w:rFonts w:ascii="Times New Roman" w:hAnsi="Times New Roman" w:cs="Times New Roman"/>
          <w:sz w:val="24"/>
          <w:szCs w:val="24"/>
          <w:lang w:val="en-US"/>
        </w:rPr>
      </w:pPr>
      <w:r w:rsidRPr="00A77429">
        <w:rPr>
          <w:rFonts w:ascii="Times New Roman" w:hAnsi="Times New Roman" w:cs="Times New Roman"/>
          <w:sz w:val="24"/>
          <w:szCs w:val="24"/>
          <w:lang w:val="en-US"/>
        </w:rPr>
        <w:t>These are good team members, who enjoy being with other people; their aim is to please others without asking, to work out what others would like and then provide it. They are understanding and empathetic and strive for harmony. They spend a lot of time smiling and nodding at people to indicate their agreement with them. When criticized by others they tend to take the criticism personally and may be upset. They let people interrupt them. They are hesitant to ask questions because they feel they should somehow know the answer. They say things like ‘Really’, ‘I thought you might like to’, ‘</w:t>
      </w:r>
      <w:proofErr w:type="gramStart"/>
      <w:r w:rsidRPr="00A77429">
        <w:rPr>
          <w:rFonts w:ascii="Times New Roman" w:hAnsi="Times New Roman" w:cs="Times New Roman"/>
          <w:sz w:val="24"/>
          <w:szCs w:val="24"/>
          <w:lang w:val="en-US"/>
        </w:rPr>
        <w:t>Is</w:t>
      </w:r>
      <w:proofErr w:type="gramEnd"/>
      <w:r w:rsidRPr="00A77429">
        <w:rPr>
          <w:rFonts w:ascii="Times New Roman" w:hAnsi="Times New Roman" w:cs="Times New Roman"/>
          <w:sz w:val="24"/>
          <w:szCs w:val="24"/>
          <w:lang w:val="en-US"/>
        </w:rPr>
        <w:t xml:space="preserve"> that OK with you?’ and are reluctant to say ‘No’. Their non-verbal </w:t>
      </w:r>
      <w:proofErr w:type="spellStart"/>
      <w:r w:rsidRPr="00A77429">
        <w:rPr>
          <w:rFonts w:ascii="Times New Roman" w:hAnsi="Times New Roman" w:cs="Times New Roman"/>
          <w:sz w:val="24"/>
          <w:szCs w:val="24"/>
          <w:lang w:val="en-US"/>
        </w:rPr>
        <w:t>behaviour</w:t>
      </w:r>
      <w:proofErr w:type="spellEnd"/>
      <w:r w:rsidRPr="00A77429">
        <w:rPr>
          <w:rFonts w:ascii="Times New Roman" w:hAnsi="Times New Roman" w:cs="Times New Roman"/>
          <w:sz w:val="24"/>
          <w:szCs w:val="24"/>
          <w:lang w:val="en-US"/>
        </w:rPr>
        <w:t xml:space="preserve"> includes a lot of smiling, allowing others to interrupt them and good listening. Please People are distressed by being ignored and/or criticized. Please People </w:t>
      </w:r>
      <w:proofErr w:type="spellStart"/>
      <w:r w:rsidRPr="00A77429">
        <w:rPr>
          <w:rFonts w:ascii="Times New Roman" w:hAnsi="Times New Roman" w:cs="Times New Roman"/>
          <w:sz w:val="24"/>
          <w:szCs w:val="24"/>
          <w:lang w:val="en-US"/>
        </w:rPr>
        <w:t>coachees</w:t>
      </w:r>
      <w:proofErr w:type="spellEnd"/>
      <w:r w:rsidRPr="00A77429">
        <w:rPr>
          <w:rFonts w:ascii="Times New Roman" w:hAnsi="Times New Roman" w:cs="Times New Roman"/>
          <w:sz w:val="24"/>
          <w:szCs w:val="24"/>
          <w:lang w:val="en-US"/>
        </w:rPr>
        <w:t xml:space="preserve"> fear that they will be rejected by being found to be blameworthy. If you have Please People </w:t>
      </w:r>
      <w:proofErr w:type="spellStart"/>
      <w:r w:rsidRPr="00A77429">
        <w:rPr>
          <w:rFonts w:ascii="Times New Roman" w:hAnsi="Times New Roman" w:cs="Times New Roman"/>
          <w:sz w:val="24"/>
          <w:szCs w:val="24"/>
          <w:lang w:val="en-US"/>
        </w:rPr>
        <w:t>coachees</w:t>
      </w:r>
      <w:proofErr w:type="spellEnd"/>
      <w:r w:rsidRPr="00A77429">
        <w:rPr>
          <w:rFonts w:ascii="Times New Roman" w:hAnsi="Times New Roman" w:cs="Times New Roman"/>
          <w:sz w:val="24"/>
          <w:szCs w:val="24"/>
          <w:lang w:val="en-US"/>
        </w:rPr>
        <w:t xml:space="preserve">, encourage them to get in touch with their own needs and ask for what they want from the process. Be careful that they do not turn the coaching </w:t>
      </w:r>
      <w:proofErr w:type="spellStart"/>
      <w:r w:rsidRPr="00A77429">
        <w:rPr>
          <w:rFonts w:ascii="Times New Roman" w:hAnsi="Times New Roman" w:cs="Times New Roman"/>
          <w:sz w:val="24"/>
          <w:szCs w:val="24"/>
          <w:lang w:val="en-US"/>
        </w:rPr>
        <w:t>programme</w:t>
      </w:r>
      <w:proofErr w:type="spellEnd"/>
      <w:r w:rsidRPr="00A77429">
        <w:rPr>
          <w:rFonts w:ascii="Times New Roman" w:hAnsi="Times New Roman" w:cs="Times New Roman"/>
          <w:sz w:val="24"/>
          <w:szCs w:val="24"/>
          <w:lang w:val="en-US"/>
        </w:rPr>
        <w:t xml:space="preserve"> into an exercise of keeping you happy. You need to keep the focus all the time on them and be careful not to express your own wants. When you are giving feedback, it needs to be couched very positively in order to ensure that the </w:t>
      </w:r>
      <w:proofErr w:type="spellStart"/>
      <w:r w:rsidRPr="00A77429">
        <w:rPr>
          <w:rFonts w:ascii="Times New Roman" w:hAnsi="Times New Roman" w:cs="Times New Roman"/>
          <w:sz w:val="24"/>
          <w:szCs w:val="24"/>
          <w:lang w:val="en-US"/>
        </w:rPr>
        <w:t>coachees</w:t>
      </w:r>
      <w:proofErr w:type="spellEnd"/>
      <w:r w:rsidRPr="00A77429">
        <w:rPr>
          <w:rFonts w:ascii="Times New Roman" w:hAnsi="Times New Roman" w:cs="Times New Roman"/>
          <w:sz w:val="24"/>
          <w:szCs w:val="24"/>
          <w:lang w:val="en-US"/>
        </w:rPr>
        <w:t xml:space="preserve"> will be able to take the content ‘on board’, rather than using it to ‘beat themselves up’.</w:t>
      </w:r>
    </w:p>
    <w:p w:rsidR="00A77429" w:rsidRPr="00A77429" w:rsidRDefault="00A77429" w:rsidP="00A77429">
      <w:pPr>
        <w:autoSpaceDE w:val="0"/>
        <w:autoSpaceDN w:val="0"/>
        <w:adjustRightInd w:val="0"/>
        <w:spacing w:after="0" w:line="240" w:lineRule="auto"/>
        <w:jc w:val="both"/>
        <w:rPr>
          <w:rFonts w:ascii="Times New Roman" w:hAnsi="Times New Roman" w:cs="Times New Roman"/>
          <w:sz w:val="24"/>
          <w:szCs w:val="24"/>
          <w:lang w:val="en-US"/>
        </w:rPr>
      </w:pPr>
      <w:r w:rsidRPr="00A77429">
        <w:rPr>
          <w:rFonts w:ascii="Times New Roman" w:hAnsi="Times New Roman" w:cs="Times New Roman"/>
          <w:sz w:val="24"/>
          <w:szCs w:val="24"/>
          <w:lang w:val="en-US"/>
        </w:rPr>
        <w:t xml:space="preserve">When not under stress, drivers will appear as strengths and the beneficial side of them will become more obvious. Individuals who are not under stress do not have strong needs to gain recognition from others. When stress levels are high, the disadvantages of the drivers are more apparent as individuals seek to become more of what they think they should be – </w:t>
      </w:r>
      <w:proofErr w:type="spellStart"/>
      <w:r w:rsidRPr="00A77429">
        <w:rPr>
          <w:rFonts w:ascii="Times New Roman" w:hAnsi="Times New Roman" w:cs="Times New Roman"/>
          <w:sz w:val="24"/>
          <w:szCs w:val="24"/>
          <w:lang w:val="en-US"/>
        </w:rPr>
        <w:t>ie</w:t>
      </w:r>
      <w:proofErr w:type="spellEnd"/>
      <w:r w:rsidRPr="00A77429">
        <w:rPr>
          <w:rFonts w:ascii="Times New Roman" w:hAnsi="Times New Roman" w:cs="Times New Roman"/>
          <w:sz w:val="24"/>
          <w:szCs w:val="24"/>
          <w:lang w:val="en-US"/>
        </w:rPr>
        <w:t xml:space="preserve"> the driver takes over. The role of the coach is to create an environment that helps reduce stress and encourages </w:t>
      </w:r>
      <w:proofErr w:type="spellStart"/>
      <w:r w:rsidRPr="00A77429">
        <w:rPr>
          <w:rFonts w:ascii="Times New Roman" w:hAnsi="Times New Roman" w:cs="Times New Roman"/>
          <w:sz w:val="24"/>
          <w:szCs w:val="24"/>
          <w:lang w:val="en-US"/>
        </w:rPr>
        <w:t>coachees</w:t>
      </w:r>
      <w:proofErr w:type="spellEnd"/>
      <w:r w:rsidRPr="00A77429">
        <w:rPr>
          <w:rFonts w:ascii="Times New Roman" w:hAnsi="Times New Roman" w:cs="Times New Roman"/>
          <w:sz w:val="24"/>
          <w:szCs w:val="24"/>
          <w:lang w:val="en-US"/>
        </w:rPr>
        <w:t xml:space="preserve"> to accentuate the positives of their drivers.</w:t>
      </w:r>
    </w:p>
    <w:p w:rsidR="00A77429" w:rsidRPr="00A77429" w:rsidRDefault="00A77429" w:rsidP="00A77429">
      <w:pPr>
        <w:autoSpaceDE w:val="0"/>
        <w:autoSpaceDN w:val="0"/>
        <w:adjustRightInd w:val="0"/>
        <w:spacing w:after="0" w:line="240" w:lineRule="auto"/>
        <w:jc w:val="both"/>
        <w:rPr>
          <w:rFonts w:ascii="Times New Roman" w:hAnsi="Times New Roman" w:cs="Times New Roman"/>
          <w:b/>
          <w:bCs/>
          <w:sz w:val="24"/>
          <w:szCs w:val="24"/>
          <w:lang w:val="en-US"/>
        </w:rPr>
      </w:pPr>
      <w:r w:rsidRPr="00A77429">
        <w:rPr>
          <w:rFonts w:ascii="Times New Roman" w:hAnsi="Times New Roman" w:cs="Times New Roman"/>
          <w:b/>
          <w:bCs/>
          <w:sz w:val="24"/>
          <w:szCs w:val="24"/>
          <w:lang w:val="en-US"/>
        </w:rPr>
        <w:t>Areas and levels of learning (Bloom’s taxonomy)</w:t>
      </w:r>
    </w:p>
    <w:p w:rsidR="00A77429" w:rsidRPr="00A77429" w:rsidRDefault="00A77429" w:rsidP="00A77429">
      <w:pPr>
        <w:autoSpaceDE w:val="0"/>
        <w:autoSpaceDN w:val="0"/>
        <w:adjustRightInd w:val="0"/>
        <w:spacing w:after="0" w:line="240" w:lineRule="auto"/>
        <w:jc w:val="both"/>
        <w:rPr>
          <w:rFonts w:ascii="Times New Roman" w:hAnsi="Times New Roman" w:cs="Times New Roman"/>
          <w:sz w:val="24"/>
          <w:szCs w:val="24"/>
          <w:lang w:val="en-US"/>
        </w:rPr>
      </w:pPr>
      <w:r w:rsidRPr="00A77429">
        <w:rPr>
          <w:rFonts w:ascii="Times New Roman" w:hAnsi="Times New Roman" w:cs="Times New Roman"/>
          <w:sz w:val="24"/>
          <w:szCs w:val="24"/>
          <w:lang w:val="en-US"/>
        </w:rPr>
        <w:t>Learning can be separated into three distinct areas (domains) which are categorized into different levels. Each level deals with a progressively higher and more complex type of learning. The three areas are:</w:t>
      </w:r>
    </w:p>
    <w:p w:rsidR="00A77429" w:rsidRPr="00A77429" w:rsidRDefault="00A77429" w:rsidP="00A77429">
      <w:pPr>
        <w:autoSpaceDE w:val="0"/>
        <w:autoSpaceDN w:val="0"/>
        <w:adjustRightInd w:val="0"/>
        <w:spacing w:after="0" w:line="240" w:lineRule="auto"/>
        <w:jc w:val="both"/>
        <w:rPr>
          <w:rFonts w:ascii="Times New Roman" w:hAnsi="Times New Roman" w:cs="Times New Roman"/>
          <w:b/>
          <w:bCs/>
          <w:sz w:val="24"/>
          <w:szCs w:val="24"/>
          <w:lang w:val="en-US"/>
        </w:rPr>
      </w:pPr>
      <w:r w:rsidRPr="00A77429">
        <w:rPr>
          <w:rFonts w:ascii="Times New Roman" w:hAnsi="Times New Roman" w:cs="Times New Roman"/>
          <w:b/>
          <w:bCs/>
          <w:sz w:val="24"/>
          <w:szCs w:val="24"/>
          <w:lang w:val="en-US"/>
        </w:rPr>
        <w:t>Cognitive domain (knowledge)</w:t>
      </w:r>
    </w:p>
    <w:p w:rsidR="00A77429" w:rsidRPr="00A77429" w:rsidRDefault="00A77429" w:rsidP="00A77429">
      <w:pPr>
        <w:autoSpaceDE w:val="0"/>
        <w:autoSpaceDN w:val="0"/>
        <w:adjustRightInd w:val="0"/>
        <w:spacing w:after="0" w:line="240" w:lineRule="auto"/>
        <w:jc w:val="both"/>
        <w:rPr>
          <w:rFonts w:ascii="Times New Roman" w:hAnsi="Times New Roman" w:cs="Times New Roman"/>
          <w:sz w:val="24"/>
          <w:szCs w:val="24"/>
          <w:lang w:val="en-US"/>
        </w:rPr>
      </w:pPr>
      <w:r w:rsidRPr="00A77429">
        <w:rPr>
          <w:rFonts w:ascii="Times New Roman" w:hAnsi="Times New Roman" w:cs="Times New Roman"/>
          <w:sz w:val="24"/>
          <w:szCs w:val="24"/>
          <w:lang w:val="en-US"/>
        </w:rPr>
        <w:t>This is related to the acquisition and application of knowledge and understanding. It deals mainly with learning of an intellectual nature. The levels within it are:</w:t>
      </w:r>
    </w:p>
    <w:p w:rsidR="00A77429" w:rsidRPr="00A77429" w:rsidRDefault="00A77429" w:rsidP="00373742">
      <w:pPr>
        <w:numPr>
          <w:ilvl w:val="0"/>
          <w:numId w:val="14"/>
        </w:numPr>
        <w:autoSpaceDE w:val="0"/>
        <w:autoSpaceDN w:val="0"/>
        <w:adjustRightInd w:val="0"/>
        <w:spacing w:after="0" w:line="240" w:lineRule="auto"/>
        <w:contextualSpacing/>
        <w:jc w:val="both"/>
        <w:rPr>
          <w:rFonts w:ascii="Times New Roman" w:hAnsi="Times New Roman" w:cs="Times New Roman"/>
          <w:sz w:val="24"/>
          <w:szCs w:val="24"/>
          <w:lang w:val="en-US"/>
        </w:rPr>
      </w:pPr>
      <w:r w:rsidRPr="00A77429">
        <w:rPr>
          <w:rFonts w:ascii="Times New Roman" w:hAnsi="Times New Roman" w:cs="Times New Roman"/>
          <w:sz w:val="24"/>
          <w:szCs w:val="24"/>
          <w:lang w:val="en-US"/>
        </w:rPr>
        <w:t xml:space="preserve">Knowledge. This is the recalling or recognition of information as it was learnt, </w:t>
      </w:r>
      <w:proofErr w:type="spellStart"/>
      <w:r w:rsidRPr="00A77429">
        <w:rPr>
          <w:rFonts w:ascii="Times New Roman" w:hAnsi="Times New Roman" w:cs="Times New Roman"/>
          <w:sz w:val="24"/>
          <w:szCs w:val="24"/>
          <w:lang w:val="en-US"/>
        </w:rPr>
        <w:t>ie</w:t>
      </w:r>
      <w:proofErr w:type="spellEnd"/>
      <w:r w:rsidRPr="00A77429">
        <w:rPr>
          <w:rFonts w:ascii="Times New Roman" w:hAnsi="Times New Roman" w:cs="Times New Roman"/>
          <w:sz w:val="24"/>
          <w:szCs w:val="24"/>
          <w:lang w:val="en-US"/>
        </w:rPr>
        <w:t xml:space="preserve"> remembering.</w:t>
      </w:r>
    </w:p>
    <w:p w:rsidR="00A77429" w:rsidRPr="00A77429" w:rsidRDefault="00A77429" w:rsidP="00373742">
      <w:pPr>
        <w:numPr>
          <w:ilvl w:val="0"/>
          <w:numId w:val="14"/>
        </w:numPr>
        <w:autoSpaceDE w:val="0"/>
        <w:autoSpaceDN w:val="0"/>
        <w:adjustRightInd w:val="0"/>
        <w:spacing w:after="0" w:line="240" w:lineRule="auto"/>
        <w:contextualSpacing/>
        <w:jc w:val="both"/>
        <w:rPr>
          <w:rFonts w:ascii="Times New Roman" w:hAnsi="Times New Roman" w:cs="Times New Roman"/>
          <w:sz w:val="24"/>
          <w:szCs w:val="24"/>
          <w:lang w:val="en-US"/>
        </w:rPr>
      </w:pPr>
      <w:r w:rsidRPr="00A77429">
        <w:rPr>
          <w:rFonts w:ascii="Times New Roman" w:hAnsi="Times New Roman" w:cs="Times New Roman"/>
          <w:sz w:val="24"/>
          <w:szCs w:val="24"/>
          <w:lang w:val="en-US"/>
        </w:rPr>
        <w:t>Comprehension. This is where the individual demonstrates understanding of the material</w:t>
      </w:r>
    </w:p>
    <w:p w:rsidR="00A77429" w:rsidRPr="00A77429" w:rsidRDefault="00A77429" w:rsidP="00373742">
      <w:pPr>
        <w:numPr>
          <w:ilvl w:val="0"/>
          <w:numId w:val="14"/>
        </w:numPr>
        <w:autoSpaceDE w:val="0"/>
        <w:autoSpaceDN w:val="0"/>
        <w:adjustRightInd w:val="0"/>
        <w:spacing w:after="0" w:line="240" w:lineRule="auto"/>
        <w:contextualSpacing/>
        <w:jc w:val="both"/>
        <w:rPr>
          <w:rFonts w:ascii="Times New Roman" w:hAnsi="Times New Roman" w:cs="Times New Roman"/>
          <w:sz w:val="24"/>
          <w:szCs w:val="24"/>
          <w:lang w:val="en-US"/>
        </w:rPr>
      </w:pPr>
      <w:proofErr w:type="gramStart"/>
      <w:r w:rsidRPr="00A77429">
        <w:rPr>
          <w:rFonts w:ascii="Times New Roman" w:hAnsi="Times New Roman" w:cs="Times New Roman"/>
          <w:sz w:val="24"/>
          <w:szCs w:val="24"/>
          <w:lang w:val="en-US"/>
        </w:rPr>
        <w:t>and</w:t>
      </w:r>
      <w:proofErr w:type="gramEnd"/>
      <w:r w:rsidRPr="00A77429">
        <w:rPr>
          <w:rFonts w:ascii="Times New Roman" w:hAnsi="Times New Roman" w:cs="Times New Roman"/>
          <w:sz w:val="24"/>
          <w:szCs w:val="24"/>
          <w:lang w:val="en-US"/>
        </w:rPr>
        <w:t xml:space="preserve"> is able to interpret, not just recall, the information, </w:t>
      </w:r>
      <w:proofErr w:type="spellStart"/>
      <w:r w:rsidRPr="00A77429">
        <w:rPr>
          <w:rFonts w:ascii="Times New Roman" w:hAnsi="Times New Roman" w:cs="Times New Roman"/>
          <w:sz w:val="24"/>
          <w:szCs w:val="24"/>
          <w:lang w:val="en-US"/>
        </w:rPr>
        <w:t>ie</w:t>
      </w:r>
      <w:proofErr w:type="spellEnd"/>
      <w:r w:rsidRPr="00A77429">
        <w:rPr>
          <w:rFonts w:ascii="Times New Roman" w:hAnsi="Times New Roman" w:cs="Times New Roman"/>
          <w:sz w:val="24"/>
          <w:szCs w:val="24"/>
          <w:lang w:val="en-US"/>
        </w:rPr>
        <w:t xml:space="preserve"> understanding.</w:t>
      </w:r>
    </w:p>
    <w:p w:rsidR="00A77429" w:rsidRPr="00A77429" w:rsidRDefault="00A77429" w:rsidP="00373742">
      <w:pPr>
        <w:numPr>
          <w:ilvl w:val="0"/>
          <w:numId w:val="14"/>
        </w:numPr>
        <w:autoSpaceDE w:val="0"/>
        <w:autoSpaceDN w:val="0"/>
        <w:adjustRightInd w:val="0"/>
        <w:spacing w:after="0" w:line="240" w:lineRule="auto"/>
        <w:contextualSpacing/>
        <w:jc w:val="both"/>
        <w:rPr>
          <w:rFonts w:ascii="Times New Roman" w:hAnsi="Times New Roman" w:cs="Times New Roman"/>
          <w:sz w:val="24"/>
          <w:szCs w:val="24"/>
          <w:lang w:val="en-US"/>
        </w:rPr>
      </w:pPr>
      <w:r w:rsidRPr="00A77429">
        <w:rPr>
          <w:rFonts w:ascii="Times New Roman" w:hAnsi="Times New Roman" w:cs="Times New Roman"/>
          <w:sz w:val="24"/>
          <w:szCs w:val="24"/>
          <w:lang w:val="en-US"/>
        </w:rPr>
        <w:t>Application. At this level the individual is able to use the information to solve problems.</w:t>
      </w:r>
    </w:p>
    <w:p w:rsidR="00A77429" w:rsidRPr="00A77429" w:rsidRDefault="00A77429" w:rsidP="00373742">
      <w:pPr>
        <w:numPr>
          <w:ilvl w:val="0"/>
          <w:numId w:val="14"/>
        </w:numPr>
        <w:autoSpaceDE w:val="0"/>
        <w:autoSpaceDN w:val="0"/>
        <w:adjustRightInd w:val="0"/>
        <w:spacing w:after="0" w:line="240" w:lineRule="auto"/>
        <w:contextualSpacing/>
        <w:jc w:val="both"/>
        <w:rPr>
          <w:rFonts w:ascii="Times New Roman" w:hAnsi="Times New Roman" w:cs="Times New Roman"/>
          <w:sz w:val="24"/>
          <w:szCs w:val="24"/>
          <w:lang w:val="en-US"/>
        </w:rPr>
      </w:pPr>
      <w:r w:rsidRPr="00A77429">
        <w:rPr>
          <w:rFonts w:ascii="Times New Roman" w:hAnsi="Times New Roman" w:cs="Times New Roman"/>
          <w:sz w:val="24"/>
          <w:szCs w:val="24"/>
          <w:lang w:val="en-US"/>
        </w:rPr>
        <w:lastRenderedPageBreak/>
        <w:t>Analysis. This is where the information can be broken down into parts, and examined in order to make inferences from it.</w:t>
      </w:r>
    </w:p>
    <w:p w:rsidR="00A77429" w:rsidRPr="00A77429" w:rsidRDefault="00A77429" w:rsidP="00373742">
      <w:pPr>
        <w:numPr>
          <w:ilvl w:val="0"/>
          <w:numId w:val="14"/>
        </w:numPr>
        <w:autoSpaceDE w:val="0"/>
        <w:autoSpaceDN w:val="0"/>
        <w:adjustRightInd w:val="0"/>
        <w:spacing w:after="0" w:line="240" w:lineRule="auto"/>
        <w:contextualSpacing/>
        <w:jc w:val="both"/>
        <w:rPr>
          <w:rFonts w:ascii="Times New Roman" w:hAnsi="Times New Roman" w:cs="Times New Roman"/>
          <w:sz w:val="24"/>
          <w:szCs w:val="24"/>
          <w:lang w:val="en-US"/>
        </w:rPr>
      </w:pPr>
      <w:r w:rsidRPr="00A77429">
        <w:rPr>
          <w:rFonts w:ascii="Times New Roman" w:hAnsi="Times New Roman" w:cs="Times New Roman"/>
          <w:sz w:val="24"/>
          <w:szCs w:val="24"/>
          <w:lang w:val="en-US"/>
        </w:rPr>
        <w:t>Synthesis. This is using knowledge that has been acquired in an original way, by applying the information to a new situation creatively.</w:t>
      </w:r>
    </w:p>
    <w:p w:rsidR="00A77429" w:rsidRPr="00A77429" w:rsidRDefault="00A77429" w:rsidP="00373742">
      <w:pPr>
        <w:numPr>
          <w:ilvl w:val="0"/>
          <w:numId w:val="14"/>
        </w:numPr>
        <w:autoSpaceDE w:val="0"/>
        <w:autoSpaceDN w:val="0"/>
        <w:adjustRightInd w:val="0"/>
        <w:spacing w:after="0" w:line="240" w:lineRule="auto"/>
        <w:contextualSpacing/>
        <w:jc w:val="both"/>
        <w:rPr>
          <w:rFonts w:ascii="Times New Roman" w:hAnsi="Times New Roman" w:cs="Times New Roman"/>
          <w:sz w:val="24"/>
          <w:szCs w:val="24"/>
          <w:lang w:val="en-US"/>
        </w:rPr>
      </w:pPr>
      <w:r w:rsidRPr="00A77429">
        <w:rPr>
          <w:rFonts w:ascii="Times New Roman" w:hAnsi="Times New Roman" w:cs="Times New Roman"/>
          <w:sz w:val="24"/>
          <w:szCs w:val="24"/>
          <w:lang w:val="en-US"/>
        </w:rPr>
        <w:t xml:space="preserve">Evaluation. This is the highest level of learning, where an individual is able to judge the merits of an </w:t>
      </w:r>
      <w:proofErr w:type="gramStart"/>
      <w:r w:rsidRPr="00A77429">
        <w:rPr>
          <w:rFonts w:ascii="Times New Roman" w:hAnsi="Times New Roman" w:cs="Times New Roman"/>
          <w:sz w:val="24"/>
          <w:szCs w:val="24"/>
          <w:lang w:val="en-US"/>
        </w:rPr>
        <w:t>idea,</w:t>
      </w:r>
      <w:proofErr w:type="gramEnd"/>
      <w:r w:rsidRPr="00A77429">
        <w:rPr>
          <w:rFonts w:ascii="Times New Roman" w:hAnsi="Times New Roman" w:cs="Times New Roman"/>
          <w:sz w:val="24"/>
          <w:szCs w:val="24"/>
          <w:lang w:val="en-US"/>
        </w:rPr>
        <w:t xml:space="preserve"> make value </w:t>
      </w:r>
      <w:proofErr w:type="spellStart"/>
      <w:r w:rsidRPr="00A77429">
        <w:rPr>
          <w:rFonts w:ascii="Times New Roman" w:hAnsi="Times New Roman" w:cs="Times New Roman"/>
          <w:sz w:val="24"/>
          <w:szCs w:val="24"/>
          <w:lang w:val="en-US"/>
        </w:rPr>
        <w:t>judgements</w:t>
      </w:r>
      <w:proofErr w:type="spellEnd"/>
      <w:r w:rsidRPr="00A77429">
        <w:rPr>
          <w:rFonts w:ascii="Times New Roman" w:hAnsi="Times New Roman" w:cs="Times New Roman"/>
          <w:sz w:val="24"/>
          <w:szCs w:val="24"/>
          <w:lang w:val="en-US"/>
        </w:rPr>
        <w:t xml:space="preserve"> and offer his or her own views.</w:t>
      </w:r>
    </w:p>
    <w:p w:rsidR="00A77429" w:rsidRPr="00A77429" w:rsidRDefault="00A77429" w:rsidP="00A77429">
      <w:pPr>
        <w:autoSpaceDE w:val="0"/>
        <w:autoSpaceDN w:val="0"/>
        <w:adjustRightInd w:val="0"/>
        <w:spacing w:after="0" w:line="240" w:lineRule="auto"/>
        <w:jc w:val="both"/>
        <w:rPr>
          <w:rFonts w:ascii="Times New Roman" w:hAnsi="Times New Roman" w:cs="Times New Roman"/>
          <w:b/>
          <w:bCs/>
          <w:sz w:val="24"/>
          <w:szCs w:val="24"/>
          <w:lang w:val="en-US"/>
        </w:rPr>
      </w:pPr>
      <w:r w:rsidRPr="00A77429">
        <w:rPr>
          <w:rFonts w:ascii="Times New Roman" w:hAnsi="Times New Roman" w:cs="Times New Roman"/>
          <w:b/>
          <w:bCs/>
          <w:sz w:val="24"/>
          <w:szCs w:val="24"/>
          <w:lang w:val="en-US"/>
        </w:rPr>
        <w:t>Affective domain (attitudes)</w:t>
      </w:r>
    </w:p>
    <w:p w:rsidR="00A77429" w:rsidRPr="00A77429" w:rsidRDefault="00A77429" w:rsidP="00A77429">
      <w:pPr>
        <w:autoSpaceDE w:val="0"/>
        <w:autoSpaceDN w:val="0"/>
        <w:adjustRightInd w:val="0"/>
        <w:spacing w:after="0" w:line="240" w:lineRule="auto"/>
        <w:jc w:val="both"/>
        <w:rPr>
          <w:rFonts w:ascii="Times New Roman" w:hAnsi="Times New Roman" w:cs="Times New Roman"/>
          <w:sz w:val="24"/>
          <w:szCs w:val="24"/>
          <w:lang w:val="en-US"/>
        </w:rPr>
      </w:pPr>
      <w:r w:rsidRPr="00A77429">
        <w:rPr>
          <w:rFonts w:ascii="Times New Roman" w:hAnsi="Times New Roman" w:cs="Times New Roman"/>
          <w:sz w:val="24"/>
          <w:szCs w:val="24"/>
          <w:lang w:val="en-US"/>
        </w:rPr>
        <w:t>This domain is concerned with attitudes and feelings which are brought about or altered as a result of some learning experience. It deals with learning which has a substantial emotional basis. Learning in this domain is usually linked to learning in the cognitive domain. The levels within it are:</w:t>
      </w:r>
    </w:p>
    <w:p w:rsidR="00A77429" w:rsidRPr="00A77429" w:rsidRDefault="00A77429" w:rsidP="00373742">
      <w:pPr>
        <w:numPr>
          <w:ilvl w:val="0"/>
          <w:numId w:val="15"/>
        </w:numPr>
        <w:autoSpaceDE w:val="0"/>
        <w:autoSpaceDN w:val="0"/>
        <w:adjustRightInd w:val="0"/>
        <w:spacing w:after="0" w:line="240" w:lineRule="auto"/>
        <w:contextualSpacing/>
        <w:jc w:val="both"/>
        <w:rPr>
          <w:rFonts w:ascii="Times New Roman" w:hAnsi="Times New Roman" w:cs="Times New Roman"/>
          <w:sz w:val="24"/>
          <w:szCs w:val="24"/>
          <w:lang w:val="en-US"/>
        </w:rPr>
      </w:pPr>
      <w:r w:rsidRPr="00A77429">
        <w:rPr>
          <w:rFonts w:ascii="Times New Roman" w:hAnsi="Times New Roman" w:cs="Times New Roman"/>
          <w:sz w:val="24"/>
          <w:szCs w:val="24"/>
          <w:lang w:val="en-US"/>
        </w:rPr>
        <w:t>Receiving. This is basically having an awareness of an idea and being willing to give attention to it.</w:t>
      </w:r>
    </w:p>
    <w:p w:rsidR="00A77429" w:rsidRPr="00A77429" w:rsidRDefault="00A77429" w:rsidP="00373742">
      <w:pPr>
        <w:numPr>
          <w:ilvl w:val="0"/>
          <w:numId w:val="15"/>
        </w:numPr>
        <w:autoSpaceDE w:val="0"/>
        <w:autoSpaceDN w:val="0"/>
        <w:adjustRightInd w:val="0"/>
        <w:spacing w:after="0" w:line="240" w:lineRule="auto"/>
        <w:contextualSpacing/>
        <w:jc w:val="both"/>
        <w:rPr>
          <w:rFonts w:ascii="Times New Roman" w:hAnsi="Times New Roman" w:cs="Times New Roman"/>
          <w:sz w:val="24"/>
          <w:szCs w:val="24"/>
          <w:lang w:val="en-US"/>
        </w:rPr>
      </w:pPr>
      <w:r w:rsidRPr="00A77429">
        <w:rPr>
          <w:rFonts w:ascii="Times New Roman" w:hAnsi="Times New Roman" w:cs="Times New Roman"/>
          <w:sz w:val="24"/>
          <w:szCs w:val="24"/>
          <w:lang w:val="en-US"/>
        </w:rPr>
        <w:t>Responding. At this level, individuals display a positive interest in a topic or idea and react to it.</w:t>
      </w:r>
    </w:p>
    <w:p w:rsidR="00A77429" w:rsidRPr="00A77429" w:rsidRDefault="00A77429" w:rsidP="00373742">
      <w:pPr>
        <w:numPr>
          <w:ilvl w:val="0"/>
          <w:numId w:val="15"/>
        </w:numPr>
        <w:autoSpaceDE w:val="0"/>
        <w:autoSpaceDN w:val="0"/>
        <w:adjustRightInd w:val="0"/>
        <w:spacing w:after="0" w:line="240" w:lineRule="auto"/>
        <w:contextualSpacing/>
        <w:jc w:val="both"/>
        <w:rPr>
          <w:rFonts w:ascii="Times New Roman" w:hAnsi="Times New Roman" w:cs="Times New Roman"/>
          <w:sz w:val="24"/>
          <w:szCs w:val="24"/>
          <w:lang w:val="en-US"/>
        </w:rPr>
      </w:pPr>
      <w:r w:rsidRPr="00A77429">
        <w:rPr>
          <w:rFonts w:ascii="Times New Roman" w:hAnsi="Times New Roman" w:cs="Times New Roman"/>
          <w:sz w:val="24"/>
          <w:szCs w:val="24"/>
          <w:lang w:val="en-US"/>
        </w:rPr>
        <w:t>Valuing. This is where individuals show some commitment to an idea.</w:t>
      </w:r>
    </w:p>
    <w:p w:rsidR="00A77429" w:rsidRPr="00A77429" w:rsidRDefault="00A77429" w:rsidP="00373742">
      <w:pPr>
        <w:numPr>
          <w:ilvl w:val="0"/>
          <w:numId w:val="15"/>
        </w:numPr>
        <w:autoSpaceDE w:val="0"/>
        <w:autoSpaceDN w:val="0"/>
        <w:adjustRightInd w:val="0"/>
        <w:spacing w:after="0" w:line="240" w:lineRule="auto"/>
        <w:contextualSpacing/>
        <w:jc w:val="both"/>
        <w:rPr>
          <w:rFonts w:ascii="Times New Roman" w:hAnsi="Times New Roman" w:cs="Times New Roman"/>
          <w:sz w:val="24"/>
          <w:szCs w:val="24"/>
          <w:lang w:val="en-US"/>
        </w:rPr>
      </w:pPr>
      <w:r w:rsidRPr="00A77429">
        <w:rPr>
          <w:rFonts w:ascii="Times New Roman" w:hAnsi="Times New Roman" w:cs="Times New Roman"/>
          <w:sz w:val="24"/>
          <w:szCs w:val="24"/>
          <w:lang w:val="en-US"/>
        </w:rPr>
        <w:t xml:space="preserve">Organization. This is where individuals begin to develop an internally consistent value system, as they come to terms with an idea and modify their </w:t>
      </w:r>
      <w:proofErr w:type="spellStart"/>
      <w:r w:rsidRPr="00A77429">
        <w:rPr>
          <w:rFonts w:ascii="Times New Roman" w:hAnsi="Times New Roman" w:cs="Times New Roman"/>
          <w:sz w:val="24"/>
          <w:szCs w:val="24"/>
          <w:lang w:val="en-US"/>
        </w:rPr>
        <w:t>behaviour</w:t>
      </w:r>
      <w:proofErr w:type="spellEnd"/>
      <w:r w:rsidRPr="00A77429">
        <w:rPr>
          <w:rFonts w:ascii="Times New Roman" w:hAnsi="Times New Roman" w:cs="Times New Roman"/>
          <w:sz w:val="24"/>
          <w:szCs w:val="24"/>
          <w:lang w:val="en-US"/>
        </w:rPr>
        <w:t xml:space="preserve"> and views.</w:t>
      </w:r>
    </w:p>
    <w:p w:rsidR="00A77429" w:rsidRPr="00A77429" w:rsidRDefault="00A77429" w:rsidP="00373742">
      <w:pPr>
        <w:numPr>
          <w:ilvl w:val="0"/>
          <w:numId w:val="15"/>
        </w:numPr>
        <w:autoSpaceDE w:val="0"/>
        <w:autoSpaceDN w:val="0"/>
        <w:adjustRightInd w:val="0"/>
        <w:spacing w:after="0" w:line="240" w:lineRule="auto"/>
        <w:contextualSpacing/>
        <w:jc w:val="both"/>
        <w:rPr>
          <w:rFonts w:ascii="Times New Roman" w:hAnsi="Times New Roman" w:cs="Times New Roman"/>
          <w:sz w:val="24"/>
          <w:szCs w:val="24"/>
          <w:lang w:val="en-US"/>
        </w:rPr>
      </w:pPr>
      <w:r w:rsidRPr="00A77429">
        <w:rPr>
          <w:rFonts w:ascii="Times New Roman" w:hAnsi="Times New Roman" w:cs="Times New Roman"/>
          <w:sz w:val="24"/>
          <w:szCs w:val="24"/>
          <w:lang w:val="en-US"/>
        </w:rPr>
        <w:t xml:space="preserve">Characterization. At these level individuals integrate the idea or concept into their life style by developing an attitude and </w:t>
      </w:r>
      <w:proofErr w:type="spellStart"/>
      <w:r w:rsidRPr="00A77429">
        <w:rPr>
          <w:rFonts w:ascii="Times New Roman" w:hAnsi="Times New Roman" w:cs="Times New Roman"/>
          <w:sz w:val="24"/>
          <w:szCs w:val="24"/>
          <w:lang w:val="en-US"/>
        </w:rPr>
        <w:t>behaviour</w:t>
      </w:r>
      <w:proofErr w:type="spellEnd"/>
      <w:r w:rsidRPr="00A77429">
        <w:rPr>
          <w:rFonts w:ascii="Times New Roman" w:hAnsi="Times New Roman" w:cs="Times New Roman"/>
          <w:sz w:val="24"/>
          <w:szCs w:val="24"/>
          <w:lang w:val="en-US"/>
        </w:rPr>
        <w:t xml:space="preserve"> consistent with it.</w:t>
      </w:r>
    </w:p>
    <w:p w:rsidR="00A77429" w:rsidRPr="00A77429" w:rsidRDefault="00A77429" w:rsidP="00A77429">
      <w:pPr>
        <w:autoSpaceDE w:val="0"/>
        <w:autoSpaceDN w:val="0"/>
        <w:adjustRightInd w:val="0"/>
        <w:spacing w:after="0" w:line="240" w:lineRule="auto"/>
        <w:jc w:val="both"/>
        <w:rPr>
          <w:rFonts w:ascii="Times New Roman" w:hAnsi="Times New Roman" w:cs="Times New Roman"/>
          <w:b/>
          <w:bCs/>
          <w:sz w:val="24"/>
          <w:szCs w:val="24"/>
          <w:lang w:val="en-US"/>
        </w:rPr>
      </w:pPr>
      <w:r w:rsidRPr="00A77429">
        <w:rPr>
          <w:rFonts w:ascii="Times New Roman" w:hAnsi="Times New Roman" w:cs="Times New Roman"/>
          <w:b/>
          <w:bCs/>
          <w:sz w:val="24"/>
          <w:szCs w:val="24"/>
          <w:lang w:val="en-US"/>
        </w:rPr>
        <w:t>Psychomotor domain (skill)</w:t>
      </w:r>
    </w:p>
    <w:p w:rsidR="00A77429" w:rsidRPr="00A77429" w:rsidRDefault="00A77429" w:rsidP="00A77429">
      <w:pPr>
        <w:autoSpaceDE w:val="0"/>
        <w:autoSpaceDN w:val="0"/>
        <w:adjustRightInd w:val="0"/>
        <w:spacing w:after="0" w:line="240" w:lineRule="auto"/>
        <w:jc w:val="both"/>
        <w:rPr>
          <w:rFonts w:ascii="Times New Roman" w:hAnsi="Times New Roman" w:cs="Times New Roman"/>
          <w:sz w:val="24"/>
          <w:szCs w:val="24"/>
          <w:lang w:val="en-US"/>
        </w:rPr>
      </w:pPr>
      <w:r w:rsidRPr="00A77429">
        <w:rPr>
          <w:rFonts w:ascii="Times New Roman" w:hAnsi="Times New Roman" w:cs="Times New Roman"/>
          <w:sz w:val="24"/>
          <w:szCs w:val="24"/>
          <w:lang w:val="en-US"/>
        </w:rPr>
        <w:t>This domain deals with the development of skills, largely of a physical nature. The levels within this domain are:</w:t>
      </w:r>
    </w:p>
    <w:p w:rsidR="00A77429" w:rsidRPr="00A77429" w:rsidRDefault="00A77429" w:rsidP="00373742">
      <w:pPr>
        <w:numPr>
          <w:ilvl w:val="0"/>
          <w:numId w:val="16"/>
        </w:numPr>
        <w:autoSpaceDE w:val="0"/>
        <w:autoSpaceDN w:val="0"/>
        <w:adjustRightInd w:val="0"/>
        <w:spacing w:after="0" w:line="240" w:lineRule="auto"/>
        <w:contextualSpacing/>
        <w:jc w:val="both"/>
        <w:rPr>
          <w:rFonts w:ascii="Times New Roman" w:hAnsi="Times New Roman" w:cs="Times New Roman"/>
          <w:sz w:val="24"/>
          <w:szCs w:val="24"/>
          <w:lang w:val="en-US"/>
        </w:rPr>
      </w:pPr>
      <w:r w:rsidRPr="00A77429">
        <w:rPr>
          <w:rFonts w:ascii="Times New Roman" w:hAnsi="Times New Roman" w:cs="Times New Roman"/>
          <w:sz w:val="24"/>
          <w:szCs w:val="24"/>
          <w:lang w:val="en-US"/>
        </w:rPr>
        <w:t xml:space="preserve">Competency. The individual demonstrates the ability to carry out a skill, </w:t>
      </w:r>
      <w:proofErr w:type="spellStart"/>
      <w:r w:rsidRPr="00A77429">
        <w:rPr>
          <w:rFonts w:ascii="Times New Roman" w:hAnsi="Times New Roman" w:cs="Times New Roman"/>
          <w:sz w:val="24"/>
          <w:szCs w:val="24"/>
          <w:lang w:val="en-US"/>
        </w:rPr>
        <w:t>ie</w:t>
      </w:r>
      <w:proofErr w:type="spellEnd"/>
      <w:r w:rsidRPr="00A77429">
        <w:rPr>
          <w:rFonts w:ascii="Times New Roman" w:hAnsi="Times New Roman" w:cs="Times New Roman"/>
          <w:sz w:val="24"/>
          <w:szCs w:val="24"/>
          <w:lang w:val="en-US"/>
        </w:rPr>
        <w:t xml:space="preserve"> ability.</w:t>
      </w:r>
    </w:p>
    <w:p w:rsidR="00A77429" w:rsidRPr="00A77429" w:rsidRDefault="00A77429" w:rsidP="00373742">
      <w:pPr>
        <w:numPr>
          <w:ilvl w:val="0"/>
          <w:numId w:val="16"/>
        </w:numPr>
        <w:autoSpaceDE w:val="0"/>
        <w:autoSpaceDN w:val="0"/>
        <w:adjustRightInd w:val="0"/>
        <w:spacing w:after="0" w:line="240" w:lineRule="auto"/>
        <w:contextualSpacing/>
        <w:jc w:val="both"/>
        <w:rPr>
          <w:rFonts w:ascii="Times New Roman" w:hAnsi="Times New Roman" w:cs="Times New Roman"/>
          <w:sz w:val="24"/>
          <w:szCs w:val="24"/>
          <w:lang w:val="en-US"/>
        </w:rPr>
      </w:pPr>
      <w:r w:rsidRPr="00A77429">
        <w:rPr>
          <w:rFonts w:ascii="Times New Roman" w:hAnsi="Times New Roman" w:cs="Times New Roman"/>
          <w:sz w:val="24"/>
          <w:szCs w:val="24"/>
          <w:lang w:val="en-US"/>
        </w:rPr>
        <w:t xml:space="preserve">Proficiency. The individual is able to perform a skill accurately, smoothly and with minimal effort, </w:t>
      </w:r>
      <w:proofErr w:type="spellStart"/>
      <w:r w:rsidRPr="00A77429">
        <w:rPr>
          <w:rFonts w:ascii="Times New Roman" w:hAnsi="Times New Roman" w:cs="Times New Roman"/>
          <w:sz w:val="24"/>
          <w:szCs w:val="24"/>
          <w:lang w:val="en-US"/>
        </w:rPr>
        <w:t>ie</w:t>
      </w:r>
      <w:proofErr w:type="spellEnd"/>
      <w:r w:rsidRPr="00A77429">
        <w:rPr>
          <w:rFonts w:ascii="Times New Roman" w:hAnsi="Times New Roman" w:cs="Times New Roman"/>
          <w:sz w:val="24"/>
          <w:szCs w:val="24"/>
          <w:lang w:val="en-US"/>
        </w:rPr>
        <w:t xml:space="preserve"> efficiency.</w:t>
      </w:r>
    </w:p>
    <w:p w:rsidR="00A77429" w:rsidRPr="00A77429" w:rsidRDefault="00A77429" w:rsidP="00373742">
      <w:pPr>
        <w:numPr>
          <w:ilvl w:val="0"/>
          <w:numId w:val="16"/>
        </w:numPr>
        <w:autoSpaceDE w:val="0"/>
        <w:autoSpaceDN w:val="0"/>
        <w:adjustRightInd w:val="0"/>
        <w:spacing w:after="0" w:line="240" w:lineRule="auto"/>
        <w:contextualSpacing/>
        <w:jc w:val="both"/>
        <w:rPr>
          <w:rFonts w:ascii="Times New Roman" w:hAnsi="Times New Roman" w:cs="Times New Roman"/>
          <w:sz w:val="24"/>
          <w:szCs w:val="24"/>
          <w:lang w:val="en-US"/>
        </w:rPr>
      </w:pPr>
      <w:r w:rsidRPr="00A77429">
        <w:rPr>
          <w:rFonts w:ascii="Times New Roman" w:hAnsi="Times New Roman" w:cs="Times New Roman"/>
          <w:sz w:val="24"/>
          <w:szCs w:val="24"/>
          <w:lang w:val="en-US"/>
        </w:rPr>
        <w:t>Mastery. The person is able to perform the skill at the highest level and is able to adapt and originate. This is the expert level, where the individual is able to use the skill in new situations and creates new methods of operation.</w:t>
      </w:r>
    </w:p>
    <w:p w:rsidR="00013901" w:rsidRDefault="00013901" w:rsidP="00013901">
      <w:pPr>
        <w:spacing w:after="0" w:line="240" w:lineRule="auto"/>
        <w:jc w:val="both"/>
        <w:rPr>
          <w:rFonts w:ascii="Times New Roman" w:hAnsi="Times New Roman" w:cs="Times New Roman"/>
          <w:b/>
          <w:iCs/>
          <w:sz w:val="24"/>
          <w:szCs w:val="24"/>
          <w:lang w:val="en-US"/>
        </w:rPr>
      </w:pPr>
    </w:p>
    <w:p w:rsidR="00A77429" w:rsidRPr="00A77429" w:rsidRDefault="006F4155" w:rsidP="00A77429">
      <w:pPr>
        <w:spacing w:after="0" w:line="240" w:lineRule="auto"/>
        <w:jc w:val="both"/>
        <w:rPr>
          <w:rFonts w:ascii="Times New Roman" w:hAnsi="Times New Roman" w:cs="Times New Roman"/>
          <w:b/>
          <w:iCs/>
          <w:sz w:val="24"/>
          <w:szCs w:val="24"/>
          <w:lang w:val="en-US"/>
        </w:rPr>
      </w:pPr>
      <w:proofErr w:type="gramStart"/>
      <w:r w:rsidRPr="006F4155">
        <w:rPr>
          <w:rFonts w:ascii="Times New Roman" w:hAnsi="Times New Roman" w:cs="Times New Roman"/>
          <w:b/>
          <w:iCs/>
          <w:sz w:val="24"/>
          <w:szCs w:val="24"/>
          <w:lang w:val="en-US"/>
        </w:rPr>
        <w:t xml:space="preserve">Recommended </w:t>
      </w:r>
      <w:r w:rsidRPr="006F4155">
        <w:rPr>
          <w:rFonts w:ascii="Times New Roman" w:hAnsi="Times New Roman" w:cs="Times New Roman"/>
          <w:b/>
          <w:iCs/>
          <w:sz w:val="24"/>
          <w:szCs w:val="24"/>
        </w:rPr>
        <w:t xml:space="preserve"> </w:t>
      </w:r>
      <w:r w:rsidRPr="006F4155">
        <w:rPr>
          <w:rFonts w:ascii="Times New Roman" w:hAnsi="Times New Roman" w:cs="Times New Roman"/>
          <w:b/>
          <w:iCs/>
          <w:sz w:val="24"/>
          <w:szCs w:val="24"/>
          <w:lang w:val="en-US"/>
        </w:rPr>
        <w:t>literature</w:t>
      </w:r>
      <w:proofErr w:type="gramEnd"/>
      <w:r w:rsidR="00A77429" w:rsidRPr="00A77429">
        <w:rPr>
          <w:rFonts w:ascii="Times New Roman" w:hAnsi="Times New Roman" w:cs="Times New Roman"/>
          <w:b/>
          <w:iCs/>
          <w:sz w:val="24"/>
          <w:szCs w:val="24"/>
          <w:lang w:val="en-US"/>
        </w:rPr>
        <w:t>:</w:t>
      </w:r>
    </w:p>
    <w:p w:rsidR="006C2ADC" w:rsidRPr="006C2ADC" w:rsidRDefault="006C2ADC" w:rsidP="00373742">
      <w:pPr>
        <w:pStyle w:val="af1"/>
        <w:numPr>
          <w:ilvl w:val="0"/>
          <w:numId w:val="17"/>
        </w:numPr>
        <w:jc w:val="both"/>
        <w:rPr>
          <w:iCs/>
          <w:sz w:val="24"/>
          <w:szCs w:val="24"/>
          <w:lang w:val="en-US"/>
        </w:rPr>
      </w:pPr>
      <w:r w:rsidRPr="006C2ADC">
        <w:rPr>
          <w:iCs/>
          <w:sz w:val="24"/>
          <w:szCs w:val="24"/>
          <w:lang w:val="en-US"/>
        </w:rPr>
        <w:t xml:space="preserve">Julie Starr. The Coaching Manual. The definitive guide to the process, principles and skills of personal coaching </w:t>
      </w:r>
      <w:proofErr w:type="spellStart"/>
      <w:r w:rsidRPr="006C2ADC">
        <w:rPr>
          <w:iCs/>
          <w:sz w:val="24"/>
          <w:szCs w:val="24"/>
          <w:lang w:val="en-US"/>
        </w:rPr>
        <w:t>ch</w:t>
      </w:r>
      <w:proofErr w:type="spellEnd"/>
      <w:r w:rsidRPr="006C2ADC">
        <w:rPr>
          <w:iCs/>
          <w:sz w:val="24"/>
          <w:szCs w:val="24"/>
          <w:lang w:val="en-US"/>
        </w:rPr>
        <w:t xml:space="preserve"> 3</w:t>
      </w:r>
    </w:p>
    <w:p w:rsidR="006C2ADC" w:rsidRPr="006C2ADC" w:rsidRDefault="006C2ADC" w:rsidP="00373742">
      <w:pPr>
        <w:pStyle w:val="af1"/>
        <w:numPr>
          <w:ilvl w:val="0"/>
          <w:numId w:val="17"/>
        </w:numPr>
        <w:jc w:val="both"/>
        <w:rPr>
          <w:iCs/>
          <w:sz w:val="24"/>
          <w:szCs w:val="24"/>
          <w:lang w:val="en-US"/>
        </w:rPr>
      </w:pPr>
      <w:r w:rsidRPr="006C2ADC">
        <w:rPr>
          <w:iCs/>
          <w:sz w:val="24"/>
          <w:szCs w:val="24"/>
          <w:lang w:val="en-US"/>
        </w:rPr>
        <w:t xml:space="preserve">The Coaching Handbook: An Action Kit for Trainers &amp; Managers by Sara Thorpe and Jackie Clifford </w:t>
      </w:r>
      <w:proofErr w:type="spellStart"/>
      <w:r w:rsidRPr="006C2ADC">
        <w:rPr>
          <w:iCs/>
          <w:sz w:val="24"/>
          <w:szCs w:val="24"/>
          <w:lang w:val="en-US"/>
        </w:rPr>
        <w:t>ch</w:t>
      </w:r>
      <w:proofErr w:type="spellEnd"/>
      <w:r w:rsidRPr="006C2ADC">
        <w:rPr>
          <w:iCs/>
          <w:sz w:val="24"/>
          <w:szCs w:val="24"/>
          <w:lang w:val="en-US"/>
        </w:rPr>
        <w:t xml:space="preserve"> 2</w:t>
      </w:r>
    </w:p>
    <w:p w:rsidR="00A77429" w:rsidRPr="006C2ADC" w:rsidRDefault="006C2ADC" w:rsidP="00373742">
      <w:pPr>
        <w:pStyle w:val="af1"/>
        <w:numPr>
          <w:ilvl w:val="0"/>
          <w:numId w:val="17"/>
        </w:numPr>
        <w:jc w:val="both"/>
        <w:rPr>
          <w:b/>
          <w:iCs/>
          <w:sz w:val="24"/>
          <w:szCs w:val="24"/>
          <w:lang w:val="en-US"/>
        </w:rPr>
      </w:pPr>
      <w:r w:rsidRPr="006C2ADC">
        <w:rPr>
          <w:iCs/>
          <w:sz w:val="24"/>
          <w:szCs w:val="24"/>
          <w:lang w:val="en-US"/>
        </w:rPr>
        <w:t>Wilson, Carol (2007) Best practice in performance coaching: a handbook for leaders, coaches, HR professionals, and organizations Ch. 2</w:t>
      </w:r>
    </w:p>
    <w:p w:rsidR="006C2ADC" w:rsidRPr="006C2ADC" w:rsidRDefault="006C2ADC" w:rsidP="006C2ADC">
      <w:pPr>
        <w:spacing w:after="0" w:line="240" w:lineRule="auto"/>
        <w:jc w:val="both"/>
        <w:rPr>
          <w:rFonts w:ascii="Times New Roman" w:hAnsi="Times New Roman" w:cs="Times New Roman"/>
          <w:b/>
          <w:iCs/>
          <w:sz w:val="24"/>
          <w:szCs w:val="24"/>
          <w:lang w:val="en-US"/>
        </w:rPr>
      </w:pPr>
    </w:p>
    <w:p w:rsidR="006C2ADC" w:rsidRPr="002E4467" w:rsidRDefault="00655F70" w:rsidP="006C2ADC">
      <w:pPr>
        <w:spacing w:after="0" w:line="240" w:lineRule="auto"/>
        <w:jc w:val="both"/>
        <w:rPr>
          <w:rFonts w:ascii="Times New Roman" w:hAnsi="Times New Roman" w:cs="Times New Roman"/>
          <w:b/>
          <w:iCs/>
          <w:sz w:val="24"/>
          <w:szCs w:val="24"/>
          <w:lang w:val="en-US"/>
        </w:rPr>
      </w:pPr>
      <w:proofErr w:type="gramStart"/>
      <w:r w:rsidRPr="006F4155">
        <w:rPr>
          <w:rFonts w:ascii="Times New Roman" w:hAnsi="Times New Roman" w:cs="Times New Roman"/>
          <w:b/>
          <w:iCs/>
          <w:sz w:val="24"/>
          <w:szCs w:val="24"/>
          <w:lang w:val="en-US"/>
        </w:rPr>
        <w:t>Lecture</w:t>
      </w:r>
      <w:r w:rsidR="006C2ADC" w:rsidRPr="002E4467">
        <w:rPr>
          <w:rFonts w:ascii="Times New Roman" w:hAnsi="Times New Roman" w:cs="Times New Roman"/>
          <w:b/>
          <w:iCs/>
          <w:sz w:val="24"/>
          <w:szCs w:val="24"/>
          <w:lang w:val="en-US"/>
        </w:rPr>
        <w:t xml:space="preserve"> 10.</w:t>
      </w:r>
      <w:proofErr w:type="gramEnd"/>
      <w:r w:rsidR="006C2ADC" w:rsidRPr="002E4467">
        <w:rPr>
          <w:rFonts w:ascii="Times New Roman" w:hAnsi="Times New Roman" w:cs="Times New Roman"/>
          <w:b/>
          <w:iCs/>
          <w:sz w:val="24"/>
          <w:szCs w:val="24"/>
          <w:lang w:val="en-US"/>
        </w:rPr>
        <w:t xml:space="preserve"> </w:t>
      </w:r>
      <w:proofErr w:type="gramStart"/>
      <w:r w:rsidR="000B0D4A" w:rsidRPr="000B0D4A">
        <w:rPr>
          <w:rFonts w:ascii="Times New Roman" w:hAnsi="Times New Roman"/>
          <w:b/>
          <w:sz w:val="24"/>
          <w:szCs w:val="24"/>
          <w:lang w:val="en-GB"/>
        </w:rPr>
        <w:t>Successful strategies of supervision.</w:t>
      </w:r>
      <w:proofErr w:type="gramEnd"/>
      <w:r w:rsidR="000B0D4A" w:rsidRPr="000B0D4A">
        <w:rPr>
          <w:rFonts w:ascii="Times New Roman" w:hAnsi="Times New Roman"/>
          <w:b/>
          <w:sz w:val="24"/>
          <w:szCs w:val="24"/>
          <w:lang w:val="en-GB"/>
        </w:rPr>
        <w:t xml:space="preserve"> Collaborative coaching</w:t>
      </w:r>
    </w:p>
    <w:p w:rsidR="004201D4" w:rsidRPr="004201D4" w:rsidRDefault="004201D4" w:rsidP="004201D4">
      <w:pPr>
        <w:autoSpaceDE w:val="0"/>
        <w:autoSpaceDN w:val="0"/>
        <w:adjustRightInd w:val="0"/>
        <w:spacing w:after="0" w:line="240" w:lineRule="auto"/>
        <w:jc w:val="both"/>
        <w:rPr>
          <w:rFonts w:ascii="Times New Roman" w:hAnsi="Times New Roman" w:cs="Times New Roman"/>
          <w:sz w:val="24"/>
          <w:szCs w:val="24"/>
          <w:lang w:val="en-US"/>
        </w:rPr>
      </w:pPr>
      <w:r w:rsidRPr="004201D4">
        <w:rPr>
          <w:rFonts w:ascii="Times New Roman" w:hAnsi="Times New Roman" w:cs="Times New Roman"/>
          <w:sz w:val="24"/>
          <w:szCs w:val="24"/>
          <w:lang w:val="en-US"/>
        </w:rPr>
        <w:t>Whilst the key to successful coaching is about the relationship between the two people involved, it is possible to identify a process that can be followed to achieve the required outcome.</w:t>
      </w:r>
    </w:p>
    <w:p w:rsidR="004201D4" w:rsidRPr="004201D4" w:rsidRDefault="004201D4" w:rsidP="004201D4">
      <w:pPr>
        <w:autoSpaceDE w:val="0"/>
        <w:autoSpaceDN w:val="0"/>
        <w:adjustRightInd w:val="0"/>
        <w:spacing w:after="0" w:line="240" w:lineRule="auto"/>
        <w:jc w:val="both"/>
        <w:rPr>
          <w:rFonts w:ascii="Times New Roman" w:hAnsi="Times New Roman" w:cs="Times New Roman"/>
          <w:sz w:val="24"/>
          <w:szCs w:val="24"/>
          <w:lang w:val="en-US"/>
        </w:rPr>
      </w:pPr>
      <w:r w:rsidRPr="004201D4">
        <w:rPr>
          <w:rFonts w:ascii="Times New Roman" w:hAnsi="Times New Roman" w:cs="Times New Roman"/>
          <w:sz w:val="24"/>
          <w:szCs w:val="24"/>
          <w:lang w:val="en-US"/>
        </w:rPr>
        <w:t xml:space="preserve">For a person who coaches on a regular basis, the process of coaching is a very integrated one but, like driving or even walking, there are various steps within the process that can be identified, even though in reality they may not appear to be separate at all. We have broken the coaching process down into these steps with the aim of helping you to think about what you need to do as a coach. As you become more experienced with this form of development you will reach the stage of unconscious competence and developing a coaching </w:t>
      </w:r>
      <w:proofErr w:type="spellStart"/>
      <w:r w:rsidRPr="004201D4">
        <w:rPr>
          <w:rFonts w:ascii="Times New Roman" w:hAnsi="Times New Roman" w:cs="Times New Roman"/>
          <w:sz w:val="24"/>
          <w:szCs w:val="24"/>
          <w:lang w:val="en-US"/>
        </w:rPr>
        <w:t>programme</w:t>
      </w:r>
      <w:proofErr w:type="spellEnd"/>
      <w:r w:rsidRPr="004201D4">
        <w:rPr>
          <w:rFonts w:ascii="Times New Roman" w:hAnsi="Times New Roman" w:cs="Times New Roman"/>
          <w:sz w:val="24"/>
          <w:szCs w:val="24"/>
          <w:lang w:val="en-US"/>
        </w:rPr>
        <w:t xml:space="preserve"> for your </w:t>
      </w:r>
      <w:proofErr w:type="spellStart"/>
      <w:r w:rsidRPr="004201D4">
        <w:rPr>
          <w:rFonts w:ascii="Times New Roman" w:hAnsi="Times New Roman" w:cs="Times New Roman"/>
          <w:sz w:val="24"/>
          <w:szCs w:val="24"/>
          <w:lang w:val="en-US"/>
        </w:rPr>
        <w:t>coachee</w:t>
      </w:r>
      <w:proofErr w:type="spellEnd"/>
      <w:r w:rsidRPr="004201D4">
        <w:rPr>
          <w:rFonts w:ascii="Times New Roman" w:hAnsi="Times New Roman" w:cs="Times New Roman"/>
          <w:sz w:val="24"/>
          <w:szCs w:val="24"/>
          <w:lang w:val="en-US"/>
        </w:rPr>
        <w:t xml:space="preserve"> will be as natural as walking or making a cup of tea.</w:t>
      </w:r>
    </w:p>
    <w:p w:rsidR="004201D4" w:rsidRPr="004201D4" w:rsidRDefault="004201D4" w:rsidP="004201D4">
      <w:pPr>
        <w:autoSpaceDE w:val="0"/>
        <w:autoSpaceDN w:val="0"/>
        <w:adjustRightInd w:val="0"/>
        <w:spacing w:after="0" w:line="240" w:lineRule="auto"/>
        <w:jc w:val="both"/>
        <w:rPr>
          <w:rFonts w:ascii="Times New Roman" w:hAnsi="Times New Roman" w:cs="Times New Roman"/>
          <w:sz w:val="24"/>
          <w:szCs w:val="24"/>
          <w:lang w:val="en-US"/>
        </w:rPr>
      </w:pPr>
      <w:r w:rsidRPr="004201D4">
        <w:rPr>
          <w:rFonts w:ascii="Times New Roman" w:hAnsi="Times New Roman" w:cs="Times New Roman"/>
          <w:sz w:val="24"/>
          <w:szCs w:val="24"/>
          <w:lang w:val="en-US"/>
        </w:rPr>
        <w:t>There are three ways in which coaching might be initiated:</w:t>
      </w:r>
    </w:p>
    <w:p w:rsidR="004201D4" w:rsidRPr="004201D4" w:rsidRDefault="004201D4" w:rsidP="00373742">
      <w:pPr>
        <w:numPr>
          <w:ilvl w:val="0"/>
          <w:numId w:val="18"/>
        </w:numPr>
        <w:autoSpaceDE w:val="0"/>
        <w:autoSpaceDN w:val="0"/>
        <w:adjustRightInd w:val="0"/>
        <w:spacing w:after="0" w:line="240" w:lineRule="auto"/>
        <w:contextualSpacing/>
        <w:jc w:val="both"/>
        <w:rPr>
          <w:rFonts w:ascii="Times New Roman" w:hAnsi="Times New Roman" w:cs="Times New Roman"/>
          <w:sz w:val="24"/>
          <w:szCs w:val="24"/>
          <w:lang w:val="en-US"/>
        </w:rPr>
      </w:pPr>
      <w:r w:rsidRPr="004201D4">
        <w:rPr>
          <w:rFonts w:ascii="Times New Roman" w:hAnsi="Times New Roman" w:cs="Times New Roman"/>
          <w:sz w:val="24"/>
          <w:szCs w:val="24"/>
          <w:lang w:val="en-US"/>
        </w:rPr>
        <w:t>An individual may have approached you directly and asked you to coach him or her, either because you are this person’s line manager or because the individual thinks that you have skills/knowledge that would help.</w:t>
      </w:r>
    </w:p>
    <w:p w:rsidR="004201D4" w:rsidRPr="004201D4" w:rsidRDefault="004201D4" w:rsidP="00373742">
      <w:pPr>
        <w:numPr>
          <w:ilvl w:val="0"/>
          <w:numId w:val="18"/>
        </w:numPr>
        <w:autoSpaceDE w:val="0"/>
        <w:autoSpaceDN w:val="0"/>
        <w:adjustRightInd w:val="0"/>
        <w:spacing w:after="0" w:line="240" w:lineRule="auto"/>
        <w:contextualSpacing/>
        <w:jc w:val="both"/>
        <w:rPr>
          <w:rFonts w:ascii="Times New Roman" w:hAnsi="Times New Roman" w:cs="Times New Roman"/>
          <w:sz w:val="24"/>
          <w:szCs w:val="24"/>
          <w:lang w:val="en-US"/>
        </w:rPr>
      </w:pPr>
      <w:r w:rsidRPr="004201D4">
        <w:rPr>
          <w:rFonts w:ascii="Times New Roman" w:hAnsi="Times New Roman" w:cs="Times New Roman"/>
          <w:sz w:val="24"/>
          <w:szCs w:val="24"/>
          <w:lang w:val="en-US"/>
        </w:rPr>
        <w:lastRenderedPageBreak/>
        <w:t>You have noticed that someone is not performing to his or her full capacity and feel that you could help this person by offering coaching.</w:t>
      </w:r>
    </w:p>
    <w:p w:rsidR="004201D4" w:rsidRPr="004201D4" w:rsidRDefault="004201D4" w:rsidP="00373742">
      <w:pPr>
        <w:numPr>
          <w:ilvl w:val="0"/>
          <w:numId w:val="18"/>
        </w:numPr>
        <w:autoSpaceDE w:val="0"/>
        <w:autoSpaceDN w:val="0"/>
        <w:adjustRightInd w:val="0"/>
        <w:spacing w:after="0" w:line="240" w:lineRule="auto"/>
        <w:contextualSpacing/>
        <w:jc w:val="both"/>
        <w:rPr>
          <w:rFonts w:ascii="Times New Roman" w:hAnsi="Times New Roman" w:cs="Times New Roman"/>
          <w:sz w:val="24"/>
          <w:szCs w:val="24"/>
          <w:lang w:val="en-US"/>
        </w:rPr>
      </w:pPr>
      <w:r w:rsidRPr="004201D4">
        <w:rPr>
          <w:rFonts w:ascii="Times New Roman" w:hAnsi="Times New Roman" w:cs="Times New Roman"/>
          <w:sz w:val="24"/>
          <w:szCs w:val="24"/>
          <w:lang w:val="en-US"/>
        </w:rPr>
        <w:t>A third party, such as a person’s line manager or a training department, may have asked you to coach the individual.</w:t>
      </w:r>
    </w:p>
    <w:p w:rsidR="004201D4" w:rsidRPr="004201D4" w:rsidRDefault="004201D4" w:rsidP="004201D4">
      <w:pPr>
        <w:autoSpaceDE w:val="0"/>
        <w:autoSpaceDN w:val="0"/>
        <w:adjustRightInd w:val="0"/>
        <w:spacing w:after="0" w:line="240" w:lineRule="auto"/>
        <w:jc w:val="both"/>
        <w:rPr>
          <w:rFonts w:ascii="Times New Roman" w:hAnsi="Times New Roman" w:cs="Times New Roman"/>
          <w:sz w:val="24"/>
          <w:szCs w:val="24"/>
          <w:lang w:val="en-US"/>
        </w:rPr>
      </w:pPr>
      <w:r w:rsidRPr="004201D4">
        <w:rPr>
          <w:rFonts w:ascii="Times New Roman" w:hAnsi="Times New Roman" w:cs="Times New Roman"/>
          <w:sz w:val="24"/>
          <w:szCs w:val="24"/>
          <w:lang w:val="en-US"/>
        </w:rPr>
        <w:t>Whoever has initiated the coaching, however, we believe that there are six broad stages that need to be followed in any successful coaching relationship:</w:t>
      </w:r>
    </w:p>
    <w:p w:rsidR="004201D4" w:rsidRPr="004201D4" w:rsidRDefault="004201D4" w:rsidP="004201D4">
      <w:pPr>
        <w:autoSpaceDE w:val="0"/>
        <w:autoSpaceDN w:val="0"/>
        <w:adjustRightInd w:val="0"/>
        <w:spacing w:after="0" w:line="240" w:lineRule="auto"/>
        <w:jc w:val="both"/>
        <w:rPr>
          <w:rFonts w:ascii="Times New Roman" w:hAnsi="Times New Roman" w:cs="Times New Roman"/>
          <w:sz w:val="24"/>
          <w:szCs w:val="24"/>
          <w:lang w:val="en-US"/>
        </w:rPr>
      </w:pPr>
      <w:r w:rsidRPr="004201D4">
        <w:rPr>
          <w:rFonts w:ascii="Times New Roman" w:hAnsi="Times New Roman" w:cs="Times New Roman"/>
          <w:sz w:val="24"/>
          <w:szCs w:val="24"/>
          <w:lang w:val="en-US"/>
        </w:rPr>
        <w:t xml:space="preserve">1. Clarifying the overall need for, and goals of, the coaching </w:t>
      </w:r>
      <w:proofErr w:type="spellStart"/>
      <w:r w:rsidRPr="004201D4">
        <w:rPr>
          <w:rFonts w:ascii="Times New Roman" w:hAnsi="Times New Roman" w:cs="Times New Roman"/>
          <w:sz w:val="24"/>
          <w:szCs w:val="24"/>
          <w:lang w:val="en-US"/>
        </w:rPr>
        <w:t>programme</w:t>
      </w:r>
      <w:proofErr w:type="spellEnd"/>
      <w:r w:rsidRPr="004201D4">
        <w:rPr>
          <w:rFonts w:ascii="Times New Roman" w:hAnsi="Times New Roman" w:cs="Times New Roman"/>
          <w:sz w:val="24"/>
          <w:szCs w:val="24"/>
          <w:lang w:val="en-US"/>
        </w:rPr>
        <w:t>.</w:t>
      </w:r>
    </w:p>
    <w:p w:rsidR="004201D4" w:rsidRPr="004201D4" w:rsidRDefault="004201D4" w:rsidP="004201D4">
      <w:pPr>
        <w:autoSpaceDE w:val="0"/>
        <w:autoSpaceDN w:val="0"/>
        <w:adjustRightInd w:val="0"/>
        <w:spacing w:after="0" w:line="240" w:lineRule="auto"/>
        <w:jc w:val="both"/>
        <w:rPr>
          <w:rFonts w:ascii="Times New Roman" w:hAnsi="Times New Roman" w:cs="Times New Roman"/>
          <w:sz w:val="24"/>
          <w:szCs w:val="24"/>
          <w:lang w:val="en-US"/>
        </w:rPr>
      </w:pPr>
      <w:r w:rsidRPr="004201D4">
        <w:rPr>
          <w:rFonts w:ascii="Times New Roman" w:hAnsi="Times New Roman" w:cs="Times New Roman"/>
          <w:sz w:val="24"/>
          <w:szCs w:val="24"/>
          <w:lang w:val="en-US"/>
        </w:rPr>
        <w:t>2. Agreeing specific development needs.</w:t>
      </w:r>
    </w:p>
    <w:p w:rsidR="004201D4" w:rsidRPr="004201D4" w:rsidRDefault="004201D4" w:rsidP="004201D4">
      <w:pPr>
        <w:autoSpaceDE w:val="0"/>
        <w:autoSpaceDN w:val="0"/>
        <w:adjustRightInd w:val="0"/>
        <w:spacing w:after="0" w:line="240" w:lineRule="auto"/>
        <w:jc w:val="both"/>
        <w:rPr>
          <w:rFonts w:ascii="Times New Roman" w:hAnsi="Times New Roman" w:cs="Times New Roman"/>
          <w:sz w:val="24"/>
          <w:szCs w:val="24"/>
          <w:lang w:val="en-US"/>
        </w:rPr>
      </w:pPr>
      <w:r w:rsidRPr="004201D4">
        <w:rPr>
          <w:rFonts w:ascii="Times New Roman" w:hAnsi="Times New Roman" w:cs="Times New Roman"/>
          <w:sz w:val="24"/>
          <w:szCs w:val="24"/>
          <w:lang w:val="en-US"/>
        </w:rPr>
        <w:t xml:space="preserve">3. Formulating a detailed plan for the coaching </w:t>
      </w:r>
      <w:proofErr w:type="spellStart"/>
      <w:r w:rsidRPr="004201D4">
        <w:rPr>
          <w:rFonts w:ascii="Times New Roman" w:hAnsi="Times New Roman" w:cs="Times New Roman"/>
          <w:sz w:val="24"/>
          <w:szCs w:val="24"/>
          <w:lang w:val="en-US"/>
        </w:rPr>
        <w:t>programme</w:t>
      </w:r>
      <w:proofErr w:type="spellEnd"/>
      <w:r w:rsidRPr="004201D4">
        <w:rPr>
          <w:rFonts w:ascii="Times New Roman" w:hAnsi="Times New Roman" w:cs="Times New Roman"/>
          <w:sz w:val="24"/>
          <w:szCs w:val="24"/>
          <w:lang w:val="en-US"/>
        </w:rPr>
        <w:t>.</w:t>
      </w:r>
    </w:p>
    <w:p w:rsidR="004201D4" w:rsidRPr="004201D4" w:rsidRDefault="004201D4" w:rsidP="004201D4">
      <w:pPr>
        <w:autoSpaceDE w:val="0"/>
        <w:autoSpaceDN w:val="0"/>
        <w:adjustRightInd w:val="0"/>
        <w:spacing w:after="0" w:line="240" w:lineRule="auto"/>
        <w:jc w:val="both"/>
        <w:rPr>
          <w:rFonts w:ascii="Times New Roman" w:hAnsi="Times New Roman" w:cs="Times New Roman"/>
          <w:sz w:val="24"/>
          <w:szCs w:val="24"/>
          <w:lang w:val="en-US"/>
        </w:rPr>
      </w:pPr>
      <w:r w:rsidRPr="004201D4">
        <w:rPr>
          <w:rFonts w:ascii="Times New Roman" w:hAnsi="Times New Roman" w:cs="Times New Roman"/>
          <w:sz w:val="24"/>
          <w:szCs w:val="24"/>
          <w:lang w:val="en-US"/>
        </w:rPr>
        <w:t>4. Doing a task or activity from the plan.</w:t>
      </w:r>
    </w:p>
    <w:p w:rsidR="004201D4" w:rsidRPr="004201D4" w:rsidRDefault="004201D4" w:rsidP="004201D4">
      <w:pPr>
        <w:autoSpaceDE w:val="0"/>
        <w:autoSpaceDN w:val="0"/>
        <w:adjustRightInd w:val="0"/>
        <w:spacing w:after="0" w:line="240" w:lineRule="auto"/>
        <w:jc w:val="both"/>
        <w:rPr>
          <w:rFonts w:ascii="Times New Roman" w:hAnsi="Times New Roman" w:cs="Times New Roman"/>
          <w:sz w:val="24"/>
          <w:szCs w:val="24"/>
          <w:lang w:val="en-US"/>
        </w:rPr>
      </w:pPr>
      <w:r w:rsidRPr="004201D4">
        <w:rPr>
          <w:rFonts w:ascii="Times New Roman" w:hAnsi="Times New Roman" w:cs="Times New Roman"/>
          <w:sz w:val="24"/>
          <w:szCs w:val="24"/>
          <w:lang w:val="en-US"/>
        </w:rPr>
        <w:t>5. Reviewing activities and planning for improved performance.</w:t>
      </w:r>
    </w:p>
    <w:p w:rsidR="004201D4" w:rsidRPr="004201D4" w:rsidRDefault="004201D4" w:rsidP="004201D4">
      <w:pPr>
        <w:autoSpaceDE w:val="0"/>
        <w:autoSpaceDN w:val="0"/>
        <w:adjustRightInd w:val="0"/>
        <w:spacing w:after="0" w:line="240" w:lineRule="auto"/>
        <w:jc w:val="both"/>
        <w:rPr>
          <w:rFonts w:ascii="Times New Roman" w:hAnsi="Times New Roman" w:cs="Times New Roman"/>
          <w:sz w:val="24"/>
          <w:szCs w:val="24"/>
          <w:lang w:val="en-US"/>
        </w:rPr>
      </w:pPr>
      <w:r w:rsidRPr="004201D4">
        <w:rPr>
          <w:rFonts w:ascii="Times New Roman" w:hAnsi="Times New Roman" w:cs="Times New Roman"/>
          <w:sz w:val="24"/>
          <w:szCs w:val="24"/>
          <w:lang w:val="en-US"/>
        </w:rPr>
        <w:t>6. Ending the coaching relationship.</w:t>
      </w:r>
    </w:p>
    <w:p w:rsidR="004201D4" w:rsidRPr="004201D4" w:rsidRDefault="004201D4" w:rsidP="004201D4">
      <w:pPr>
        <w:autoSpaceDE w:val="0"/>
        <w:autoSpaceDN w:val="0"/>
        <w:adjustRightInd w:val="0"/>
        <w:spacing w:after="0" w:line="240" w:lineRule="auto"/>
        <w:jc w:val="both"/>
        <w:rPr>
          <w:rFonts w:ascii="Times New Roman" w:hAnsi="Times New Roman" w:cs="Times New Roman"/>
          <w:sz w:val="24"/>
          <w:szCs w:val="24"/>
          <w:lang w:val="en-US"/>
        </w:rPr>
      </w:pPr>
      <w:r w:rsidRPr="004201D4">
        <w:rPr>
          <w:rFonts w:ascii="Times New Roman" w:hAnsi="Times New Roman" w:cs="Times New Roman"/>
          <w:sz w:val="24"/>
          <w:szCs w:val="24"/>
          <w:lang w:val="en-US"/>
        </w:rPr>
        <w:t xml:space="preserve">The process may be followed from stages 1–6; however, in many instances you will find that in order to achieve your goals, you need to repeat stages 3–5 a number of times. This relates to the aim of coaching which is to achieve a persistent change in </w:t>
      </w:r>
      <w:proofErr w:type="spellStart"/>
      <w:r w:rsidRPr="004201D4">
        <w:rPr>
          <w:rFonts w:ascii="Times New Roman" w:hAnsi="Times New Roman" w:cs="Times New Roman"/>
          <w:sz w:val="24"/>
          <w:szCs w:val="24"/>
          <w:lang w:val="en-US"/>
        </w:rPr>
        <w:t>behaviour</w:t>
      </w:r>
      <w:proofErr w:type="spellEnd"/>
      <w:r w:rsidRPr="004201D4">
        <w:rPr>
          <w:rFonts w:ascii="Times New Roman" w:hAnsi="Times New Roman" w:cs="Times New Roman"/>
          <w:sz w:val="24"/>
          <w:szCs w:val="24"/>
          <w:lang w:val="en-US"/>
        </w:rPr>
        <w:t xml:space="preserve"> – to do this requires practice. Therefore, </w:t>
      </w:r>
      <w:proofErr w:type="spellStart"/>
      <w:r w:rsidRPr="004201D4">
        <w:rPr>
          <w:rFonts w:ascii="Times New Roman" w:hAnsi="Times New Roman" w:cs="Times New Roman"/>
          <w:sz w:val="24"/>
          <w:szCs w:val="24"/>
          <w:lang w:val="en-US"/>
        </w:rPr>
        <w:t>coachees</w:t>
      </w:r>
      <w:proofErr w:type="spellEnd"/>
      <w:r w:rsidRPr="004201D4">
        <w:rPr>
          <w:rFonts w:ascii="Times New Roman" w:hAnsi="Times New Roman" w:cs="Times New Roman"/>
          <w:sz w:val="24"/>
          <w:szCs w:val="24"/>
          <w:lang w:val="en-US"/>
        </w:rPr>
        <w:t xml:space="preserve"> may require a number of experiences (practice sessions or doing it for real) and review discussions so that they can achieve their goals.</w:t>
      </w:r>
    </w:p>
    <w:p w:rsidR="006C2ADC" w:rsidRDefault="004201D4" w:rsidP="004201D4">
      <w:pPr>
        <w:spacing w:after="0" w:line="240" w:lineRule="auto"/>
        <w:jc w:val="both"/>
        <w:rPr>
          <w:rFonts w:ascii="Times New Roman" w:hAnsi="Times New Roman" w:cs="Times New Roman"/>
          <w:sz w:val="24"/>
          <w:szCs w:val="24"/>
          <w:lang w:val="en-US"/>
        </w:rPr>
      </w:pPr>
      <w:r w:rsidRPr="004201D4">
        <w:rPr>
          <w:rFonts w:ascii="Times New Roman" w:hAnsi="Times New Roman" w:cs="Times New Roman"/>
          <w:sz w:val="24"/>
          <w:szCs w:val="24"/>
          <w:lang w:val="en-US"/>
        </w:rPr>
        <w:t xml:space="preserve">Our process model offers both a systematic and flexible approach, which can be adapted to suit both the environment and the individuals involved in the coaching relationship. Some steps may be quite short, or even merge into each other. At other times, you will be able to see each step quite separately. However, completely missing out stages in the process will have a profound impact upon the learning experience of </w:t>
      </w:r>
      <w:proofErr w:type="spellStart"/>
      <w:r w:rsidRPr="004201D4">
        <w:rPr>
          <w:rFonts w:ascii="Times New Roman" w:hAnsi="Times New Roman" w:cs="Times New Roman"/>
          <w:sz w:val="24"/>
          <w:szCs w:val="24"/>
          <w:lang w:val="en-US"/>
        </w:rPr>
        <w:t>coachees</w:t>
      </w:r>
      <w:proofErr w:type="spellEnd"/>
      <w:r w:rsidRPr="004201D4">
        <w:rPr>
          <w:rFonts w:ascii="Times New Roman" w:hAnsi="Times New Roman" w:cs="Times New Roman"/>
          <w:sz w:val="24"/>
          <w:szCs w:val="24"/>
          <w:lang w:val="en-US"/>
        </w:rPr>
        <w:t xml:space="preserve">, as they will not have experienced the whole learning cycle required to formulate a persistent change of </w:t>
      </w:r>
      <w:proofErr w:type="spellStart"/>
      <w:r w:rsidRPr="004201D4">
        <w:rPr>
          <w:rFonts w:ascii="Times New Roman" w:hAnsi="Times New Roman" w:cs="Times New Roman"/>
          <w:sz w:val="24"/>
          <w:szCs w:val="24"/>
          <w:lang w:val="en-US"/>
        </w:rPr>
        <w:t>behaviour</w:t>
      </w:r>
      <w:proofErr w:type="spellEnd"/>
      <w:r w:rsidRPr="004201D4">
        <w:rPr>
          <w:rFonts w:ascii="Times New Roman" w:hAnsi="Times New Roman" w:cs="Times New Roman"/>
          <w:sz w:val="24"/>
          <w:szCs w:val="24"/>
          <w:lang w:val="en-US"/>
        </w:rPr>
        <w:t>. Chapters 6 to 11 cover each of these stages in detail.</w:t>
      </w:r>
    </w:p>
    <w:p w:rsidR="004201D4" w:rsidRDefault="004201D4" w:rsidP="004201D4">
      <w:pPr>
        <w:spacing w:after="0" w:line="240" w:lineRule="auto"/>
        <w:jc w:val="both"/>
        <w:rPr>
          <w:rFonts w:ascii="Times New Roman" w:hAnsi="Times New Roman" w:cs="Times New Roman"/>
          <w:sz w:val="24"/>
          <w:szCs w:val="24"/>
          <w:lang w:val="en-US"/>
        </w:rPr>
      </w:pPr>
    </w:p>
    <w:p w:rsidR="004201D4" w:rsidRPr="004201D4" w:rsidRDefault="006F4155" w:rsidP="004201D4">
      <w:pPr>
        <w:spacing w:after="0" w:line="240" w:lineRule="auto"/>
        <w:jc w:val="both"/>
        <w:rPr>
          <w:rFonts w:ascii="Times New Roman" w:hAnsi="Times New Roman" w:cs="Times New Roman"/>
          <w:b/>
          <w:iCs/>
          <w:sz w:val="24"/>
          <w:szCs w:val="24"/>
          <w:lang w:val="en-US"/>
        </w:rPr>
      </w:pPr>
      <w:proofErr w:type="gramStart"/>
      <w:r w:rsidRPr="006F4155">
        <w:rPr>
          <w:rFonts w:ascii="Times New Roman" w:hAnsi="Times New Roman" w:cs="Times New Roman"/>
          <w:b/>
          <w:iCs/>
          <w:sz w:val="24"/>
          <w:szCs w:val="24"/>
          <w:lang w:val="en-US"/>
        </w:rPr>
        <w:t xml:space="preserve">Recommended </w:t>
      </w:r>
      <w:r w:rsidRPr="006F4155">
        <w:rPr>
          <w:rFonts w:ascii="Times New Roman" w:hAnsi="Times New Roman" w:cs="Times New Roman"/>
          <w:b/>
          <w:iCs/>
          <w:sz w:val="24"/>
          <w:szCs w:val="24"/>
        </w:rPr>
        <w:t xml:space="preserve"> </w:t>
      </w:r>
      <w:r w:rsidRPr="006F4155">
        <w:rPr>
          <w:rFonts w:ascii="Times New Roman" w:hAnsi="Times New Roman" w:cs="Times New Roman"/>
          <w:b/>
          <w:iCs/>
          <w:sz w:val="24"/>
          <w:szCs w:val="24"/>
          <w:lang w:val="en-US"/>
        </w:rPr>
        <w:t>literature</w:t>
      </w:r>
      <w:proofErr w:type="gramEnd"/>
      <w:r w:rsidR="004201D4" w:rsidRPr="004201D4">
        <w:rPr>
          <w:rFonts w:ascii="Times New Roman" w:hAnsi="Times New Roman" w:cs="Times New Roman"/>
          <w:b/>
          <w:iCs/>
          <w:sz w:val="24"/>
          <w:szCs w:val="24"/>
          <w:lang w:val="en-US"/>
        </w:rPr>
        <w:t>:</w:t>
      </w:r>
    </w:p>
    <w:p w:rsidR="004201D4" w:rsidRPr="004201D4" w:rsidRDefault="004201D4" w:rsidP="00373742">
      <w:pPr>
        <w:pStyle w:val="af1"/>
        <w:numPr>
          <w:ilvl w:val="0"/>
          <w:numId w:val="19"/>
        </w:numPr>
        <w:jc w:val="both"/>
        <w:rPr>
          <w:iCs/>
          <w:sz w:val="24"/>
          <w:szCs w:val="24"/>
          <w:lang w:val="en-US"/>
        </w:rPr>
      </w:pPr>
      <w:r w:rsidRPr="004201D4">
        <w:rPr>
          <w:iCs/>
          <w:sz w:val="24"/>
          <w:szCs w:val="24"/>
          <w:lang w:val="en-US"/>
        </w:rPr>
        <w:t xml:space="preserve">Julie Starr. The Coaching Manual. The definitive guide to the process, principles and skills of personal coaching </w:t>
      </w:r>
      <w:proofErr w:type="spellStart"/>
      <w:r w:rsidRPr="004201D4">
        <w:rPr>
          <w:iCs/>
          <w:sz w:val="24"/>
          <w:szCs w:val="24"/>
          <w:lang w:val="en-US"/>
        </w:rPr>
        <w:t>ch</w:t>
      </w:r>
      <w:proofErr w:type="spellEnd"/>
      <w:r w:rsidRPr="004201D4">
        <w:rPr>
          <w:iCs/>
          <w:sz w:val="24"/>
          <w:szCs w:val="24"/>
          <w:lang w:val="en-US"/>
        </w:rPr>
        <w:t xml:space="preserve"> 2</w:t>
      </w:r>
    </w:p>
    <w:p w:rsidR="004201D4" w:rsidRDefault="004201D4" w:rsidP="00373742">
      <w:pPr>
        <w:pStyle w:val="af1"/>
        <w:numPr>
          <w:ilvl w:val="0"/>
          <w:numId w:val="19"/>
        </w:numPr>
        <w:jc w:val="both"/>
        <w:rPr>
          <w:iCs/>
          <w:sz w:val="24"/>
          <w:szCs w:val="24"/>
          <w:lang w:val="en-US"/>
        </w:rPr>
      </w:pPr>
      <w:r w:rsidRPr="004201D4">
        <w:rPr>
          <w:iCs/>
          <w:sz w:val="24"/>
          <w:szCs w:val="24"/>
          <w:lang w:val="en-US"/>
        </w:rPr>
        <w:t xml:space="preserve">The Coaching Handbook: An Action Kit for Trainers &amp; Managers by Sara Thorpe and Jackie Clifford </w:t>
      </w:r>
      <w:proofErr w:type="spellStart"/>
      <w:r w:rsidRPr="004201D4">
        <w:rPr>
          <w:iCs/>
          <w:sz w:val="24"/>
          <w:szCs w:val="24"/>
          <w:lang w:val="en-US"/>
        </w:rPr>
        <w:t>ch</w:t>
      </w:r>
      <w:proofErr w:type="spellEnd"/>
      <w:r w:rsidRPr="004201D4">
        <w:rPr>
          <w:iCs/>
          <w:sz w:val="24"/>
          <w:szCs w:val="24"/>
          <w:lang w:val="en-US"/>
        </w:rPr>
        <w:t xml:space="preserve"> 3</w:t>
      </w:r>
    </w:p>
    <w:p w:rsidR="004201D4" w:rsidRDefault="004201D4" w:rsidP="00373742">
      <w:pPr>
        <w:pStyle w:val="af1"/>
        <w:numPr>
          <w:ilvl w:val="0"/>
          <w:numId w:val="19"/>
        </w:numPr>
        <w:jc w:val="both"/>
        <w:rPr>
          <w:iCs/>
          <w:sz w:val="24"/>
          <w:szCs w:val="24"/>
          <w:lang w:val="en-US"/>
        </w:rPr>
      </w:pPr>
      <w:r w:rsidRPr="004201D4">
        <w:rPr>
          <w:iCs/>
          <w:sz w:val="24"/>
          <w:szCs w:val="24"/>
          <w:lang w:val="en-US"/>
        </w:rPr>
        <w:t>Wilson, Carol (2007) Best practice in performance coaching: a handbook for leaders, coaches, HR professionals, and organizations Ch. 3</w:t>
      </w:r>
    </w:p>
    <w:p w:rsidR="004201D4" w:rsidRDefault="004201D4" w:rsidP="00D43DFC">
      <w:pPr>
        <w:spacing w:after="0" w:line="240" w:lineRule="auto"/>
        <w:jc w:val="both"/>
        <w:rPr>
          <w:iCs/>
          <w:sz w:val="24"/>
          <w:szCs w:val="24"/>
          <w:lang w:val="en-US"/>
        </w:rPr>
      </w:pPr>
    </w:p>
    <w:p w:rsidR="00F167CC" w:rsidRDefault="00655F70" w:rsidP="00F167CC">
      <w:pPr>
        <w:spacing w:after="0" w:line="240" w:lineRule="auto"/>
        <w:jc w:val="both"/>
        <w:rPr>
          <w:rFonts w:ascii="Times New Roman" w:hAnsi="Times New Roman"/>
          <w:sz w:val="24"/>
          <w:szCs w:val="24"/>
          <w:lang w:val="en-US"/>
        </w:rPr>
      </w:pPr>
      <w:proofErr w:type="gramStart"/>
      <w:r w:rsidRPr="006F4155">
        <w:rPr>
          <w:rFonts w:ascii="Times New Roman" w:hAnsi="Times New Roman" w:cs="Times New Roman"/>
          <w:b/>
          <w:iCs/>
          <w:sz w:val="24"/>
          <w:szCs w:val="24"/>
          <w:lang w:val="en-US"/>
        </w:rPr>
        <w:t>Lecture</w:t>
      </w:r>
      <w:r w:rsidR="00D43DFC" w:rsidRPr="00D43DFC">
        <w:rPr>
          <w:rFonts w:ascii="Times New Roman" w:hAnsi="Times New Roman" w:cs="Times New Roman"/>
          <w:b/>
          <w:iCs/>
          <w:sz w:val="24"/>
          <w:szCs w:val="24"/>
          <w:lang w:val="en-US"/>
        </w:rPr>
        <w:t xml:space="preserve"> 11</w:t>
      </w:r>
      <w:r w:rsidR="00D43DFC" w:rsidRPr="00F167CC">
        <w:rPr>
          <w:rFonts w:ascii="Times New Roman" w:hAnsi="Times New Roman" w:cs="Times New Roman"/>
          <w:b/>
          <w:iCs/>
          <w:sz w:val="24"/>
          <w:szCs w:val="24"/>
          <w:lang w:val="en-US"/>
        </w:rPr>
        <w:t>.</w:t>
      </w:r>
      <w:proofErr w:type="gramEnd"/>
      <w:r w:rsidR="00D43DFC" w:rsidRPr="00F167CC">
        <w:rPr>
          <w:rFonts w:ascii="Times New Roman" w:hAnsi="Times New Roman" w:cs="Times New Roman"/>
          <w:b/>
          <w:iCs/>
          <w:sz w:val="24"/>
          <w:szCs w:val="24"/>
          <w:lang w:val="en-US"/>
        </w:rPr>
        <w:t xml:space="preserve"> </w:t>
      </w:r>
      <w:proofErr w:type="gramStart"/>
      <w:r w:rsidR="00F167CC" w:rsidRPr="00F167CC">
        <w:rPr>
          <w:rFonts w:ascii="Times New Roman" w:hAnsi="Times New Roman"/>
          <w:b/>
          <w:sz w:val="24"/>
          <w:szCs w:val="24"/>
          <w:lang w:val="en-US"/>
        </w:rPr>
        <w:t>Fundamental skills of coaching.</w:t>
      </w:r>
      <w:proofErr w:type="gramEnd"/>
      <w:r w:rsidR="00F167CC" w:rsidRPr="00F167CC">
        <w:rPr>
          <w:rFonts w:ascii="Times New Roman" w:hAnsi="Times New Roman"/>
          <w:b/>
          <w:sz w:val="24"/>
          <w:szCs w:val="24"/>
          <w:lang w:val="en-US"/>
        </w:rPr>
        <w:t xml:space="preserve"> </w:t>
      </w:r>
      <w:proofErr w:type="gramStart"/>
      <w:r w:rsidR="00F167CC" w:rsidRPr="00F167CC">
        <w:rPr>
          <w:rFonts w:ascii="Times New Roman" w:hAnsi="Times New Roman"/>
          <w:b/>
          <w:sz w:val="24"/>
          <w:szCs w:val="24"/>
          <w:lang w:val="en-US"/>
        </w:rPr>
        <w:t>Skill one – building rapport or relationship.</w:t>
      </w:r>
      <w:proofErr w:type="gramEnd"/>
      <w:r w:rsidR="00F167CC" w:rsidRPr="00F167CC">
        <w:rPr>
          <w:rFonts w:ascii="Times New Roman" w:hAnsi="Times New Roman"/>
          <w:b/>
          <w:sz w:val="24"/>
          <w:szCs w:val="24"/>
          <w:lang w:val="en-US"/>
        </w:rPr>
        <w:t xml:space="preserve"> </w:t>
      </w:r>
      <w:proofErr w:type="gramStart"/>
      <w:r w:rsidR="00F167CC" w:rsidRPr="00F167CC">
        <w:rPr>
          <w:rFonts w:ascii="Times New Roman" w:hAnsi="Times New Roman"/>
          <w:b/>
          <w:sz w:val="24"/>
          <w:szCs w:val="24"/>
          <w:lang w:val="en-US"/>
        </w:rPr>
        <w:t>Skill two – different levels of listening.</w:t>
      </w:r>
      <w:proofErr w:type="gramEnd"/>
      <w:r w:rsidR="00F167CC" w:rsidRPr="00F167CC">
        <w:rPr>
          <w:rFonts w:ascii="Times New Roman" w:hAnsi="Times New Roman"/>
          <w:b/>
          <w:sz w:val="24"/>
          <w:szCs w:val="24"/>
          <w:lang w:val="en-US"/>
        </w:rPr>
        <w:t xml:space="preserve"> Skill three – using intuition</w:t>
      </w:r>
      <w:r w:rsidR="00F167CC">
        <w:rPr>
          <w:rFonts w:ascii="Times New Roman" w:hAnsi="Times New Roman"/>
          <w:sz w:val="24"/>
          <w:szCs w:val="24"/>
          <w:lang w:val="en-US"/>
        </w:rPr>
        <w:t xml:space="preserve">  </w:t>
      </w:r>
    </w:p>
    <w:p w:rsidR="00D43DFC" w:rsidRPr="00D43DFC" w:rsidRDefault="00D43DFC" w:rsidP="00F167CC">
      <w:pPr>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By the end of this stage of the coaching process, you should have the following outcomes:</w:t>
      </w:r>
    </w:p>
    <w:p w:rsidR="00D43DFC" w:rsidRPr="00D43DFC" w:rsidRDefault="00D43DFC" w:rsidP="00373742">
      <w:pPr>
        <w:numPr>
          <w:ilvl w:val="0"/>
          <w:numId w:val="20"/>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Agreement that a development need exists and a broad idea of what that need is.</w:t>
      </w:r>
    </w:p>
    <w:p w:rsidR="00D43DFC" w:rsidRPr="00D43DFC" w:rsidRDefault="00D43DFC" w:rsidP="00373742">
      <w:pPr>
        <w:numPr>
          <w:ilvl w:val="0"/>
          <w:numId w:val="20"/>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An understanding, by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and all stakeholders, of what coaching is and what the process will involve.</w:t>
      </w:r>
    </w:p>
    <w:p w:rsidR="00D43DFC" w:rsidRPr="00D43DFC" w:rsidRDefault="00D43DFC" w:rsidP="00373742">
      <w:pPr>
        <w:numPr>
          <w:ilvl w:val="0"/>
          <w:numId w:val="20"/>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Clearly stated goals for the coaching </w:t>
      </w:r>
      <w:proofErr w:type="spellStart"/>
      <w:r w:rsidRPr="00D43DFC">
        <w:rPr>
          <w:rFonts w:ascii="Times New Roman" w:hAnsi="Times New Roman" w:cs="Times New Roman"/>
          <w:sz w:val="24"/>
          <w:szCs w:val="24"/>
          <w:lang w:val="en-US"/>
        </w:rPr>
        <w:t>programme</w:t>
      </w:r>
      <w:proofErr w:type="spellEnd"/>
      <w:r w:rsidRPr="00D43DFC">
        <w:rPr>
          <w:rFonts w:ascii="Times New Roman" w:hAnsi="Times New Roman" w:cs="Times New Roman"/>
          <w:sz w:val="24"/>
          <w:szCs w:val="24"/>
          <w:lang w:val="en-US"/>
        </w:rPr>
        <w:t>.</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This is the first stage of the coaching process. During this stage the coach and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will establish that there is a real need for coaching and will discuss the overall goals for the process. The specific objectives will come a little later – perhaps during the same meeting, or, more likely, during the next meeting.</w:t>
      </w:r>
    </w:p>
    <w:p w:rsidR="00D43DFC" w:rsidRPr="00D43DFC" w:rsidRDefault="00D43DFC" w:rsidP="00D43DFC">
      <w:pPr>
        <w:autoSpaceDE w:val="0"/>
        <w:autoSpaceDN w:val="0"/>
        <w:adjustRightInd w:val="0"/>
        <w:spacing w:after="0" w:line="240" w:lineRule="auto"/>
        <w:jc w:val="both"/>
        <w:rPr>
          <w:rFonts w:ascii="Times New Roman" w:hAnsi="Times New Roman" w:cs="Times New Roman"/>
          <w:b/>
          <w:bCs/>
          <w:sz w:val="24"/>
          <w:szCs w:val="24"/>
          <w:lang w:val="en-US"/>
        </w:rPr>
      </w:pPr>
      <w:r w:rsidRPr="00D43DFC">
        <w:rPr>
          <w:rFonts w:ascii="Times New Roman" w:hAnsi="Times New Roman" w:cs="Times New Roman"/>
          <w:b/>
          <w:bCs/>
          <w:sz w:val="24"/>
          <w:szCs w:val="24"/>
          <w:lang w:val="en-US"/>
        </w:rPr>
        <w:t>What you do</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The first thing you do is explore the reasons behind the request for coaching.</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If </w:t>
      </w:r>
      <w:r w:rsidRPr="00D43DFC">
        <w:rPr>
          <w:rFonts w:ascii="Times New Roman" w:hAnsi="Times New Roman" w:cs="Times New Roman"/>
          <w:b/>
          <w:bCs/>
          <w:i/>
          <w:iCs/>
          <w:sz w:val="24"/>
          <w:szCs w:val="24"/>
          <w:lang w:val="en-US"/>
        </w:rPr>
        <w:t xml:space="preserve">you </w:t>
      </w:r>
      <w:r w:rsidRPr="00D43DFC">
        <w:rPr>
          <w:rFonts w:ascii="Times New Roman" w:hAnsi="Times New Roman" w:cs="Times New Roman"/>
          <w:sz w:val="24"/>
          <w:szCs w:val="24"/>
          <w:lang w:val="en-US"/>
        </w:rPr>
        <w:t xml:space="preserve">have initiated the coaching, ask yourself the following list of questions and be prepared to discuss your thoughts with the potential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w:t>
      </w:r>
    </w:p>
    <w:p w:rsidR="00D43DFC" w:rsidRPr="00D43DFC" w:rsidRDefault="00D43DFC" w:rsidP="00373742">
      <w:pPr>
        <w:numPr>
          <w:ilvl w:val="0"/>
          <w:numId w:val="21"/>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What makes you think that this person will benefit from coaching?</w:t>
      </w:r>
    </w:p>
    <w:p w:rsidR="00D43DFC" w:rsidRPr="00D43DFC" w:rsidRDefault="00D43DFC" w:rsidP="00373742">
      <w:pPr>
        <w:numPr>
          <w:ilvl w:val="0"/>
          <w:numId w:val="21"/>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What specific </w:t>
      </w:r>
      <w:proofErr w:type="spellStart"/>
      <w:r w:rsidRPr="00D43DFC">
        <w:rPr>
          <w:rFonts w:ascii="Times New Roman" w:hAnsi="Times New Roman" w:cs="Times New Roman"/>
          <w:sz w:val="24"/>
          <w:szCs w:val="24"/>
          <w:lang w:val="en-US"/>
        </w:rPr>
        <w:t>behaviours</w:t>
      </w:r>
      <w:proofErr w:type="spellEnd"/>
      <w:r w:rsidRPr="00D43DFC">
        <w:rPr>
          <w:rFonts w:ascii="Times New Roman" w:hAnsi="Times New Roman" w:cs="Times New Roman"/>
          <w:sz w:val="24"/>
          <w:szCs w:val="24"/>
          <w:lang w:val="en-US"/>
        </w:rPr>
        <w:t xml:space="preserve"> have you noticed that you would like to see changing?</w:t>
      </w:r>
    </w:p>
    <w:p w:rsidR="00D43DFC" w:rsidRPr="00D43DFC" w:rsidRDefault="00D43DFC" w:rsidP="00373742">
      <w:pPr>
        <w:numPr>
          <w:ilvl w:val="0"/>
          <w:numId w:val="21"/>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What do you want this person to be able to do better?</w:t>
      </w:r>
    </w:p>
    <w:p w:rsidR="00D43DFC" w:rsidRPr="00D43DFC" w:rsidRDefault="00D43DFC" w:rsidP="00373742">
      <w:pPr>
        <w:numPr>
          <w:ilvl w:val="0"/>
          <w:numId w:val="21"/>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What is the person not doing that you believe he or she is capable of?</w:t>
      </w:r>
    </w:p>
    <w:p w:rsidR="00D43DFC" w:rsidRPr="00D43DFC" w:rsidRDefault="00D43DFC" w:rsidP="00373742">
      <w:pPr>
        <w:numPr>
          <w:ilvl w:val="0"/>
          <w:numId w:val="21"/>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lastRenderedPageBreak/>
        <w:t>What achievements do you see this person being able to make as a result of coaching?</w:t>
      </w:r>
    </w:p>
    <w:p w:rsidR="00D43DFC" w:rsidRPr="00D43DFC" w:rsidRDefault="00D43DFC" w:rsidP="00373742">
      <w:pPr>
        <w:numPr>
          <w:ilvl w:val="0"/>
          <w:numId w:val="21"/>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What specific incidents can you describe that have led to you suggesting coaching?</w:t>
      </w:r>
    </w:p>
    <w:p w:rsidR="00D43DFC" w:rsidRPr="00D43DFC" w:rsidRDefault="00D43DFC" w:rsidP="00373742">
      <w:pPr>
        <w:numPr>
          <w:ilvl w:val="0"/>
          <w:numId w:val="21"/>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What have you told this person about why you think coaching would help him or her?</w:t>
      </w:r>
    </w:p>
    <w:p w:rsidR="00D43DFC" w:rsidRPr="00D43DFC" w:rsidRDefault="00D43DFC" w:rsidP="00373742">
      <w:pPr>
        <w:numPr>
          <w:ilvl w:val="0"/>
          <w:numId w:val="21"/>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Why have you chosen coaching, rather than other methods of development?</w:t>
      </w:r>
    </w:p>
    <w:p w:rsidR="00D43DFC" w:rsidRPr="00D43DFC" w:rsidRDefault="00D43DFC" w:rsidP="00373742">
      <w:pPr>
        <w:numPr>
          <w:ilvl w:val="0"/>
          <w:numId w:val="21"/>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What support will you be able to give this person during the coaching period and beyond?</w:t>
      </w:r>
    </w:p>
    <w:p w:rsidR="00D43DFC" w:rsidRPr="00D43DFC" w:rsidRDefault="00D43DFC" w:rsidP="00373742">
      <w:pPr>
        <w:numPr>
          <w:ilvl w:val="0"/>
          <w:numId w:val="21"/>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What do you think the impact of any changes in this person will be on the team and on others with whom the person comes into contact? What might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need to do to deal with this impact?</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If the </w:t>
      </w:r>
      <w:proofErr w:type="spellStart"/>
      <w:r w:rsidRPr="00D43DFC">
        <w:rPr>
          <w:rFonts w:ascii="Times New Roman" w:hAnsi="Times New Roman" w:cs="Times New Roman"/>
          <w:b/>
          <w:bCs/>
          <w:i/>
          <w:iCs/>
          <w:sz w:val="24"/>
          <w:szCs w:val="24"/>
          <w:lang w:val="en-US"/>
        </w:rPr>
        <w:t>coachee</w:t>
      </w:r>
      <w:proofErr w:type="spellEnd"/>
      <w:r w:rsidRPr="00D43DFC">
        <w:rPr>
          <w:rFonts w:ascii="Times New Roman" w:hAnsi="Times New Roman" w:cs="Times New Roman"/>
          <w:b/>
          <w:bCs/>
          <w:i/>
          <w:iCs/>
          <w:sz w:val="24"/>
          <w:szCs w:val="24"/>
          <w:lang w:val="en-US"/>
        </w:rPr>
        <w:t xml:space="preserve"> </w:t>
      </w:r>
      <w:r w:rsidRPr="00D43DFC">
        <w:rPr>
          <w:rFonts w:ascii="Times New Roman" w:hAnsi="Times New Roman" w:cs="Times New Roman"/>
          <w:sz w:val="24"/>
          <w:szCs w:val="24"/>
          <w:lang w:val="en-US"/>
        </w:rPr>
        <w:t>has initiated the coaching, it may be worth sending the person a revised version of this list of questions so that he or she can put some thought into his or her reasons for wanting coaching before your first meeting. This list of questions may then become the agenda for the first part of your initial meeting.</w:t>
      </w:r>
    </w:p>
    <w:p w:rsidR="00D43DFC" w:rsidRPr="00D43DFC" w:rsidRDefault="00D43DFC" w:rsidP="00D43DFC">
      <w:pPr>
        <w:autoSpaceDE w:val="0"/>
        <w:autoSpaceDN w:val="0"/>
        <w:adjustRightInd w:val="0"/>
        <w:spacing w:after="0" w:line="240" w:lineRule="auto"/>
        <w:jc w:val="both"/>
        <w:rPr>
          <w:rFonts w:ascii="Times New Roman" w:hAnsi="Times New Roman" w:cs="Times New Roman"/>
          <w:b/>
          <w:bCs/>
          <w:sz w:val="24"/>
          <w:szCs w:val="24"/>
          <w:lang w:val="en-US"/>
        </w:rPr>
      </w:pPr>
      <w:r w:rsidRPr="00D43DFC">
        <w:rPr>
          <w:rFonts w:ascii="Times New Roman" w:hAnsi="Times New Roman" w:cs="Times New Roman"/>
          <w:b/>
          <w:bCs/>
          <w:sz w:val="24"/>
          <w:szCs w:val="24"/>
          <w:lang w:val="en-US"/>
        </w:rPr>
        <w:t>Is coaching the right approach?</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In order to make sure that coaching is appropriate, very simply, go back to the definition of </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D43DFC">
        <w:rPr>
          <w:rFonts w:ascii="Times New Roman" w:hAnsi="Times New Roman" w:cs="Times New Roman"/>
          <w:sz w:val="24"/>
          <w:szCs w:val="24"/>
          <w:lang w:val="en-US"/>
        </w:rPr>
        <w:t>coaching</w:t>
      </w:r>
      <w:proofErr w:type="gramEnd"/>
      <w:r w:rsidRPr="00D43DFC">
        <w:rPr>
          <w:rFonts w:ascii="Times New Roman" w:hAnsi="Times New Roman" w:cs="Times New Roman"/>
          <w:sz w:val="24"/>
          <w:szCs w:val="24"/>
          <w:lang w:val="en-US"/>
        </w:rPr>
        <w:t>:</w:t>
      </w:r>
    </w:p>
    <w:p w:rsidR="00D43DFC" w:rsidRPr="00D43DFC" w:rsidRDefault="00D43DFC" w:rsidP="00D43DFC">
      <w:pPr>
        <w:autoSpaceDE w:val="0"/>
        <w:autoSpaceDN w:val="0"/>
        <w:adjustRightInd w:val="0"/>
        <w:spacing w:after="0" w:line="240" w:lineRule="auto"/>
        <w:jc w:val="both"/>
        <w:rPr>
          <w:rFonts w:ascii="Times New Roman" w:hAnsi="Times New Roman" w:cs="Times New Roman"/>
          <w:i/>
          <w:iCs/>
          <w:sz w:val="24"/>
          <w:szCs w:val="24"/>
          <w:lang w:val="en-US"/>
        </w:rPr>
      </w:pPr>
      <w:r w:rsidRPr="00D43DFC">
        <w:rPr>
          <w:rFonts w:ascii="Times New Roman" w:hAnsi="Times New Roman" w:cs="Times New Roman"/>
          <w:i/>
          <w:iCs/>
          <w:sz w:val="24"/>
          <w:szCs w:val="24"/>
          <w:lang w:val="en-US"/>
        </w:rPr>
        <w:t xml:space="preserve">The </w:t>
      </w:r>
      <w:proofErr w:type="gramStart"/>
      <w:r w:rsidRPr="00D43DFC">
        <w:rPr>
          <w:rFonts w:ascii="Times New Roman" w:hAnsi="Times New Roman" w:cs="Times New Roman"/>
          <w:i/>
          <w:iCs/>
          <w:sz w:val="24"/>
          <w:szCs w:val="24"/>
          <w:lang w:val="en-US"/>
        </w:rPr>
        <w:t xml:space="preserve">process of helping people </w:t>
      </w:r>
      <w:r w:rsidRPr="00D43DFC">
        <w:rPr>
          <w:rFonts w:ascii="Times New Roman" w:hAnsi="Times New Roman" w:cs="Times New Roman"/>
          <w:b/>
          <w:bCs/>
          <w:i/>
          <w:iCs/>
          <w:sz w:val="24"/>
          <w:szCs w:val="24"/>
          <w:lang w:val="en-US"/>
        </w:rPr>
        <w:t>enhance</w:t>
      </w:r>
      <w:proofErr w:type="gramEnd"/>
      <w:r w:rsidRPr="00D43DFC">
        <w:rPr>
          <w:rFonts w:ascii="Times New Roman" w:hAnsi="Times New Roman" w:cs="Times New Roman"/>
          <w:b/>
          <w:bCs/>
          <w:i/>
          <w:iCs/>
          <w:sz w:val="24"/>
          <w:szCs w:val="24"/>
          <w:lang w:val="en-US"/>
        </w:rPr>
        <w:t xml:space="preserve"> </w:t>
      </w:r>
      <w:r w:rsidRPr="00D43DFC">
        <w:rPr>
          <w:rFonts w:ascii="Times New Roman" w:hAnsi="Times New Roman" w:cs="Times New Roman"/>
          <w:i/>
          <w:iCs/>
          <w:sz w:val="24"/>
          <w:szCs w:val="24"/>
          <w:lang w:val="en-US"/>
        </w:rPr>
        <w:t xml:space="preserve">or </w:t>
      </w:r>
      <w:r w:rsidRPr="00D43DFC">
        <w:rPr>
          <w:rFonts w:ascii="Times New Roman" w:hAnsi="Times New Roman" w:cs="Times New Roman"/>
          <w:b/>
          <w:bCs/>
          <w:i/>
          <w:iCs/>
          <w:sz w:val="24"/>
          <w:szCs w:val="24"/>
          <w:lang w:val="en-US"/>
        </w:rPr>
        <w:t xml:space="preserve">improve </w:t>
      </w:r>
      <w:r w:rsidRPr="00D43DFC">
        <w:rPr>
          <w:rFonts w:ascii="Times New Roman" w:hAnsi="Times New Roman" w:cs="Times New Roman"/>
          <w:i/>
          <w:iCs/>
          <w:sz w:val="24"/>
          <w:szCs w:val="24"/>
          <w:lang w:val="en-US"/>
        </w:rPr>
        <w:t>their performance through</w:t>
      </w:r>
    </w:p>
    <w:p w:rsidR="00D43DFC" w:rsidRPr="00D43DFC" w:rsidRDefault="00D43DFC" w:rsidP="00D43DFC">
      <w:pPr>
        <w:autoSpaceDE w:val="0"/>
        <w:autoSpaceDN w:val="0"/>
        <w:adjustRightInd w:val="0"/>
        <w:spacing w:after="0" w:line="240" w:lineRule="auto"/>
        <w:jc w:val="both"/>
        <w:rPr>
          <w:rFonts w:ascii="Times New Roman" w:hAnsi="Times New Roman" w:cs="Times New Roman"/>
          <w:i/>
          <w:iCs/>
          <w:sz w:val="24"/>
          <w:szCs w:val="24"/>
          <w:lang w:val="en-US"/>
        </w:rPr>
      </w:pPr>
      <w:proofErr w:type="gramStart"/>
      <w:r w:rsidRPr="00D43DFC">
        <w:rPr>
          <w:rFonts w:ascii="Times New Roman" w:hAnsi="Times New Roman" w:cs="Times New Roman"/>
          <w:i/>
          <w:iCs/>
          <w:sz w:val="24"/>
          <w:szCs w:val="24"/>
          <w:lang w:val="en-US"/>
        </w:rPr>
        <w:t>reflection</w:t>
      </w:r>
      <w:proofErr w:type="gramEnd"/>
      <w:r w:rsidRPr="00D43DFC">
        <w:rPr>
          <w:rFonts w:ascii="Times New Roman" w:hAnsi="Times New Roman" w:cs="Times New Roman"/>
          <w:i/>
          <w:iCs/>
          <w:sz w:val="24"/>
          <w:szCs w:val="24"/>
          <w:lang w:val="en-US"/>
        </w:rPr>
        <w:t xml:space="preserve"> on how they apply a specific skill and/or knowledge.</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Once a development need has been identified the main question is how will this need be fulfilled – is coaching the appropriate answer?</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The key questions to ask </w:t>
      </w:r>
      <w:proofErr w:type="gramStart"/>
      <w:r w:rsidRPr="00D43DFC">
        <w:rPr>
          <w:rFonts w:ascii="Times New Roman" w:hAnsi="Times New Roman" w:cs="Times New Roman"/>
          <w:sz w:val="24"/>
          <w:szCs w:val="24"/>
          <w:lang w:val="en-US"/>
        </w:rPr>
        <w:t>yourself</w:t>
      </w:r>
      <w:proofErr w:type="gramEnd"/>
      <w:r w:rsidRPr="00D43DFC">
        <w:rPr>
          <w:rFonts w:ascii="Times New Roman" w:hAnsi="Times New Roman" w:cs="Times New Roman"/>
          <w:sz w:val="24"/>
          <w:szCs w:val="24"/>
          <w:lang w:val="en-US"/>
        </w:rPr>
        <w:t xml:space="preserve"> at this stage are:</w:t>
      </w:r>
    </w:p>
    <w:p w:rsidR="00D43DFC" w:rsidRPr="00D43DFC" w:rsidRDefault="00D43DFC" w:rsidP="00373742">
      <w:pPr>
        <w:numPr>
          <w:ilvl w:val="0"/>
          <w:numId w:val="22"/>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Does the person already have the skill or knowledge to perform this task?</w:t>
      </w:r>
    </w:p>
    <w:p w:rsidR="00D43DFC" w:rsidRPr="00D43DFC" w:rsidRDefault="00D43DFC" w:rsidP="00373742">
      <w:pPr>
        <w:numPr>
          <w:ilvl w:val="0"/>
          <w:numId w:val="22"/>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Will the person be performing the task in the near future?</w:t>
      </w:r>
    </w:p>
    <w:p w:rsidR="00D43DFC" w:rsidRPr="00D43DFC" w:rsidRDefault="00D43DFC" w:rsidP="00373742">
      <w:pPr>
        <w:numPr>
          <w:ilvl w:val="0"/>
          <w:numId w:val="22"/>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If you work with this person on a one-to-one basis, will you be able to help the person enhance or improve the relevant aspect of his or her performance?</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D43DFC">
        <w:rPr>
          <w:rFonts w:ascii="Times New Roman" w:hAnsi="Times New Roman" w:cs="Times New Roman"/>
          <w:sz w:val="24"/>
          <w:szCs w:val="24"/>
          <w:lang w:val="en-US"/>
        </w:rPr>
        <w:t>If the answer to these questions is ‘Yes’, then coaching is probably the way forward.</w:t>
      </w:r>
      <w:proofErr w:type="gramEnd"/>
      <w:r w:rsidRPr="00D43DFC">
        <w:rPr>
          <w:rFonts w:ascii="Times New Roman" w:hAnsi="Times New Roman" w:cs="Times New Roman"/>
          <w:sz w:val="24"/>
          <w:szCs w:val="24"/>
          <w:lang w:val="en-US"/>
        </w:rPr>
        <w:t xml:space="preserve"> If the answer is ‘No’ then the following learning methods should be considered:</w:t>
      </w:r>
    </w:p>
    <w:p w:rsidR="00D43DFC" w:rsidRPr="00D43DFC" w:rsidRDefault="00D43DFC" w:rsidP="00373742">
      <w:pPr>
        <w:numPr>
          <w:ilvl w:val="0"/>
          <w:numId w:val="23"/>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classroom training;</w:t>
      </w:r>
    </w:p>
    <w:p w:rsidR="00D43DFC" w:rsidRPr="00D43DFC" w:rsidRDefault="00D43DFC" w:rsidP="00373742">
      <w:pPr>
        <w:numPr>
          <w:ilvl w:val="0"/>
          <w:numId w:val="23"/>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e-learning;</w:t>
      </w:r>
    </w:p>
    <w:p w:rsidR="00D43DFC" w:rsidRPr="00D43DFC" w:rsidRDefault="00D43DFC" w:rsidP="00373742">
      <w:pPr>
        <w:numPr>
          <w:ilvl w:val="0"/>
          <w:numId w:val="23"/>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on-the-job training;</w:t>
      </w:r>
    </w:p>
    <w:p w:rsidR="00D43DFC" w:rsidRPr="00D43DFC" w:rsidRDefault="00D43DFC" w:rsidP="00373742">
      <w:pPr>
        <w:numPr>
          <w:ilvl w:val="0"/>
          <w:numId w:val="23"/>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self-study material;</w:t>
      </w:r>
    </w:p>
    <w:p w:rsidR="00D43DFC" w:rsidRPr="00D43DFC" w:rsidRDefault="00D43DFC" w:rsidP="00373742">
      <w:pPr>
        <w:numPr>
          <w:ilvl w:val="0"/>
          <w:numId w:val="23"/>
        </w:numPr>
        <w:autoSpaceDE w:val="0"/>
        <w:autoSpaceDN w:val="0"/>
        <w:adjustRightInd w:val="0"/>
        <w:spacing w:after="0" w:line="240" w:lineRule="auto"/>
        <w:contextualSpacing/>
        <w:jc w:val="both"/>
        <w:rPr>
          <w:rFonts w:ascii="Times New Roman" w:hAnsi="Times New Roman" w:cs="Times New Roman"/>
          <w:sz w:val="24"/>
          <w:szCs w:val="24"/>
          <w:lang w:val="en-US"/>
        </w:rPr>
      </w:pPr>
      <w:proofErr w:type="gramStart"/>
      <w:r w:rsidRPr="00D43DFC">
        <w:rPr>
          <w:rFonts w:ascii="Times New Roman" w:hAnsi="Times New Roman" w:cs="Times New Roman"/>
          <w:sz w:val="24"/>
          <w:szCs w:val="24"/>
          <w:lang w:val="en-US"/>
        </w:rPr>
        <w:t>action</w:t>
      </w:r>
      <w:proofErr w:type="gramEnd"/>
      <w:r w:rsidRPr="00D43DFC">
        <w:rPr>
          <w:rFonts w:ascii="Times New Roman" w:hAnsi="Times New Roman" w:cs="Times New Roman"/>
          <w:sz w:val="24"/>
          <w:szCs w:val="24"/>
          <w:lang w:val="en-US"/>
        </w:rPr>
        <w:t xml:space="preserve"> learning.</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Other factors that need to be considered before starting the coaching process are:</w:t>
      </w:r>
    </w:p>
    <w:p w:rsidR="00D43DFC" w:rsidRPr="00D43DFC" w:rsidRDefault="00D43DFC" w:rsidP="00373742">
      <w:pPr>
        <w:numPr>
          <w:ilvl w:val="0"/>
          <w:numId w:val="24"/>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Does the potential coach have the skill or knowledge that this person is going to use?</w:t>
      </w:r>
    </w:p>
    <w:p w:rsidR="00D43DFC" w:rsidRPr="00D43DFC" w:rsidRDefault="00D43DFC" w:rsidP="00373742">
      <w:pPr>
        <w:numPr>
          <w:ilvl w:val="0"/>
          <w:numId w:val="24"/>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Do the potential coach and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have the time to participate in the coaching process? Have you considered the implications on productivity?</w:t>
      </w:r>
    </w:p>
    <w:p w:rsidR="00D43DFC" w:rsidRPr="00D43DFC" w:rsidRDefault="00D43DFC" w:rsidP="00373742">
      <w:pPr>
        <w:numPr>
          <w:ilvl w:val="0"/>
          <w:numId w:val="24"/>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Does the potential coach have well-developed coaching skills?</w:t>
      </w:r>
    </w:p>
    <w:p w:rsidR="00D43DFC" w:rsidRPr="00D43DFC" w:rsidRDefault="00D43DFC" w:rsidP="00373742">
      <w:pPr>
        <w:numPr>
          <w:ilvl w:val="0"/>
          <w:numId w:val="24"/>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Are there any known relationship issues between the potential coach and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w:t>
      </w:r>
      <w:proofErr w:type="spellStart"/>
      <w:r w:rsidRPr="00D43DFC">
        <w:rPr>
          <w:rFonts w:ascii="Times New Roman" w:hAnsi="Times New Roman" w:cs="Times New Roman"/>
          <w:sz w:val="24"/>
          <w:szCs w:val="24"/>
          <w:lang w:val="en-US"/>
        </w:rPr>
        <w:t>eg</w:t>
      </w:r>
      <w:proofErr w:type="spellEnd"/>
      <w:r w:rsidRPr="00D43DFC">
        <w:rPr>
          <w:rFonts w:ascii="Times New Roman" w:hAnsi="Times New Roman" w:cs="Times New Roman"/>
          <w:sz w:val="24"/>
          <w:szCs w:val="24"/>
          <w:lang w:val="en-US"/>
        </w:rPr>
        <w:t xml:space="preserve"> previous conflicts?</w:t>
      </w:r>
    </w:p>
    <w:p w:rsidR="00D43DFC" w:rsidRPr="00D43DFC" w:rsidRDefault="00D43DFC" w:rsidP="00373742">
      <w:pPr>
        <w:numPr>
          <w:ilvl w:val="0"/>
          <w:numId w:val="24"/>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Does the coach have a clear understanding of what the development goal is and how to measure its achievement?</w:t>
      </w:r>
    </w:p>
    <w:p w:rsidR="00D43DFC" w:rsidRPr="00D43DFC" w:rsidRDefault="00D43DFC" w:rsidP="00373742">
      <w:pPr>
        <w:numPr>
          <w:ilvl w:val="0"/>
          <w:numId w:val="24"/>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Are there standards/competency statements laid down against which performance will be assessed?</w:t>
      </w:r>
    </w:p>
    <w:p w:rsidR="00D43DFC" w:rsidRPr="00D43DFC" w:rsidRDefault="00D43DFC" w:rsidP="00373742">
      <w:pPr>
        <w:numPr>
          <w:ilvl w:val="0"/>
          <w:numId w:val="24"/>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Is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aware that he or she has the development </w:t>
      </w:r>
      <w:proofErr w:type="gramStart"/>
      <w:r w:rsidRPr="00D43DFC">
        <w:rPr>
          <w:rFonts w:ascii="Times New Roman" w:hAnsi="Times New Roman" w:cs="Times New Roman"/>
          <w:sz w:val="24"/>
          <w:szCs w:val="24"/>
          <w:lang w:val="en-US"/>
        </w:rPr>
        <w:t>need</w:t>
      </w:r>
      <w:proofErr w:type="gramEnd"/>
      <w:r w:rsidRPr="00D43DFC">
        <w:rPr>
          <w:rFonts w:ascii="Times New Roman" w:hAnsi="Times New Roman" w:cs="Times New Roman"/>
          <w:sz w:val="24"/>
          <w:szCs w:val="24"/>
          <w:lang w:val="en-US"/>
        </w:rPr>
        <w:t>?</w:t>
      </w:r>
    </w:p>
    <w:p w:rsidR="00D43DFC" w:rsidRPr="00D43DFC" w:rsidRDefault="00D43DFC" w:rsidP="00373742">
      <w:pPr>
        <w:numPr>
          <w:ilvl w:val="0"/>
          <w:numId w:val="24"/>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Is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willing to be coached?</w:t>
      </w:r>
    </w:p>
    <w:p w:rsidR="00D43DFC" w:rsidRPr="00D43DFC" w:rsidRDefault="00D43DFC" w:rsidP="00373742">
      <w:pPr>
        <w:numPr>
          <w:ilvl w:val="0"/>
          <w:numId w:val="24"/>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Is the chosen coach willing to coach this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w:t>
      </w:r>
    </w:p>
    <w:p w:rsidR="00D43DFC" w:rsidRPr="00D43DFC" w:rsidRDefault="00D43DFC" w:rsidP="00373742">
      <w:pPr>
        <w:numPr>
          <w:ilvl w:val="0"/>
          <w:numId w:val="24"/>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Has the coach considered the implications of coaching this person for the rest of his or her team members?</w:t>
      </w:r>
    </w:p>
    <w:p w:rsidR="00D43DFC" w:rsidRPr="00D43DFC" w:rsidRDefault="00D43DFC" w:rsidP="00D43DFC">
      <w:pPr>
        <w:autoSpaceDE w:val="0"/>
        <w:autoSpaceDN w:val="0"/>
        <w:adjustRightInd w:val="0"/>
        <w:spacing w:after="0" w:line="240" w:lineRule="auto"/>
        <w:jc w:val="both"/>
        <w:rPr>
          <w:rFonts w:ascii="Times New Roman" w:hAnsi="Times New Roman" w:cs="Times New Roman"/>
          <w:b/>
          <w:bCs/>
          <w:sz w:val="24"/>
          <w:szCs w:val="24"/>
          <w:lang w:val="en-US"/>
        </w:rPr>
      </w:pPr>
      <w:r w:rsidRPr="00D43DFC">
        <w:rPr>
          <w:rFonts w:ascii="Times New Roman" w:hAnsi="Times New Roman" w:cs="Times New Roman"/>
          <w:b/>
          <w:bCs/>
          <w:sz w:val="24"/>
          <w:szCs w:val="24"/>
          <w:lang w:val="en-US"/>
        </w:rPr>
        <w:t>Initial conversations</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Having explored the needs for coaching individually you now </w:t>
      </w:r>
      <w:proofErr w:type="gramStart"/>
      <w:r w:rsidRPr="00D43DFC">
        <w:rPr>
          <w:rFonts w:ascii="Times New Roman" w:hAnsi="Times New Roman" w:cs="Times New Roman"/>
          <w:sz w:val="24"/>
          <w:szCs w:val="24"/>
          <w:lang w:val="en-US"/>
        </w:rPr>
        <w:t>enter</w:t>
      </w:r>
      <w:proofErr w:type="gramEnd"/>
      <w:r w:rsidRPr="00D43DFC">
        <w:rPr>
          <w:rFonts w:ascii="Times New Roman" w:hAnsi="Times New Roman" w:cs="Times New Roman"/>
          <w:sz w:val="24"/>
          <w:szCs w:val="24"/>
          <w:lang w:val="en-US"/>
        </w:rPr>
        <w:t xml:space="preserve"> the most crucial part of this stage, which is discussing these with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While this could happen over the telephone, there is much to gain by having a face-to-face meeting. The aim is to have an honest and open conversation around the question ‘Why are we here?</w:t>
      </w:r>
      <w:proofErr w:type="gramStart"/>
      <w:r w:rsidRPr="00D43DFC">
        <w:rPr>
          <w:rFonts w:ascii="Times New Roman" w:hAnsi="Times New Roman" w:cs="Times New Roman"/>
          <w:sz w:val="24"/>
          <w:szCs w:val="24"/>
          <w:lang w:val="en-US"/>
        </w:rPr>
        <w:t>’.</w:t>
      </w:r>
      <w:proofErr w:type="gramEnd"/>
      <w:r w:rsidRPr="00D43DFC">
        <w:rPr>
          <w:rFonts w:ascii="Times New Roman" w:hAnsi="Times New Roman" w:cs="Times New Roman"/>
          <w:sz w:val="24"/>
          <w:szCs w:val="24"/>
          <w:lang w:val="en-US"/>
        </w:rPr>
        <w:t xml:space="preserve"> This is also an opportunity to explore what </w:t>
      </w:r>
      <w:r w:rsidRPr="00D43DFC">
        <w:rPr>
          <w:rFonts w:ascii="Times New Roman" w:hAnsi="Times New Roman" w:cs="Times New Roman"/>
          <w:sz w:val="24"/>
          <w:szCs w:val="24"/>
          <w:lang w:val="en-US"/>
        </w:rPr>
        <w:lastRenderedPageBreak/>
        <w:t xml:space="preserve">you both understand about the purpose of coaching in general, </w:t>
      </w:r>
      <w:proofErr w:type="spellStart"/>
      <w:r w:rsidRPr="00D43DFC">
        <w:rPr>
          <w:rFonts w:ascii="Times New Roman" w:hAnsi="Times New Roman" w:cs="Times New Roman"/>
          <w:sz w:val="24"/>
          <w:szCs w:val="24"/>
          <w:lang w:val="en-US"/>
        </w:rPr>
        <w:t>ie</w:t>
      </w:r>
      <w:proofErr w:type="spellEnd"/>
      <w:r w:rsidRPr="00D43DFC">
        <w:rPr>
          <w:rFonts w:ascii="Times New Roman" w:hAnsi="Times New Roman" w:cs="Times New Roman"/>
          <w:sz w:val="24"/>
          <w:szCs w:val="24"/>
          <w:lang w:val="en-US"/>
        </w:rPr>
        <w:t xml:space="preserve"> that coaching is not necessarily remedial and is actually about moving performance forward from where it is today, whether this performance is good or poor.</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Another point to make during this conversation is your motive as the coach. This is especially important if you have an existing relationship with the person as he or she may be wondering about this. If you are the person’s line manager, you may be viewed with extreme suspicion unless you explain exactly what you are doing and why you are doing it. Equally, if you are not the </w:t>
      </w:r>
      <w:proofErr w:type="spellStart"/>
      <w:r w:rsidRPr="00D43DFC">
        <w:rPr>
          <w:rFonts w:ascii="Times New Roman" w:hAnsi="Times New Roman" w:cs="Times New Roman"/>
          <w:sz w:val="24"/>
          <w:szCs w:val="24"/>
          <w:lang w:val="en-US"/>
        </w:rPr>
        <w:t>coachee’s</w:t>
      </w:r>
      <w:proofErr w:type="spellEnd"/>
      <w:r w:rsidRPr="00D43DFC">
        <w:rPr>
          <w:rFonts w:ascii="Times New Roman" w:hAnsi="Times New Roman" w:cs="Times New Roman"/>
          <w:sz w:val="24"/>
          <w:szCs w:val="24"/>
          <w:lang w:val="en-US"/>
        </w:rPr>
        <w:t xml:space="preserve"> line manager, he or she may wonder why you are doing this, what it really means, who else knows and what you will be getting out of it.</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Part of this conversation will be about explaining the model of coaching so that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understands the systematic approach that you are intending to follow. Go through the model and, if appropriate, give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a copy of the process (shown in Chapter 3). As well as being open about the process, this allows the opportunity for you to tailor it to specific styles of working and opens the discussion about other requirements such as working hours and meeting places. This is also where you can talk about how you are going to work together, including any feedback that you will be giving to the </w:t>
      </w:r>
      <w:proofErr w:type="spellStart"/>
      <w:r w:rsidRPr="00D43DFC">
        <w:rPr>
          <w:rFonts w:ascii="Times New Roman" w:hAnsi="Times New Roman" w:cs="Times New Roman"/>
          <w:sz w:val="24"/>
          <w:szCs w:val="24"/>
          <w:lang w:val="en-US"/>
        </w:rPr>
        <w:t>coachees</w:t>
      </w:r>
      <w:proofErr w:type="spellEnd"/>
      <w:r w:rsidRPr="00D43DFC">
        <w:rPr>
          <w:rFonts w:ascii="Times New Roman" w:hAnsi="Times New Roman" w:cs="Times New Roman"/>
          <w:sz w:val="24"/>
          <w:szCs w:val="24"/>
          <w:lang w:val="en-US"/>
        </w:rPr>
        <w:t xml:space="preserve">’ managers, or others; requirements that you both should meet such as being on time for meetings or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completing ‘homework’. Explain to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your ethics and stance on confidentiality, making mistakes and receiving feedback yourself. Ask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if there are any ground rules that he or she would like you both to work with.</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At the end of your meeting, ask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if he or she feels that you will be able to work together. Chances are that the person will not say ‘No’, but the way in which ‘Yes’ is said will tell you a great deal. Observe body language, listen to the tone of voice used and decide whether you need to probe any further.</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You may not wish to continue coaching this person if:</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You cannot get on. There is little rapport between you and you question whether you will</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D43DFC">
        <w:rPr>
          <w:rFonts w:ascii="Times New Roman" w:hAnsi="Times New Roman" w:cs="Times New Roman"/>
          <w:sz w:val="24"/>
          <w:szCs w:val="24"/>
          <w:lang w:val="en-US"/>
        </w:rPr>
        <w:t>be</w:t>
      </w:r>
      <w:proofErr w:type="gramEnd"/>
      <w:r w:rsidRPr="00D43DFC">
        <w:rPr>
          <w:rFonts w:ascii="Times New Roman" w:hAnsi="Times New Roman" w:cs="Times New Roman"/>
          <w:sz w:val="24"/>
          <w:szCs w:val="24"/>
          <w:lang w:val="en-US"/>
        </w:rPr>
        <w:t xml:space="preserve"> able to work together in this way. Rapport takes some time to build, but you will have</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D43DFC">
        <w:rPr>
          <w:rFonts w:ascii="Times New Roman" w:hAnsi="Times New Roman" w:cs="Times New Roman"/>
          <w:sz w:val="24"/>
          <w:szCs w:val="24"/>
          <w:lang w:val="en-US"/>
        </w:rPr>
        <w:t>an</w:t>
      </w:r>
      <w:proofErr w:type="gramEnd"/>
      <w:r w:rsidRPr="00D43DFC">
        <w:rPr>
          <w:rFonts w:ascii="Times New Roman" w:hAnsi="Times New Roman" w:cs="Times New Roman"/>
          <w:sz w:val="24"/>
          <w:szCs w:val="24"/>
          <w:lang w:val="en-US"/>
        </w:rPr>
        <w:t xml:space="preserve"> initial feel for how your relationship is likely to develop. Remember that you do not</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D43DFC">
        <w:rPr>
          <w:rFonts w:ascii="Times New Roman" w:hAnsi="Times New Roman" w:cs="Times New Roman"/>
          <w:sz w:val="24"/>
          <w:szCs w:val="24"/>
          <w:lang w:val="en-US"/>
        </w:rPr>
        <w:t>have</w:t>
      </w:r>
      <w:proofErr w:type="gramEnd"/>
      <w:r w:rsidRPr="00D43DFC">
        <w:rPr>
          <w:rFonts w:ascii="Times New Roman" w:hAnsi="Times New Roman" w:cs="Times New Roman"/>
          <w:sz w:val="24"/>
          <w:szCs w:val="24"/>
          <w:lang w:val="en-US"/>
        </w:rPr>
        <w:t xml:space="preserve"> to like each other, but you do need to have mutual respect and be able to establish</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D43DFC">
        <w:rPr>
          <w:rFonts w:ascii="Times New Roman" w:hAnsi="Times New Roman" w:cs="Times New Roman"/>
          <w:sz w:val="24"/>
          <w:szCs w:val="24"/>
          <w:lang w:val="en-US"/>
        </w:rPr>
        <w:t>a</w:t>
      </w:r>
      <w:proofErr w:type="gramEnd"/>
      <w:r w:rsidRPr="00D43DFC">
        <w:rPr>
          <w:rFonts w:ascii="Times New Roman" w:hAnsi="Times New Roman" w:cs="Times New Roman"/>
          <w:sz w:val="24"/>
          <w:szCs w:val="24"/>
          <w:lang w:val="en-US"/>
        </w:rPr>
        <w:t xml:space="preserve"> working relationship. If you feel that rapport can never be developed, now is the time to</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D43DFC">
        <w:rPr>
          <w:rFonts w:ascii="Times New Roman" w:hAnsi="Times New Roman" w:cs="Times New Roman"/>
          <w:sz w:val="24"/>
          <w:szCs w:val="24"/>
          <w:lang w:val="en-US"/>
        </w:rPr>
        <w:t>withdraw</w:t>
      </w:r>
      <w:proofErr w:type="gramEnd"/>
      <w:r w:rsidRPr="00D43DFC">
        <w:rPr>
          <w:rFonts w:ascii="Times New Roman" w:hAnsi="Times New Roman" w:cs="Times New Roman"/>
          <w:sz w:val="24"/>
          <w:szCs w:val="24"/>
          <w:lang w:val="en-US"/>
        </w:rPr>
        <w:t xml:space="preserve"> from the relationship.</w:t>
      </w:r>
    </w:p>
    <w:p w:rsidR="00D43DFC" w:rsidRPr="00D43DFC" w:rsidRDefault="00D43DFC" w:rsidP="00373742">
      <w:pPr>
        <w:numPr>
          <w:ilvl w:val="0"/>
          <w:numId w:val="25"/>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You don’t feel that you are the right person to coach because you feel that you do not have enough knowledge of the subject matter. Depending on what you are coaching, it is not essential that you are able to perform at the level that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is attempting to achieve. You need enough experience and knowledge of the subject matter to be able to help identify where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could do better and help steer him or her towards the identified targets or standards.</w:t>
      </w:r>
    </w:p>
    <w:p w:rsidR="00D43DFC" w:rsidRPr="00D43DFC" w:rsidRDefault="00D43DFC" w:rsidP="00373742">
      <w:pPr>
        <w:numPr>
          <w:ilvl w:val="0"/>
          <w:numId w:val="25"/>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Having talked to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you don’t feel that coaching is the right development solution. It may become apparent that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has training needs or even that his or her learning or communication style is such that the intense nature of the coaching relationship will not be right for this person.</w:t>
      </w:r>
    </w:p>
    <w:p w:rsidR="00D43DFC" w:rsidRPr="00D43DFC" w:rsidRDefault="00D43DFC" w:rsidP="00373742">
      <w:pPr>
        <w:numPr>
          <w:ilvl w:val="0"/>
          <w:numId w:val="25"/>
        </w:numPr>
        <w:autoSpaceDE w:val="0"/>
        <w:autoSpaceDN w:val="0"/>
        <w:adjustRightInd w:val="0"/>
        <w:spacing w:after="0" w:line="240" w:lineRule="auto"/>
        <w:ind w:left="360"/>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Having established the overall development needs and decided that coaching is the right solution, you need to summarize the main points and create clear goals for the coaching that are agreed with your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A development goal describes the overall purpose of what you will be doing. It describes what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hopes to achieve from the process – the goal </w:t>
      </w:r>
      <w:proofErr w:type="gramStart"/>
      <w:r w:rsidRPr="00D43DFC">
        <w:rPr>
          <w:rFonts w:ascii="Times New Roman" w:hAnsi="Times New Roman" w:cs="Times New Roman"/>
          <w:sz w:val="24"/>
          <w:szCs w:val="24"/>
          <w:lang w:val="en-US"/>
        </w:rPr>
        <w:t>is  about</w:t>
      </w:r>
      <w:proofErr w:type="gramEnd"/>
      <w:r w:rsidRPr="00D43DFC">
        <w:rPr>
          <w:rFonts w:ascii="Times New Roman" w:hAnsi="Times New Roman" w:cs="Times New Roman"/>
          <w:sz w:val="24"/>
          <w:szCs w:val="24"/>
          <w:lang w:val="en-US"/>
        </w:rPr>
        <w:t xml:space="preserve"> deciding where you are going, not how you will get there.</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If practical, record this conversation in writing, and pass a copy of your notes to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so that you have the same understanding of what went on and an agreed way forward. Your notes here can then feed into Stage 2 of the process where you set the specific objectives for the coaching (see Chapter 7).</w:t>
      </w:r>
    </w:p>
    <w:p w:rsidR="00D43DFC" w:rsidRPr="00D43DFC" w:rsidRDefault="00D43DFC" w:rsidP="00D43DFC">
      <w:pPr>
        <w:autoSpaceDE w:val="0"/>
        <w:autoSpaceDN w:val="0"/>
        <w:adjustRightInd w:val="0"/>
        <w:spacing w:after="0" w:line="240" w:lineRule="auto"/>
        <w:jc w:val="both"/>
        <w:rPr>
          <w:rFonts w:ascii="Times New Roman" w:hAnsi="Times New Roman" w:cs="Times New Roman"/>
          <w:b/>
          <w:bCs/>
          <w:sz w:val="24"/>
          <w:szCs w:val="24"/>
          <w:lang w:val="en-US"/>
        </w:rPr>
      </w:pPr>
      <w:r w:rsidRPr="00D43DFC">
        <w:rPr>
          <w:rFonts w:ascii="Times New Roman" w:hAnsi="Times New Roman" w:cs="Times New Roman"/>
          <w:b/>
          <w:bCs/>
          <w:sz w:val="24"/>
          <w:szCs w:val="24"/>
          <w:lang w:val="en-US"/>
        </w:rPr>
        <w:t xml:space="preserve">What could go </w:t>
      </w:r>
      <w:proofErr w:type="gramStart"/>
      <w:r w:rsidRPr="00D43DFC">
        <w:rPr>
          <w:rFonts w:ascii="Times New Roman" w:hAnsi="Times New Roman" w:cs="Times New Roman"/>
          <w:b/>
          <w:bCs/>
          <w:sz w:val="24"/>
          <w:szCs w:val="24"/>
          <w:lang w:val="en-US"/>
        </w:rPr>
        <w:t>wrong</w:t>
      </w:r>
      <w:proofErr w:type="gramEnd"/>
    </w:p>
    <w:p w:rsidR="00D43DFC" w:rsidRPr="00D43DFC" w:rsidRDefault="00D43DFC" w:rsidP="00D43DFC">
      <w:pPr>
        <w:autoSpaceDE w:val="0"/>
        <w:autoSpaceDN w:val="0"/>
        <w:adjustRightInd w:val="0"/>
        <w:spacing w:after="0" w:line="240" w:lineRule="auto"/>
        <w:jc w:val="both"/>
        <w:rPr>
          <w:rFonts w:ascii="Times New Roman" w:hAnsi="Times New Roman" w:cs="Times New Roman"/>
          <w:i/>
          <w:iCs/>
          <w:sz w:val="24"/>
          <w:szCs w:val="24"/>
          <w:lang w:val="en-US"/>
        </w:rPr>
      </w:pPr>
      <w:r w:rsidRPr="00D43DFC">
        <w:rPr>
          <w:rFonts w:ascii="Times New Roman" w:hAnsi="Times New Roman" w:cs="Times New Roman"/>
          <w:i/>
          <w:iCs/>
          <w:sz w:val="24"/>
          <w:szCs w:val="24"/>
          <w:lang w:val="en-US"/>
        </w:rPr>
        <w:t xml:space="preserve">The </w:t>
      </w:r>
      <w:proofErr w:type="spellStart"/>
      <w:r w:rsidRPr="00D43DFC">
        <w:rPr>
          <w:rFonts w:ascii="Times New Roman" w:hAnsi="Times New Roman" w:cs="Times New Roman"/>
          <w:i/>
          <w:iCs/>
          <w:sz w:val="24"/>
          <w:szCs w:val="24"/>
          <w:lang w:val="en-US"/>
        </w:rPr>
        <w:t>coachee</w:t>
      </w:r>
      <w:proofErr w:type="spellEnd"/>
      <w:r w:rsidRPr="00D43DFC">
        <w:rPr>
          <w:rFonts w:ascii="Times New Roman" w:hAnsi="Times New Roman" w:cs="Times New Roman"/>
          <w:i/>
          <w:iCs/>
          <w:sz w:val="24"/>
          <w:szCs w:val="24"/>
          <w:lang w:val="en-US"/>
        </w:rPr>
        <w:t xml:space="preserve"> didn’t know that you had been asked to coach him or her and therefore wonders why you are arranging a meeting.</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lastRenderedPageBreak/>
        <w:t xml:space="preserve">Discounting the option that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is ‘in denial’, that is, he or she has been told, but tells you that this hasn’t happened, the most usual situation is that he or she really has not been told. This might be for a variety of reasons:</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The person’s manager has forgotten, being very busy with other things. Poor communication and the general personal relationship between the manager and member of staff means that the manager has not initiated the conversation, because he or she is unsure how to, or prefers not to.</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The manager wants to abdicate all responsibility to you, usually because he or she fears the reaction of the staff member and/or this is the easy option.</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The solution is the same for any of the reasons listed and is formed from the desire to maintain the relationship with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Talk about what coaching is, how you got involved, the potential benefits for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and what the process will involve – then ask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if he or she is happy to proceed. If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is happy to go on, then you can continue with the meeting.</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If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is not happy, it is not possible to proceed. You can ask some questions such as, ‘What could we do to make you more comfortable with this?’ or ‘Why do you think your manager suggested this?’ Fundamentally, however, coaching is a two-way relationship and if one party does not wish to participate you cannot be successful. Together you will need to agree how this decision is communicated to the line manager; either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talks to the manager, you talk to the manager or you talk to him or her together. Wherever possible it is good to encourage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to take responsibility and own his or her own decisions; therefore the ideal is to get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to talk to his or her line manager. Follow up with both parties afterwards to review the situation and check that both parties are still happy. </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i/>
          <w:iCs/>
          <w:sz w:val="24"/>
          <w:szCs w:val="24"/>
          <w:lang w:val="en-US"/>
        </w:rPr>
        <w:t xml:space="preserve">The </w:t>
      </w:r>
      <w:proofErr w:type="spellStart"/>
      <w:r w:rsidRPr="00D43DFC">
        <w:rPr>
          <w:rFonts w:ascii="Times New Roman" w:hAnsi="Times New Roman" w:cs="Times New Roman"/>
          <w:i/>
          <w:iCs/>
          <w:sz w:val="24"/>
          <w:szCs w:val="24"/>
          <w:lang w:val="en-US"/>
        </w:rPr>
        <w:t>coachee</w:t>
      </w:r>
      <w:proofErr w:type="spellEnd"/>
      <w:r w:rsidRPr="00D43DFC">
        <w:rPr>
          <w:rFonts w:ascii="Times New Roman" w:hAnsi="Times New Roman" w:cs="Times New Roman"/>
          <w:i/>
          <w:iCs/>
          <w:sz w:val="24"/>
          <w:szCs w:val="24"/>
          <w:lang w:val="en-US"/>
        </w:rPr>
        <w:t xml:space="preserve"> doesn’t agree to your ground rules</w:t>
      </w:r>
      <w:r w:rsidRPr="00D43DFC">
        <w:rPr>
          <w:rFonts w:ascii="Times New Roman" w:hAnsi="Times New Roman" w:cs="Times New Roman"/>
          <w:sz w:val="24"/>
          <w:szCs w:val="24"/>
          <w:lang w:val="en-US"/>
        </w:rPr>
        <w:t>.</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The whole point of ground rules is to get agreement about how you will work together. You need to use your negotiation and influencing skills to arrive at an agreed position. Probe to establish the underlying reasons why some ground rules are acceptable and others are not – often this is about perception and understanding of the language that is being used. Remember that your disagreement may arise from some of your own personal beliefs, so ask yourself ‘</w:t>
      </w:r>
      <w:proofErr w:type="gramStart"/>
      <w:r w:rsidRPr="00D43DFC">
        <w:rPr>
          <w:rFonts w:ascii="Times New Roman" w:hAnsi="Times New Roman" w:cs="Times New Roman"/>
          <w:sz w:val="24"/>
          <w:szCs w:val="24"/>
          <w:lang w:val="en-US"/>
        </w:rPr>
        <w:t>Is</w:t>
      </w:r>
      <w:proofErr w:type="gramEnd"/>
      <w:r w:rsidRPr="00D43DFC">
        <w:rPr>
          <w:rFonts w:ascii="Times New Roman" w:hAnsi="Times New Roman" w:cs="Times New Roman"/>
          <w:sz w:val="24"/>
          <w:szCs w:val="24"/>
          <w:lang w:val="en-US"/>
        </w:rPr>
        <w:t xml:space="preserve"> it really that important on this occasion and, if so, why?’</w:t>
      </w:r>
    </w:p>
    <w:p w:rsidR="00D43DFC" w:rsidRPr="00D43DFC" w:rsidRDefault="00D43DFC" w:rsidP="00D43DFC">
      <w:pPr>
        <w:autoSpaceDE w:val="0"/>
        <w:autoSpaceDN w:val="0"/>
        <w:adjustRightInd w:val="0"/>
        <w:spacing w:after="0" w:line="240" w:lineRule="auto"/>
        <w:jc w:val="both"/>
        <w:rPr>
          <w:rFonts w:ascii="Times New Roman" w:hAnsi="Times New Roman" w:cs="Times New Roman"/>
          <w:i/>
          <w:iCs/>
          <w:sz w:val="24"/>
          <w:szCs w:val="24"/>
          <w:lang w:val="en-US"/>
        </w:rPr>
      </w:pPr>
      <w:r w:rsidRPr="00D43DFC">
        <w:rPr>
          <w:rFonts w:ascii="Times New Roman" w:hAnsi="Times New Roman" w:cs="Times New Roman"/>
          <w:i/>
          <w:iCs/>
          <w:sz w:val="24"/>
          <w:szCs w:val="24"/>
          <w:lang w:val="en-US"/>
        </w:rPr>
        <w:t>Your existing relationship may get in the way.</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Given that you may be the </w:t>
      </w:r>
      <w:proofErr w:type="spellStart"/>
      <w:r w:rsidRPr="00D43DFC">
        <w:rPr>
          <w:rFonts w:ascii="Times New Roman" w:hAnsi="Times New Roman" w:cs="Times New Roman"/>
          <w:sz w:val="24"/>
          <w:szCs w:val="24"/>
          <w:lang w:val="en-US"/>
        </w:rPr>
        <w:t>coachee’s</w:t>
      </w:r>
      <w:proofErr w:type="spellEnd"/>
      <w:r w:rsidRPr="00D43DFC">
        <w:rPr>
          <w:rFonts w:ascii="Times New Roman" w:hAnsi="Times New Roman" w:cs="Times New Roman"/>
          <w:sz w:val="24"/>
          <w:szCs w:val="24"/>
          <w:lang w:val="en-US"/>
        </w:rPr>
        <w:t xml:space="preserve"> line manager, are you the right person for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to share his or her fears and doubts with? Can you maintain the role of coach no matter what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tells you? Line managers can be very effective coaches by being clear about the purpose of their actions and explaining this to the member of staff. What gets in the way, if you are the person’s line manager as well as the coach, is the </w:t>
      </w:r>
      <w:proofErr w:type="spellStart"/>
      <w:r w:rsidRPr="00D43DFC">
        <w:rPr>
          <w:rFonts w:ascii="Times New Roman" w:hAnsi="Times New Roman" w:cs="Times New Roman"/>
          <w:sz w:val="24"/>
          <w:szCs w:val="24"/>
          <w:lang w:val="en-US"/>
        </w:rPr>
        <w:t>coachee’s</w:t>
      </w:r>
      <w:proofErr w:type="spellEnd"/>
      <w:r w:rsidRPr="00D43DFC">
        <w:rPr>
          <w:rFonts w:ascii="Times New Roman" w:hAnsi="Times New Roman" w:cs="Times New Roman"/>
          <w:sz w:val="24"/>
          <w:szCs w:val="24"/>
          <w:lang w:val="en-US"/>
        </w:rPr>
        <w:t xml:space="preserve"> concern that you are criticizing or telling him or her off. As coach, you need to be very honest at the start of each meeting about what the purpose of the discussion is and what role you are taking. Therefore, we recommend that if you are offering coaching to overcome a poor performance situation, you separate the giving of feedback from the start of the coaching process. Another solution here may be to find another coach from within or outside the organization.</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i/>
          <w:iCs/>
          <w:sz w:val="24"/>
          <w:szCs w:val="24"/>
          <w:lang w:val="en-US"/>
        </w:rPr>
        <w:t xml:space="preserve">The </w:t>
      </w:r>
      <w:proofErr w:type="spellStart"/>
      <w:r w:rsidRPr="00D43DFC">
        <w:rPr>
          <w:rFonts w:ascii="Times New Roman" w:hAnsi="Times New Roman" w:cs="Times New Roman"/>
          <w:i/>
          <w:iCs/>
          <w:sz w:val="24"/>
          <w:szCs w:val="24"/>
          <w:lang w:val="en-US"/>
        </w:rPr>
        <w:t>coachee</w:t>
      </w:r>
      <w:proofErr w:type="spellEnd"/>
      <w:r w:rsidRPr="00D43DFC">
        <w:rPr>
          <w:rFonts w:ascii="Times New Roman" w:hAnsi="Times New Roman" w:cs="Times New Roman"/>
          <w:i/>
          <w:iCs/>
          <w:sz w:val="24"/>
          <w:szCs w:val="24"/>
          <w:lang w:val="en-US"/>
        </w:rPr>
        <w:t xml:space="preserve"> doesn’t want to be coached or sees it as a bad reflection on his or her abilities</w:t>
      </w:r>
      <w:r w:rsidRPr="00D43DFC">
        <w:rPr>
          <w:rFonts w:ascii="Times New Roman" w:hAnsi="Times New Roman" w:cs="Times New Roman"/>
          <w:sz w:val="24"/>
          <w:szCs w:val="24"/>
          <w:lang w:val="en-US"/>
        </w:rPr>
        <w:t>.</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Your role here is to ‘sell’ the concept of coaching and to explain the developmental nature of the process. It is useful here to be able to explain the concept of continuous development – </w:t>
      </w:r>
      <w:proofErr w:type="gramStart"/>
      <w:r w:rsidRPr="00D43DFC">
        <w:rPr>
          <w:rFonts w:ascii="Times New Roman" w:hAnsi="Times New Roman" w:cs="Times New Roman"/>
          <w:sz w:val="24"/>
          <w:szCs w:val="24"/>
          <w:lang w:val="en-US"/>
        </w:rPr>
        <w:t>that</w:t>
      </w:r>
      <w:proofErr w:type="gramEnd"/>
      <w:r w:rsidRPr="00D43DFC">
        <w:rPr>
          <w:rFonts w:ascii="Times New Roman" w:hAnsi="Times New Roman" w:cs="Times New Roman"/>
          <w:sz w:val="24"/>
          <w:szCs w:val="24"/>
          <w:lang w:val="en-US"/>
        </w:rPr>
        <w:t xml:space="preserve"> however good we are already; we should always strive for future development. Perhaps give examples of when you have coached or been coached in the past and how it has helped. </w:t>
      </w:r>
    </w:p>
    <w:p w:rsidR="00D43DFC" w:rsidRPr="00D43DFC" w:rsidRDefault="00D43DFC" w:rsidP="00D43DFC">
      <w:pPr>
        <w:autoSpaceDE w:val="0"/>
        <w:autoSpaceDN w:val="0"/>
        <w:adjustRightInd w:val="0"/>
        <w:spacing w:after="0" w:line="240" w:lineRule="auto"/>
        <w:jc w:val="both"/>
        <w:rPr>
          <w:rFonts w:ascii="Times New Roman" w:hAnsi="Times New Roman" w:cs="Times New Roman"/>
          <w:b/>
          <w:bCs/>
          <w:sz w:val="24"/>
          <w:szCs w:val="24"/>
          <w:lang w:val="en-US"/>
        </w:rPr>
      </w:pPr>
      <w:r w:rsidRPr="00D43DFC">
        <w:rPr>
          <w:rFonts w:ascii="Times New Roman" w:hAnsi="Times New Roman" w:cs="Times New Roman"/>
          <w:b/>
          <w:bCs/>
          <w:sz w:val="24"/>
          <w:szCs w:val="24"/>
          <w:lang w:val="en-US"/>
        </w:rPr>
        <w:t>Skills required</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D43DFC">
        <w:rPr>
          <w:rFonts w:ascii="Times New Roman" w:hAnsi="Times New Roman" w:cs="Times New Roman"/>
          <w:sz w:val="24"/>
          <w:szCs w:val="24"/>
          <w:lang w:val="en-US"/>
        </w:rPr>
        <w:t>communication</w:t>
      </w:r>
      <w:proofErr w:type="gramEnd"/>
      <w:r w:rsidRPr="00D43DFC">
        <w:rPr>
          <w:rFonts w:ascii="Times New Roman" w:hAnsi="Times New Roman" w:cs="Times New Roman"/>
          <w:sz w:val="24"/>
          <w:szCs w:val="24"/>
          <w:lang w:val="en-US"/>
        </w:rPr>
        <w:t>;</w:t>
      </w:r>
    </w:p>
    <w:p w:rsidR="00D43DFC" w:rsidRPr="00D43DFC" w:rsidRDefault="00D43DFC" w:rsidP="00373742">
      <w:pPr>
        <w:numPr>
          <w:ilvl w:val="0"/>
          <w:numId w:val="26"/>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questioning</w:t>
      </w:r>
    </w:p>
    <w:p w:rsidR="00D43DFC" w:rsidRPr="00D43DFC" w:rsidRDefault="00D43DFC" w:rsidP="00373742">
      <w:pPr>
        <w:numPr>
          <w:ilvl w:val="0"/>
          <w:numId w:val="26"/>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listening</w:t>
      </w:r>
    </w:p>
    <w:p w:rsidR="00D43DFC" w:rsidRPr="00D43DFC" w:rsidRDefault="00D43DFC" w:rsidP="00373742">
      <w:pPr>
        <w:numPr>
          <w:ilvl w:val="0"/>
          <w:numId w:val="26"/>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interpreting non-verbal communication</w:t>
      </w:r>
    </w:p>
    <w:p w:rsidR="00D43DFC" w:rsidRPr="00D43DFC" w:rsidRDefault="00D43DFC" w:rsidP="00373742">
      <w:pPr>
        <w:numPr>
          <w:ilvl w:val="0"/>
          <w:numId w:val="26"/>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summarizing</w:t>
      </w:r>
    </w:p>
    <w:p w:rsidR="00D43DFC" w:rsidRPr="00D43DFC" w:rsidRDefault="00D43DFC" w:rsidP="00373742">
      <w:pPr>
        <w:numPr>
          <w:ilvl w:val="0"/>
          <w:numId w:val="26"/>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assertiveness</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D43DFC">
        <w:rPr>
          <w:rFonts w:ascii="Times New Roman" w:hAnsi="Times New Roman" w:cs="Times New Roman"/>
          <w:sz w:val="24"/>
          <w:szCs w:val="24"/>
          <w:lang w:val="en-US"/>
        </w:rPr>
        <w:t>interpreting</w:t>
      </w:r>
      <w:proofErr w:type="gramEnd"/>
      <w:r w:rsidRPr="00D43DFC">
        <w:rPr>
          <w:rFonts w:ascii="Times New Roman" w:hAnsi="Times New Roman" w:cs="Times New Roman"/>
          <w:sz w:val="24"/>
          <w:szCs w:val="24"/>
          <w:lang w:val="en-US"/>
        </w:rPr>
        <w:t xml:space="preserve"> and </w:t>
      </w:r>
      <w:proofErr w:type="spellStart"/>
      <w:r w:rsidRPr="00D43DFC">
        <w:rPr>
          <w:rFonts w:ascii="Times New Roman" w:hAnsi="Times New Roman" w:cs="Times New Roman"/>
          <w:sz w:val="24"/>
          <w:szCs w:val="24"/>
          <w:lang w:val="en-US"/>
        </w:rPr>
        <w:t>analysing</w:t>
      </w:r>
      <w:proofErr w:type="spellEnd"/>
      <w:r w:rsidRPr="00D43DFC">
        <w:rPr>
          <w:rFonts w:ascii="Times New Roman" w:hAnsi="Times New Roman" w:cs="Times New Roman"/>
          <w:sz w:val="24"/>
          <w:szCs w:val="24"/>
          <w:lang w:val="en-US"/>
        </w:rPr>
        <w:t xml:space="preserve"> information.</w:t>
      </w:r>
    </w:p>
    <w:p w:rsidR="00D43DFC" w:rsidRPr="00D43DFC" w:rsidRDefault="00D43DFC" w:rsidP="00D43DFC">
      <w:pPr>
        <w:autoSpaceDE w:val="0"/>
        <w:autoSpaceDN w:val="0"/>
        <w:adjustRightInd w:val="0"/>
        <w:spacing w:after="0" w:line="240" w:lineRule="auto"/>
        <w:jc w:val="both"/>
        <w:rPr>
          <w:rFonts w:ascii="Times New Roman" w:hAnsi="Times New Roman" w:cs="Times New Roman"/>
          <w:b/>
          <w:bCs/>
          <w:sz w:val="24"/>
          <w:szCs w:val="24"/>
          <w:lang w:val="en-US"/>
        </w:rPr>
      </w:pPr>
      <w:r w:rsidRPr="00D43DFC">
        <w:rPr>
          <w:rFonts w:ascii="Times New Roman" w:hAnsi="Times New Roman" w:cs="Times New Roman"/>
          <w:b/>
          <w:bCs/>
          <w:sz w:val="24"/>
          <w:szCs w:val="24"/>
          <w:lang w:val="en-US"/>
        </w:rPr>
        <w:lastRenderedPageBreak/>
        <w:t>Stage 2: Agreeing Specific Development Needs</w:t>
      </w:r>
    </w:p>
    <w:p w:rsidR="00D43DFC" w:rsidRPr="00D43DFC" w:rsidRDefault="00D43DFC" w:rsidP="00D43DFC">
      <w:pPr>
        <w:autoSpaceDE w:val="0"/>
        <w:autoSpaceDN w:val="0"/>
        <w:adjustRightInd w:val="0"/>
        <w:spacing w:after="0" w:line="240" w:lineRule="auto"/>
        <w:jc w:val="both"/>
        <w:rPr>
          <w:rFonts w:ascii="Times New Roman" w:hAnsi="Times New Roman" w:cs="Times New Roman"/>
          <w:b/>
          <w:bCs/>
          <w:sz w:val="24"/>
          <w:szCs w:val="24"/>
          <w:lang w:val="en-US"/>
        </w:rPr>
      </w:pPr>
      <w:r w:rsidRPr="00D43DFC">
        <w:rPr>
          <w:rFonts w:ascii="Times New Roman" w:hAnsi="Times New Roman" w:cs="Times New Roman"/>
          <w:b/>
          <w:bCs/>
          <w:sz w:val="24"/>
          <w:szCs w:val="24"/>
          <w:lang w:val="en-US"/>
        </w:rPr>
        <w:t>Overview</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By the end of this stage of the coaching process, you should have the following outcomes:</w:t>
      </w:r>
    </w:p>
    <w:p w:rsidR="00D43DFC" w:rsidRPr="00D43DFC" w:rsidRDefault="00D43DFC" w:rsidP="00373742">
      <w:pPr>
        <w:numPr>
          <w:ilvl w:val="0"/>
          <w:numId w:val="27"/>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A closer working relationship with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(or a decision that you cannot continue the coaching </w:t>
      </w:r>
      <w:proofErr w:type="spellStart"/>
      <w:r w:rsidRPr="00D43DFC">
        <w:rPr>
          <w:rFonts w:ascii="Times New Roman" w:hAnsi="Times New Roman" w:cs="Times New Roman"/>
          <w:sz w:val="24"/>
          <w:szCs w:val="24"/>
          <w:lang w:val="en-US"/>
        </w:rPr>
        <w:t>programme</w:t>
      </w:r>
      <w:proofErr w:type="spellEnd"/>
      <w:r w:rsidRPr="00D43DFC">
        <w:rPr>
          <w:rFonts w:ascii="Times New Roman" w:hAnsi="Times New Roman" w:cs="Times New Roman"/>
          <w:sz w:val="24"/>
          <w:szCs w:val="24"/>
          <w:lang w:val="en-US"/>
        </w:rPr>
        <w:t>).</w:t>
      </w:r>
    </w:p>
    <w:p w:rsidR="00D43DFC" w:rsidRPr="00D43DFC" w:rsidRDefault="00D43DFC" w:rsidP="00373742">
      <w:pPr>
        <w:numPr>
          <w:ilvl w:val="0"/>
          <w:numId w:val="27"/>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Detail about the precise development needs.</w:t>
      </w:r>
    </w:p>
    <w:p w:rsidR="00D43DFC" w:rsidRPr="00D43DFC" w:rsidRDefault="00D43DFC" w:rsidP="00373742">
      <w:pPr>
        <w:numPr>
          <w:ilvl w:val="0"/>
          <w:numId w:val="27"/>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A clear picture of the </w:t>
      </w:r>
      <w:proofErr w:type="spellStart"/>
      <w:r w:rsidRPr="00D43DFC">
        <w:rPr>
          <w:rFonts w:ascii="Times New Roman" w:hAnsi="Times New Roman" w:cs="Times New Roman"/>
          <w:sz w:val="24"/>
          <w:szCs w:val="24"/>
          <w:lang w:val="en-US"/>
        </w:rPr>
        <w:t>coachee’s</w:t>
      </w:r>
      <w:proofErr w:type="spellEnd"/>
      <w:r w:rsidRPr="00D43DFC">
        <w:rPr>
          <w:rFonts w:ascii="Times New Roman" w:hAnsi="Times New Roman" w:cs="Times New Roman"/>
          <w:sz w:val="24"/>
          <w:szCs w:val="24"/>
          <w:lang w:val="en-US"/>
        </w:rPr>
        <w:t xml:space="preserve"> current ability and background experiences, including training to date.</w:t>
      </w:r>
    </w:p>
    <w:p w:rsidR="00D43DFC" w:rsidRPr="00D43DFC" w:rsidRDefault="00D43DFC" w:rsidP="00373742">
      <w:pPr>
        <w:numPr>
          <w:ilvl w:val="0"/>
          <w:numId w:val="27"/>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Agreed objectives for the coaching </w:t>
      </w:r>
      <w:proofErr w:type="spellStart"/>
      <w:r w:rsidRPr="00D43DFC">
        <w:rPr>
          <w:rFonts w:ascii="Times New Roman" w:hAnsi="Times New Roman" w:cs="Times New Roman"/>
          <w:sz w:val="24"/>
          <w:szCs w:val="24"/>
          <w:lang w:val="en-US"/>
        </w:rPr>
        <w:t>programme</w:t>
      </w:r>
      <w:proofErr w:type="spellEnd"/>
      <w:r w:rsidRPr="00D43DFC">
        <w:rPr>
          <w:rFonts w:ascii="Times New Roman" w:hAnsi="Times New Roman" w:cs="Times New Roman"/>
          <w:sz w:val="24"/>
          <w:szCs w:val="24"/>
          <w:lang w:val="en-US"/>
        </w:rPr>
        <w:t>, including success criteria.</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The purpose of this stage is to effectively discover what the current position of your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is and where he or she wants or needs to get to; this will take place through building rapport and discussion with your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This stage will involve a meeting with your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 this may be a continuation of the meeting at Stage 1 (see Chapter 6) or it may be a separate event.</w:t>
      </w:r>
    </w:p>
    <w:p w:rsidR="00D43DFC" w:rsidRPr="00D43DFC" w:rsidRDefault="00D43DFC" w:rsidP="00D43DFC">
      <w:pPr>
        <w:autoSpaceDE w:val="0"/>
        <w:autoSpaceDN w:val="0"/>
        <w:adjustRightInd w:val="0"/>
        <w:spacing w:after="0" w:line="240" w:lineRule="auto"/>
        <w:jc w:val="both"/>
        <w:rPr>
          <w:rFonts w:ascii="Times New Roman" w:hAnsi="Times New Roman" w:cs="Times New Roman"/>
          <w:b/>
          <w:bCs/>
          <w:sz w:val="24"/>
          <w:szCs w:val="24"/>
          <w:lang w:val="en-US"/>
        </w:rPr>
      </w:pPr>
      <w:r w:rsidRPr="00D43DFC">
        <w:rPr>
          <w:rFonts w:ascii="Times New Roman" w:hAnsi="Times New Roman" w:cs="Times New Roman"/>
          <w:b/>
          <w:bCs/>
          <w:sz w:val="24"/>
          <w:szCs w:val="24"/>
          <w:lang w:val="en-US"/>
        </w:rPr>
        <w:t>What you do</w:t>
      </w:r>
    </w:p>
    <w:p w:rsidR="00D43DFC" w:rsidRPr="00D43DFC" w:rsidRDefault="00D43DFC" w:rsidP="00D43DFC">
      <w:pPr>
        <w:autoSpaceDE w:val="0"/>
        <w:autoSpaceDN w:val="0"/>
        <w:adjustRightInd w:val="0"/>
        <w:spacing w:after="0" w:line="240" w:lineRule="auto"/>
        <w:jc w:val="both"/>
        <w:rPr>
          <w:rFonts w:ascii="Times New Roman" w:hAnsi="Times New Roman" w:cs="Times New Roman"/>
          <w:b/>
          <w:bCs/>
          <w:sz w:val="24"/>
          <w:szCs w:val="24"/>
          <w:lang w:val="en-US"/>
        </w:rPr>
      </w:pPr>
      <w:r w:rsidRPr="00D43DFC">
        <w:rPr>
          <w:rFonts w:ascii="Times New Roman" w:hAnsi="Times New Roman" w:cs="Times New Roman"/>
          <w:b/>
          <w:bCs/>
          <w:sz w:val="24"/>
          <w:szCs w:val="24"/>
          <w:lang w:val="en-US"/>
        </w:rPr>
        <w:t>Build rapport</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In order to identify the development needs effectively you need to build rapport with your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Rapport is having a relationship where you are comfortable with each other, there is no competition and the flow of conversation is very natural. Each person feels that they are being listened to and often, if you watch people who have rapport, you will notice that they have similar body language, tones and breathing patterns – they are ‘in tune’.</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Rapport building means establishing common ground and showing each other mutual respect. It is about establishing a relationship based on trust and honesty. It is important to begin the rapport building at this stage because at this point you are laying the foundations for the whole coaching experience. Rapport building involves good communication skills and showing the other person that you understand his or her view of the world – empathy. This in turn involves having a genuine interest in the other person.</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Small talk is useful in helping build rapport; you might want to start by talking about the sort of day you have had, your journeys, shared or similar experiences, the latest news etc. In order to establish credibility as a coach and build the trust of your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you probably need to share some information about yourself, if you haven’t already done so. At some point consider sharing information about your background and experience, explain your working style and perhaps why you have been selected to coach. Be wary, however, of coming over as patronizing or as a ‘know it all’ – nothing can kill rapport more quickly! In addition to telling </w:t>
      </w:r>
      <w:proofErr w:type="spellStart"/>
      <w:r w:rsidRPr="00D43DFC">
        <w:rPr>
          <w:rFonts w:ascii="Times New Roman" w:hAnsi="Times New Roman" w:cs="Times New Roman"/>
          <w:sz w:val="24"/>
          <w:szCs w:val="24"/>
          <w:lang w:val="en-US"/>
        </w:rPr>
        <w:t>coachees</w:t>
      </w:r>
      <w:proofErr w:type="spellEnd"/>
      <w:r w:rsidRPr="00D43DFC">
        <w:rPr>
          <w:rFonts w:ascii="Times New Roman" w:hAnsi="Times New Roman" w:cs="Times New Roman"/>
          <w:sz w:val="24"/>
          <w:szCs w:val="24"/>
          <w:lang w:val="en-US"/>
        </w:rPr>
        <w:t xml:space="preserve"> what you think they want to know, or what you want them to know, ask them what they would like to know about you. Some </w:t>
      </w:r>
      <w:proofErr w:type="spellStart"/>
      <w:r w:rsidRPr="00D43DFC">
        <w:rPr>
          <w:rFonts w:ascii="Times New Roman" w:hAnsi="Times New Roman" w:cs="Times New Roman"/>
          <w:sz w:val="24"/>
          <w:szCs w:val="24"/>
          <w:lang w:val="en-US"/>
        </w:rPr>
        <w:t>coachees</w:t>
      </w:r>
      <w:proofErr w:type="spellEnd"/>
      <w:r w:rsidRPr="00D43DFC">
        <w:rPr>
          <w:rFonts w:ascii="Times New Roman" w:hAnsi="Times New Roman" w:cs="Times New Roman"/>
          <w:sz w:val="24"/>
          <w:szCs w:val="24"/>
          <w:lang w:val="en-US"/>
        </w:rPr>
        <w:t xml:space="preserve"> may like to know this first, others will be happy to leave it until you have talked about their needs.</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To get onto the other person’s wavelength, watch and listen – what is the non-verbal communication telling you? We all give away clues to our preferences by the words we use: if someone you are talking to is using visual language, use the same sort of words and note that he or she will like to </w:t>
      </w:r>
      <w:r w:rsidRPr="00D43DFC">
        <w:rPr>
          <w:rFonts w:ascii="Times New Roman" w:hAnsi="Times New Roman" w:cs="Times New Roman"/>
          <w:i/>
          <w:iCs/>
          <w:sz w:val="24"/>
          <w:szCs w:val="24"/>
          <w:lang w:val="en-US"/>
        </w:rPr>
        <w:t xml:space="preserve">see </w:t>
      </w:r>
      <w:r w:rsidRPr="00D43DFC">
        <w:rPr>
          <w:rFonts w:ascii="Times New Roman" w:hAnsi="Times New Roman" w:cs="Times New Roman"/>
          <w:sz w:val="24"/>
          <w:szCs w:val="24"/>
          <w:lang w:val="en-US"/>
        </w:rPr>
        <w:t xml:space="preserve">things on paper or in reality. By matching and mirroring other people’s </w:t>
      </w:r>
      <w:proofErr w:type="spellStart"/>
      <w:r w:rsidRPr="00D43DFC">
        <w:rPr>
          <w:rFonts w:ascii="Times New Roman" w:hAnsi="Times New Roman" w:cs="Times New Roman"/>
          <w:sz w:val="24"/>
          <w:szCs w:val="24"/>
          <w:lang w:val="en-US"/>
        </w:rPr>
        <w:t>behaviour</w:t>
      </w:r>
      <w:proofErr w:type="spellEnd"/>
      <w:r w:rsidRPr="00D43DFC">
        <w:rPr>
          <w:rFonts w:ascii="Times New Roman" w:hAnsi="Times New Roman" w:cs="Times New Roman"/>
          <w:sz w:val="24"/>
          <w:szCs w:val="24"/>
          <w:lang w:val="en-US"/>
        </w:rPr>
        <w:t xml:space="preserve"> (not mimicking) you can help make them feel more at ease and comfortable with you, and you will notice that in return they will become more responsive and receptive with you. (See Chapter 13 for more about using language and nonverbal communication).</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As a coach, you are responsible for helping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become comfortable – with you and with the process. This involves thinking about the environment as well as what you say and do. </w:t>
      </w:r>
      <w:proofErr w:type="gramStart"/>
      <w:r w:rsidRPr="00D43DFC">
        <w:rPr>
          <w:rFonts w:ascii="Times New Roman" w:hAnsi="Times New Roman" w:cs="Times New Roman"/>
          <w:sz w:val="24"/>
          <w:szCs w:val="24"/>
          <w:lang w:val="en-US"/>
        </w:rPr>
        <w:t>Meeting somewhere that the person will feel at ease, having drinks available, and good seating all helps.</w:t>
      </w:r>
      <w:proofErr w:type="gramEnd"/>
    </w:p>
    <w:p w:rsidR="00D43DFC" w:rsidRPr="00D43DFC" w:rsidRDefault="00D43DFC" w:rsidP="00D43DFC">
      <w:pPr>
        <w:autoSpaceDE w:val="0"/>
        <w:autoSpaceDN w:val="0"/>
        <w:adjustRightInd w:val="0"/>
        <w:spacing w:after="0" w:line="240" w:lineRule="auto"/>
        <w:jc w:val="both"/>
        <w:rPr>
          <w:rFonts w:ascii="Times New Roman" w:hAnsi="Times New Roman" w:cs="Times New Roman"/>
          <w:b/>
          <w:bCs/>
          <w:sz w:val="24"/>
          <w:szCs w:val="24"/>
          <w:lang w:val="en-US"/>
        </w:rPr>
      </w:pPr>
      <w:r w:rsidRPr="00D43DFC">
        <w:rPr>
          <w:rFonts w:ascii="Times New Roman" w:hAnsi="Times New Roman" w:cs="Times New Roman"/>
          <w:b/>
          <w:bCs/>
          <w:sz w:val="24"/>
          <w:szCs w:val="24"/>
          <w:lang w:val="en-US"/>
        </w:rPr>
        <w:t>Identify needs</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Identifying needs requires two things to be established: first, what the current position is; second, what the desired end position looks like. Let’s look at the first one – what is the current position? This is about clarifying where individuals are – what skills and knowledge they have and how they would rate their existing ability in the specific area. It is important here to use self-appraisal and open questioning as much as possible.</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lastRenderedPageBreak/>
        <w:t xml:space="preserve">Discuss with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what has brought him or her to this point – what training and what experience has he or she had? As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answers these points, encourage him or her to give examples and evidence to back up his or her views, especially if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has had feedback from others.</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A good technique is to ask a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how he or she feels when doing the task; as a general guide, we usually feel good about the things we are better at, and vice versa. Negative feelings can arise from some doubt in our heads about our capabilities or uncertainty about what others think.</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Try to get the person to think wider than the immediate task or process; and to relate any similar activities that he or she has experienced which may be relevant. Considering other tasks that use a similar set of skills can also help </w:t>
      </w:r>
      <w:proofErr w:type="spellStart"/>
      <w:r w:rsidRPr="00D43DFC">
        <w:rPr>
          <w:rFonts w:ascii="Times New Roman" w:hAnsi="Times New Roman" w:cs="Times New Roman"/>
          <w:sz w:val="24"/>
          <w:szCs w:val="24"/>
          <w:lang w:val="en-US"/>
        </w:rPr>
        <w:t>coachees</w:t>
      </w:r>
      <w:proofErr w:type="spellEnd"/>
      <w:r w:rsidRPr="00D43DFC">
        <w:rPr>
          <w:rFonts w:ascii="Times New Roman" w:hAnsi="Times New Roman" w:cs="Times New Roman"/>
          <w:sz w:val="24"/>
          <w:szCs w:val="24"/>
          <w:lang w:val="en-US"/>
        </w:rPr>
        <w:t xml:space="preserve"> identify the areas that they want to look at.</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Some questions for clarifying needs are:</w:t>
      </w:r>
    </w:p>
    <w:p w:rsidR="00D43DFC" w:rsidRPr="00D43DFC" w:rsidRDefault="00D43DFC" w:rsidP="00373742">
      <w:pPr>
        <w:numPr>
          <w:ilvl w:val="0"/>
          <w:numId w:val="28"/>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How did you learn what you know about this subject/activity?</w:t>
      </w:r>
    </w:p>
    <w:p w:rsidR="00D43DFC" w:rsidRPr="00D43DFC" w:rsidRDefault="00D43DFC" w:rsidP="00373742">
      <w:pPr>
        <w:numPr>
          <w:ilvl w:val="0"/>
          <w:numId w:val="28"/>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What training have you had on this subject/activity?</w:t>
      </w:r>
    </w:p>
    <w:p w:rsidR="00D43DFC" w:rsidRPr="00D43DFC" w:rsidRDefault="00D43DFC" w:rsidP="00373742">
      <w:pPr>
        <w:numPr>
          <w:ilvl w:val="0"/>
          <w:numId w:val="28"/>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What experience did you have before your training?</w:t>
      </w:r>
    </w:p>
    <w:p w:rsidR="00D43DFC" w:rsidRPr="00D43DFC" w:rsidRDefault="00D43DFC" w:rsidP="00373742">
      <w:pPr>
        <w:numPr>
          <w:ilvl w:val="0"/>
          <w:numId w:val="28"/>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What experience have you had since your training?</w:t>
      </w:r>
    </w:p>
    <w:p w:rsidR="00D43DFC" w:rsidRPr="00D43DFC" w:rsidRDefault="00D43DFC" w:rsidP="00373742">
      <w:pPr>
        <w:numPr>
          <w:ilvl w:val="0"/>
          <w:numId w:val="28"/>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How do you feel about this subject/activity?</w:t>
      </w:r>
    </w:p>
    <w:p w:rsidR="00D43DFC" w:rsidRPr="00D43DFC" w:rsidRDefault="00D43DFC" w:rsidP="00373742">
      <w:pPr>
        <w:numPr>
          <w:ilvl w:val="0"/>
          <w:numId w:val="28"/>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What feedback have you had about your performance around this subject/ activity?</w:t>
      </w:r>
    </w:p>
    <w:p w:rsidR="00D43DFC" w:rsidRPr="00D43DFC" w:rsidRDefault="00D43DFC" w:rsidP="00373742">
      <w:pPr>
        <w:numPr>
          <w:ilvl w:val="0"/>
          <w:numId w:val="28"/>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What examples can I see of your performance in this subject/activity?</w:t>
      </w:r>
    </w:p>
    <w:p w:rsidR="00D43DFC" w:rsidRPr="00D43DFC" w:rsidRDefault="00D43DFC" w:rsidP="00373742">
      <w:pPr>
        <w:numPr>
          <w:ilvl w:val="0"/>
          <w:numId w:val="28"/>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What skills do you use when you are performing this activity?</w:t>
      </w:r>
    </w:p>
    <w:p w:rsidR="00D43DFC" w:rsidRPr="00D43DFC" w:rsidRDefault="00D43DFC" w:rsidP="00373742">
      <w:pPr>
        <w:numPr>
          <w:ilvl w:val="0"/>
          <w:numId w:val="28"/>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In what other situations do you use these skills?</w:t>
      </w:r>
    </w:p>
    <w:p w:rsidR="00D43DFC" w:rsidRPr="00D43DFC" w:rsidRDefault="00D43DFC" w:rsidP="00373742">
      <w:pPr>
        <w:numPr>
          <w:ilvl w:val="0"/>
          <w:numId w:val="28"/>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Is there any specific part of this task that you find easy or enjoy doing? Why?</w:t>
      </w:r>
    </w:p>
    <w:p w:rsidR="00D43DFC" w:rsidRPr="00D43DFC" w:rsidRDefault="00D43DFC" w:rsidP="00373742">
      <w:pPr>
        <w:numPr>
          <w:ilvl w:val="0"/>
          <w:numId w:val="28"/>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Is there any specific part of this activity that you find difficult or do not like?</w:t>
      </w:r>
    </w:p>
    <w:p w:rsidR="00D43DFC" w:rsidRPr="00D43DFC" w:rsidRDefault="00D43DFC" w:rsidP="00373742">
      <w:pPr>
        <w:numPr>
          <w:ilvl w:val="0"/>
          <w:numId w:val="28"/>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Why do you think you find this aspect of the task problematic?</w:t>
      </w:r>
    </w:p>
    <w:p w:rsidR="00D43DFC" w:rsidRPr="00D43DFC" w:rsidRDefault="00D43DFC" w:rsidP="00373742">
      <w:pPr>
        <w:numPr>
          <w:ilvl w:val="0"/>
          <w:numId w:val="28"/>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What factors do you think influence how you perform this task?</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Next it is vital to describe the desired outcome. This is the second part of identifying needs – assessing current competency depends on having a clear benchmark against which to assess.</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Rather than assume or work towards an invisible goal, an essential part of coaching is asking </w:t>
      </w:r>
      <w:proofErr w:type="spellStart"/>
      <w:r w:rsidRPr="00D43DFC">
        <w:rPr>
          <w:rFonts w:ascii="Times New Roman" w:hAnsi="Times New Roman" w:cs="Times New Roman"/>
          <w:sz w:val="24"/>
          <w:szCs w:val="24"/>
          <w:lang w:val="en-US"/>
        </w:rPr>
        <w:t>coachees</w:t>
      </w:r>
      <w:proofErr w:type="spellEnd"/>
      <w:r w:rsidRPr="00D43DFC">
        <w:rPr>
          <w:rFonts w:ascii="Times New Roman" w:hAnsi="Times New Roman" w:cs="Times New Roman"/>
          <w:sz w:val="24"/>
          <w:szCs w:val="24"/>
          <w:lang w:val="en-US"/>
        </w:rPr>
        <w:t xml:space="preserve"> what they want to achieve and how they will know when they have been successful. Some will have a clear goal in mind: ‘I want to be able to do. . . ’, others will initially just want to get better or feel more confident. These latter statements need to be explored and made more visual. Asking the following questions will help: </w:t>
      </w:r>
    </w:p>
    <w:p w:rsidR="00D43DFC" w:rsidRPr="00D43DFC" w:rsidRDefault="00D43DFC" w:rsidP="00373742">
      <w:pPr>
        <w:numPr>
          <w:ilvl w:val="0"/>
          <w:numId w:val="29"/>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What would you like to be able to do by the end of this coaching experience?</w:t>
      </w:r>
    </w:p>
    <w:p w:rsidR="00D43DFC" w:rsidRPr="00D43DFC" w:rsidRDefault="00D43DFC" w:rsidP="00373742">
      <w:pPr>
        <w:numPr>
          <w:ilvl w:val="0"/>
          <w:numId w:val="29"/>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What does ‘better’ look like?</w:t>
      </w:r>
    </w:p>
    <w:p w:rsidR="00D43DFC" w:rsidRPr="00D43DFC" w:rsidRDefault="00D43DFC" w:rsidP="00373742">
      <w:pPr>
        <w:numPr>
          <w:ilvl w:val="0"/>
          <w:numId w:val="29"/>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If others were to give you feedback in two months’ time, what would you like them to say?</w:t>
      </w:r>
    </w:p>
    <w:p w:rsidR="00D43DFC" w:rsidRPr="00D43DFC" w:rsidRDefault="00D43DFC" w:rsidP="00373742">
      <w:pPr>
        <w:numPr>
          <w:ilvl w:val="0"/>
          <w:numId w:val="29"/>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How will you know when you have improved?</w:t>
      </w:r>
    </w:p>
    <w:p w:rsidR="00D43DFC" w:rsidRPr="00D43DFC" w:rsidRDefault="00D43DFC" w:rsidP="00373742">
      <w:pPr>
        <w:numPr>
          <w:ilvl w:val="0"/>
          <w:numId w:val="29"/>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Do you know anyone else who is better than you at this?</w:t>
      </w:r>
    </w:p>
    <w:p w:rsidR="00D43DFC" w:rsidRPr="00D43DFC" w:rsidRDefault="00D43DFC" w:rsidP="00373742">
      <w:pPr>
        <w:numPr>
          <w:ilvl w:val="0"/>
          <w:numId w:val="29"/>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What do they do? When do you think you can apply this skill? What do the good performers do that you would like to be able to do?</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In identifying the desired outcome, it may be useful to refer to corporate or nationally recognized standards or competency frameworks.</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While you are having this discussion, you may want to make some notes. We all have different ways of recalling conversations. Some of us are able to rely on our memory; others (including us!) need to jot notes down. These are not formal, but are aide memoires. If you decide to make notes, explain to your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what you are writing and the reasons for writing it as people worry about what might happen to the notes. Another option is to ask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to write the notes – although be careful that this does not distract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away from thinking about the questions that you are asking.</w:t>
      </w:r>
    </w:p>
    <w:p w:rsidR="00D43DFC" w:rsidRPr="00D43DFC" w:rsidRDefault="00D43DFC" w:rsidP="00D43DFC">
      <w:pPr>
        <w:autoSpaceDE w:val="0"/>
        <w:autoSpaceDN w:val="0"/>
        <w:adjustRightInd w:val="0"/>
        <w:spacing w:after="0" w:line="240" w:lineRule="auto"/>
        <w:jc w:val="both"/>
        <w:rPr>
          <w:rFonts w:ascii="Times New Roman" w:hAnsi="Times New Roman" w:cs="Times New Roman"/>
          <w:b/>
          <w:bCs/>
          <w:sz w:val="24"/>
          <w:szCs w:val="24"/>
          <w:lang w:val="en-US"/>
        </w:rPr>
      </w:pPr>
      <w:r w:rsidRPr="00D43DFC">
        <w:rPr>
          <w:rFonts w:ascii="Times New Roman" w:hAnsi="Times New Roman" w:cs="Times New Roman"/>
          <w:b/>
          <w:bCs/>
          <w:sz w:val="24"/>
          <w:szCs w:val="24"/>
          <w:lang w:val="en-US"/>
        </w:rPr>
        <w:t>Develop the objectives</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This is the stage of the process where you agree what the coaching process is going to achieve – what are the outcomes and targets you will work towards together. This can take place during the meeting or you can go away with your notes and produce a list of what you perceive the objectives to be and send them to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for comments – they can then be discussed, either at another </w:t>
      </w:r>
      <w:r w:rsidRPr="00D43DFC">
        <w:rPr>
          <w:rFonts w:ascii="Times New Roman" w:hAnsi="Times New Roman" w:cs="Times New Roman"/>
          <w:sz w:val="24"/>
          <w:szCs w:val="24"/>
          <w:lang w:val="en-US"/>
        </w:rPr>
        <w:lastRenderedPageBreak/>
        <w:t xml:space="preserve">meeting or over the telephone. If you choose to correspond about the objectives via e-mail, follow up the final version with a phone call or meeting to check how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really feels about things.</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The broad goal(s) that you agreed during Stage 1 (see Chapter 6) now needs to be broken down into more detailed objectives, which reflect the needs you have </w:t>
      </w:r>
      <w:proofErr w:type="spellStart"/>
      <w:r w:rsidRPr="00D43DFC">
        <w:rPr>
          <w:rFonts w:ascii="Times New Roman" w:hAnsi="Times New Roman" w:cs="Times New Roman"/>
          <w:sz w:val="24"/>
          <w:szCs w:val="24"/>
          <w:lang w:val="en-US"/>
        </w:rPr>
        <w:t>analysed</w:t>
      </w:r>
      <w:proofErr w:type="spellEnd"/>
      <w:r w:rsidRPr="00D43DFC">
        <w:rPr>
          <w:rFonts w:ascii="Times New Roman" w:hAnsi="Times New Roman" w:cs="Times New Roman"/>
          <w:sz w:val="24"/>
          <w:szCs w:val="24"/>
          <w:lang w:val="en-US"/>
        </w:rPr>
        <w:t xml:space="preserve">. Coaching objectives turn the goal into measurable outputs. An objective is a specific statement of something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will be able to do at the end of the coaching process.</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Before agreeing the objectives with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in addition to remembering the needs that you have already identified, it will be worth revisiting the following questions:</w:t>
      </w:r>
    </w:p>
    <w:p w:rsidR="00D43DFC" w:rsidRPr="00D43DFC" w:rsidRDefault="00D43DFC" w:rsidP="00373742">
      <w:pPr>
        <w:numPr>
          <w:ilvl w:val="0"/>
          <w:numId w:val="30"/>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What is any third party (</w:t>
      </w:r>
      <w:proofErr w:type="spellStart"/>
      <w:r w:rsidRPr="00D43DFC">
        <w:rPr>
          <w:rFonts w:ascii="Times New Roman" w:hAnsi="Times New Roman" w:cs="Times New Roman"/>
          <w:sz w:val="24"/>
          <w:szCs w:val="24"/>
          <w:lang w:val="en-US"/>
        </w:rPr>
        <w:t>eg</w:t>
      </w:r>
      <w:proofErr w:type="spellEnd"/>
      <w:r w:rsidRPr="00D43DFC">
        <w:rPr>
          <w:rFonts w:ascii="Times New Roman" w:hAnsi="Times New Roman" w:cs="Times New Roman"/>
          <w:sz w:val="24"/>
          <w:szCs w:val="24"/>
          <w:lang w:val="en-US"/>
        </w:rPr>
        <w:t xml:space="preserve"> line manager, HR department) expecting to see at the end of the coaching process?</w:t>
      </w:r>
    </w:p>
    <w:p w:rsidR="00D43DFC" w:rsidRPr="00D43DFC" w:rsidRDefault="00D43DFC" w:rsidP="00373742">
      <w:pPr>
        <w:numPr>
          <w:ilvl w:val="0"/>
          <w:numId w:val="30"/>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How much time has been allocated for the coaching?</w:t>
      </w:r>
    </w:p>
    <w:p w:rsidR="00D43DFC" w:rsidRPr="00D43DFC" w:rsidRDefault="00D43DFC" w:rsidP="00373742">
      <w:pPr>
        <w:numPr>
          <w:ilvl w:val="0"/>
          <w:numId w:val="30"/>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What factors are likely to impact upon the coaching, </w:t>
      </w:r>
      <w:proofErr w:type="spellStart"/>
      <w:r w:rsidRPr="00D43DFC">
        <w:rPr>
          <w:rFonts w:ascii="Times New Roman" w:hAnsi="Times New Roman" w:cs="Times New Roman"/>
          <w:sz w:val="24"/>
          <w:szCs w:val="24"/>
          <w:lang w:val="en-US"/>
        </w:rPr>
        <w:t>eg</w:t>
      </w:r>
      <w:proofErr w:type="spellEnd"/>
      <w:r w:rsidRPr="00D43DFC">
        <w:rPr>
          <w:rFonts w:ascii="Times New Roman" w:hAnsi="Times New Roman" w:cs="Times New Roman"/>
          <w:sz w:val="24"/>
          <w:szCs w:val="24"/>
          <w:lang w:val="en-US"/>
        </w:rPr>
        <w:t xml:space="preserve"> changes of work deadlines for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available resources, working hours?</w:t>
      </w:r>
    </w:p>
    <w:p w:rsidR="00D43DFC" w:rsidRPr="00D43DFC" w:rsidRDefault="00D43DFC" w:rsidP="00D43DFC">
      <w:pPr>
        <w:autoSpaceDE w:val="0"/>
        <w:autoSpaceDN w:val="0"/>
        <w:adjustRightInd w:val="0"/>
        <w:spacing w:after="0" w:line="240" w:lineRule="auto"/>
        <w:jc w:val="both"/>
        <w:rPr>
          <w:rFonts w:ascii="Times New Roman" w:hAnsi="Times New Roman" w:cs="Times New Roman"/>
          <w:b/>
          <w:bCs/>
          <w:sz w:val="24"/>
          <w:szCs w:val="24"/>
          <w:lang w:val="en-US"/>
        </w:rPr>
      </w:pPr>
      <w:r w:rsidRPr="00D43DFC">
        <w:rPr>
          <w:rFonts w:ascii="Times New Roman" w:hAnsi="Times New Roman" w:cs="Times New Roman"/>
          <w:b/>
          <w:bCs/>
          <w:sz w:val="24"/>
          <w:szCs w:val="24"/>
          <w:lang w:val="en-US"/>
        </w:rPr>
        <w:t>Effective objectives</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When creating objectives, focus on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 what will this person be able to do as a result of being coached? It is vital to remember that the coaching process is not about the coach and what he or she wants to achieve. The process is about what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needs and wants to achieve and therefore all the objectives that are written must be about the needs of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A good opening statement for objectives is: ‘Having completed this coaching </w:t>
      </w:r>
      <w:proofErr w:type="spellStart"/>
      <w:r w:rsidRPr="00D43DFC">
        <w:rPr>
          <w:rFonts w:ascii="Times New Roman" w:hAnsi="Times New Roman" w:cs="Times New Roman"/>
          <w:sz w:val="24"/>
          <w:szCs w:val="24"/>
          <w:lang w:val="en-US"/>
        </w:rPr>
        <w:t>programme</w:t>
      </w:r>
      <w:proofErr w:type="spellEnd"/>
      <w:r w:rsidRPr="00D43DFC">
        <w:rPr>
          <w:rFonts w:ascii="Times New Roman" w:hAnsi="Times New Roman" w:cs="Times New Roman"/>
          <w:sz w:val="24"/>
          <w:szCs w:val="24"/>
          <w:lang w:val="en-US"/>
        </w:rPr>
        <w:t xml:space="preserve"> you will be able to. . . ’. Starting each objective with this statement will focus it on the specific </w:t>
      </w:r>
      <w:proofErr w:type="spellStart"/>
      <w:r w:rsidRPr="00D43DFC">
        <w:rPr>
          <w:rFonts w:ascii="Times New Roman" w:hAnsi="Times New Roman" w:cs="Times New Roman"/>
          <w:sz w:val="24"/>
          <w:szCs w:val="24"/>
          <w:lang w:val="en-US"/>
        </w:rPr>
        <w:t>behaviour</w:t>
      </w:r>
      <w:proofErr w:type="spellEnd"/>
      <w:r w:rsidRPr="00D43DFC">
        <w:rPr>
          <w:rFonts w:ascii="Times New Roman" w:hAnsi="Times New Roman" w:cs="Times New Roman"/>
          <w:sz w:val="24"/>
          <w:szCs w:val="24"/>
          <w:lang w:val="en-US"/>
        </w:rPr>
        <w:t xml:space="preserve"> that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will demonstrate as a result of the coaching and will cause the coach to concentrate on ‘SMART’ objectives.</w:t>
      </w:r>
    </w:p>
    <w:p w:rsidR="00D43DFC" w:rsidRPr="00D43DFC" w:rsidRDefault="00D43DFC" w:rsidP="00D43DFC">
      <w:pPr>
        <w:autoSpaceDE w:val="0"/>
        <w:autoSpaceDN w:val="0"/>
        <w:adjustRightInd w:val="0"/>
        <w:spacing w:after="0" w:line="240" w:lineRule="auto"/>
        <w:jc w:val="both"/>
        <w:rPr>
          <w:rFonts w:ascii="Times New Roman" w:hAnsi="Times New Roman" w:cs="Times New Roman"/>
          <w:b/>
          <w:bCs/>
          <w:sz w:val="24"/>
          <w:szCs w:val="24"/>
          <w:lang w:val="en-US"/>
        </w:rPr>
      </w:pPr>
      <w:r w:rsidRPr="00D43DFC">
        <w:rPr>
          <w:rFonts w:ascii="Times New Roman" w:hAnsi="Times New Roman" w:cs="Times New Roman"/>
          <w:b/>
          <w:bCs/>
          <w:sz w:val="24"/>
          <w:szCs w:val="24"/>
          <w:lang w:val="en-US"/>
        </w:rPr>
        <w:t>SMART objectives</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SMART has become a well-known acronym to describe well-constructed objectives. SMART objectives have the following characteristics:</w:t>
      </w:r>
    </w:p>
    <w:p w:rsidR="00D43DFC" w:rsidRPr="00D43DFC" w:rsidRDefault="00D43DFC" w:rsidP="00373742">
      <w:pPr>
        <w:numPr>
          <w:ilvl w:val="0"/>
          <w:numId w:val="31"/>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They are </w:t>
      </w:r>
      <w:r w:rsidRPr="00D43DFC">
        <w:rPr>
          <w:rFonts w:ascii="Times New Roman" w:hAnsi="Times New Roman" w:cs="Times New Roman"/>
          <w:b/>
          <w:bCs/>
          <w:sz w:val="24"/>
          <w:szCs w:val="24"/>
          <w:lang w:val="en-US"/>
        </w:rPr>
        <w:t xml:space="preserve">specific </w:t>
      </w:r>
      <w:r w:rsidRPr="00D43DFC">
        <w:rPr>
          <w:rFonts w:ascii="Times New Roman" w:hAnsi="Times New Roman" w:cs="Times New Roman"/>
          <w:sz w:val="24"/>
          <w:szCs w:val="24"/>
          <w:lang w:val="en-US"/>
        </w:rPr>
        <w:t>– they focus on a particular aspect of the individual’s performance or on the job/task in question.</w:t>
      </w:r>
    </w:p>
    <w:p w:rsidR="00D43DFC" w:rsidRPr="00D43DFC" w:rsidRDefault="00D43DFC" w:rsidP="00373742">
      <w:pPr>
        <w:numPr>
          <w:ilvl w:val="0"/>
          <w:numId w:val="31"/>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They are </w:t>
      </w:r>
      <w:r w:rsidRPr="00D43DFC">
        <w:rPr>
          <w:rFonts w:ascii="Times New Roman" w:hAnsi="Times New Roman" w:cs="Times New Roman"/>
          <w:b/>
          <w:bCs/>
          <w:sz w:val="24"/>
          <w:szCs w:val="24"/>
          <w:lang w:val="en-US"/>
        </w:rPr>
        <w:t xml:space="preserve">measurable </w:t>
      </w:r>
      <w:r w:rsidRPr="00D43DFC">
        <w:rPr>
          <w:rFonts w:ascii="Times New Roman" w:hAnsi="Times New Roman" w:cs="Times New Roman"/>
          <w:sz w:val="24"/>
          <w:szCs w:val="24"/>
          <w:lang w:val="en-US"/>
        </w:rPr>
        <w:t>in that their achievement can be assessed and there will be a visible outcome when they are achieved.</w:t>
      </w:r>
    </w:p>
    <w:p w:rsidR="00D43DFC" w:rsidRPr="00D43DFC" w:rsidRDefault="00D43DFC" w:rsidP="00373742">
      <w:pPr>
        <w:numPr>
          <w:ilvl w:val="0"/>
          <w:numId w:val="31"/>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They are </w:t>
      </w:r>
      <w:r w:rsidRPr="00D43DFC">
        <w:rPr>
          <w:rFonts w:ascii="Times New Roman" w:hAnsi="Times New Roman" w:cs="Times New Roman"/>
          <w:b/>
          <w:bCs/>
          <w:sz w:val="24"/>
          <w:szCs w:val="24"/>
          <w:lang w:val="en-US"/>
        </w:rPr>
        <w:t>agreed</w:t>
      </w:r>
      <w:r w:rsidRPr="00D43DFC">
        <w:rPr>
          <w:rFonts w:ascii="Times New Roman" w:hAnsi="Times New Roman" w:cs="Times New Roman"/>
          <w:sz w:val="24"/>
          <w:szCs w:val="24"/>
          <w:lang w:val="en-US"/>
        </w:rPr>
        <w:t xml:space="preserve">. This is particularly pertinent to the coaching situation where it is absolutely vital that the coach,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and, where applicable the third party, have all agreed on the objectives for the coaching </w:t>
      </w:r>
      <w:proofErr w:type="spellStart"/>
      <w:r w:rsidRPr="00D43DFC">
        <w:rPr>
          <w:rFonts w:ascii="Times New Roman" w:hAnsi="Times New Roman" w:cs="Times New Roman"/>
          <w:sz w:val="24"/>
          <w:szCs w:val="24"/>
          <w:lang w:val="en-US"/>
        </w:rPr>
        <w:t>programme</w:t>
      </w:r>
      <w:proofErr w:type="spellEnd"/>
      <w:r w:rsidRPr="00D43DFC">
        <w:rPr>
          <w:rFonts w:ascii="Times New Roman" w:hAnsi="Times New Roman" w:cs="Times New Roman"/>
          <w:sz w:val="24"/>
          <w:szCs w:val="24"/>
          <w:lang w:val="en-US"/>
        </w:rPr>
        <w:t>.</w:t>
      </w:r>
    </w:p>
    <w:p w:rsidR="00D43DFC" w:rsidRPr="00D43DFC" w:rsidRDefault="00D43DFC" w:rsidP="00373742">
      <w:pPr>
        <w:numPr>
          <w:ilvl w:val="0"/>
          <w:numId w:val="31"/>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They are </w:t>
      </w:r>
      <w:r w:rsidRPr="00D43DFC">
        <w:rPr>
          <w:rFonts w:ascii="Times New Roman" w:hAnsi="Times New Roman" w:cs="Times New Roman"/>
          <w:b/>
          <w:bCs/>
          <w:sz w:val="24"/>
          <w:szCs w:val="24"/>
          <w:lang w:val="en-US"/>
        </w:rPr>
        <w:t>realistic</w:t>
      </w:r>
      <w:r w:rsidRPr="00D43DFC">
        <w:rPr>
          <w:rFonts w:ascii="Times New Roman" w:hAnsi="Times New Roman" w:cs="Times New Roman"/>
          <w:sz w:val="24"/>
          <w:szCs w:val="24"/>
          <w:lang w:val="en-US"/>
        </w:rPr>
        <w:t xml:space="preserve">. Again this is vital in the coaching process. If the objectives are not realistic then the coaching will fail. This may result in demotivation of both coach and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and in the line manager losing faith in the coaching process.</w:t>
      </w:r>
    </w:p>
    <w:p w:rsidR="00D43DFC" w:rsidRPr="00D43DFC" w:rsidRDefault="00D43DFC" w:rsidP="00373742">
      <w:pPr>
        <w:numPr>
          <w:ilvl w:val="0"/>
          <w:numId w:val="31"/>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They are </w:t>
      </w:r>
      <w:r w:rsidRPr="00D43DFC">
        <w:rPr>
          <w:rFonts w:ascii="Times New Roman" w:hAnsi="Times New Roman" w:cs="Times New Roman"/>
          <w:b/>
          <w:bCs/>
          <w:sz w:val="24"/>
          <w:szCs w:val="24"/>
          <w:lang w:val="en-US"/>
        </w:rPr>
        <w:t xml:space="preserve">timed </w:t>
      </w:r>
      <w:r w:rsidRPr="00D43DFC">
        <w:rPr>
          <w:rFonts w:ascii="Times New Roman" w:hAnsi="Times New Roman" w:cs="Times New Roman"/>
          <w:sz w:val="24"/>
          <w:szCs w:val="24"/>
          <w:lang w:val="en-US"/>
        </w:rPr>
        <w:t xml:space="preserve">in that there is a time frame set for their achievement. From the perspective of the coach,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manager and organization, setting time frames for the coaching </w:t>
      </w:r>
      <w:proofErr w:type="spellStart"/>
      <w:r w:rsidRPr="00D43DFC">
        <w:rPr>
          <w:rFonts w:ascii="Times New Roman" w:hAnsi="Times New Roman" w:cs="Times New Roman"/>
          <w:sz w:val="24"/>
          <w:szCs w:val="24"/>
          <w:lang w:val="en-US"/>
        </w:rPr>
        <w:t>programme</w:t>
      </w:r>
      <w:proofErr w:type="spellEnd"/>
      <w:r w:rsidRPr="00D43DFC">
        <w:rPr>
          <w:rFonts w:ascii="Times New Roman" w:hAnsi="Times New Roman" w:cs="Times New Roman"/>
          <w:sz w:val="24"/>
          <w:szCs w:val="24"/>
          <w:lang w:val="en-US"/>
        </w:rPr>
        <w:t xml:space="preserve"> is very important so that all concerned will know what to expect in terms of how long the process will take and what can be achieved in the time allocated.</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Another acronym which is often applied to objectives is SMAC: specific, measurable, achievable and challenging.</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Take time to think about the words that you use when you create your objectives. These words will inform your choice of method and provide a guide for measuring the achievement of the objectives. Non-measurable words include ‘understand’, ‘value’, ‘appreciate’, ‘enjoy’, ‘feel’, ‘believe’ and ‘know’.</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Having finalized the objectives, the coach should put them in writing so that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and any other individuals who have a stake in the coaching </w:t>
      </w:r>
      <w:proofErr w:type="spellStart"/>
      <w:r w:rsidRPr="00D43DFC">
        <w:rPr>
          <w:rFonts w:ascii="Times New Roman" w:hAnsi="Times New Roman" w:cs="Times New Roman"/>
          <w:sz w:val="24"/>
          <w:szCs w:val="24"/>
          <w:lang w:val="en-US"/>
        </w:rPr>
        <w:t>programme</w:t>
      </w:r>
      <w:proofErr w:type="spellEnd"/>
      <w:r w:rsidRPr="00D43DFC">
        <w:rPr>
          <w:rFonts w:ascii="Times New Roman" w:hAnsi="Times New Roman" w:cs="Times New Roman"/>
          <w:sz w:val="24"/>
          <w:szCs w:val="24"/>
          <w:lang w:val="en-US"/>
        </w:rPr>
        <w:t xml:space="preserve"> can review them. This way there can be no misunderstandings about what the </w:t>
      </w:r>
      <w:proofErr w:type="spellStart"/>
      <w:r w:rsidRPr="00D43DFC">
        <w:rPr>
          <w:rFonts w:ascii="Times New Roman" w:hAnsi="Times New Roman" w:cs="Times New Roman"/>
          <w:sz w:val="24"/>
          <w:szCs w:val="24"/>
          <w:lang w:val="en-US"/>
        </w:rPr>
        <w:t>programme</w:t>
      </w:r>
      <w:proofErr w:type="spellEnd"/>
      <w:r w:rsidRPr="00D43DFC">
        <w:rPr>
          <w:rFonts w:ascii="Times New Roman" w:hAnsi="Times New Roman" w:cs="Times New Roman"/>
          <w:sz w:val="24"/>
          <w:szCs w:val="24"/>
          <w:lang w:val="en-US"/>
        </w:rPr>
        <w:t xml:space="preserve"> is and is not setting out to achieve.</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At this point the coach and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need to agree that achievement of the objectives will meet the identified needs. Are all the </w:t>
      </w:r>
      <w:proofErr w:type="gramStart"/>
      <w:r w:rsidRPr="00D43DFC">
        <w:rPr>
          <w:rFonts w:ascii="Times New Roman" w:hAnsi="Times New Roman" w:cs="Times New Roman"/>
          <w:sz w:val="24"/>
          <w:szCs w:val="24"/>
          <w:lang w:val="en-US"/>
        </w:rPr>
        <w:t>needs reflected in the objectives or has</w:t>
      </w:r>
      <w:proofErr w:type="gramEnd"/>
      <w:r w:rsidRPr="00D43DFC">
        <w:rPr>
          <w:rFonts w:ascii="Times New Roman" w:hAnsi="Times New Roman" w:cs="Times New Roman"/>
          <w:sz w:val="24"/>
          <w:szCs w:val="24"/>
          <w:lang w:val="en-US"/>
        </w:rPr>
        <w:t xml:space="preserve"> anything been missed or misinterpreted? Of course, as the coaching </w:t>
      </w:r>
      <w:proofErr w:type="spellStart"/>
      <w:r w:rsidRPr="00D43DFC">
        <w:rPr>
          <w:rFonts w:ascii="Times New Roman" w:hAnsi="Times New Roman" w:cs="Times New Roman"/>
          <w:sz w:val="24"/>
          <w:szCs w:val="24"/>
          <w:lang w:val="en-US"/>
        </w:rPr>
        <w:t>programme</w:t>
      </w:r>
      <w:proofErr w:type="spellEnd"/>
      <w:r w:rsidRPr="00D43DFC">
        <w:rPr>
          <w:rFonts w:ascii="Times New Roman" w:hAnsi="Times New Roman" w:cs="Times New Roman"/>
          <w:sz w:val="24"/>
          <w:szCs w:val="24"/>
          <w:lang w:val="en-US"/>
        </w:rPr>
        <w:t xml:space="preserve"> proceeds objectives may change. If this happens then the new objectives should also be put in writing and circulated to all those involved. It </w:t>
      </w:r>
      <w:r w:rsidRPr="00D43DFC">
        <w:rPr>
          <w:rFonts w:ascii="Times New Roman" w:hAnsi="Times New Roman" w:cs="Times New Roman"/>
          <w:sz w:val="24"/>
          <w:szCs w:val="24"/>
          <w:lang w:val="en-US"/>
        </w:rPr>
        <w:lastRenderedPageBreak/>
        <w:t xml:space="preserve">may be useful for the coach,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and line manager to sign the objectives document to confirm that all are in agreement about the objectives for the </w:t>
      </w:r>
      <w:proofErr w:type="spellStart"/>
      <w:r w:rsidRPr="00D43DFC">
        <w:rPr>
          <w:rFonts w:ascii="Times New Roman" w:hAnsi="Times New Roman" w:cs="Times New Roman"/>
          <w:sz w:val="24"/>
          <w:szCs w:val="24"/>
          <w:lang w:val="en-US"/>
        </w:rPr>
        <w:t>programme</w:t>
      </w:r>
      <w:proofErr w:type="spellEnd"/>
      <w:r w:rsidRPr="00D43DFC">
        <w:rPr>
          <w:rFonts w:ascii="Times New Roman" w:hAnsi="Times New Roman" w:cs="Times New Roman"/>
          <w:sz w:val="24"/>
          <w:szCs w:val="24"/>
          <w:lang w:val="en-US"/>
        </w:rPr>
        <w:t>.</w:t>
      </w:r>
    </w:p>
    <w:p w:rsidR="00D43DFC" w:rsidRPr="00D43DFC" w:rsidRDefault="00D43DFC" w:rsidP="00D43DFC">
      <w:pPr>
        <w:autoSpaceDE w:val="0"/>
        <w:autoSpaceDN w:val="0"/>
        <w:adjustRightInd w:val="0"/>
        <w:spacing w:after="0" w:line="240" w:lineRule="auto"/>
        <w:jc w:val="both"/>
        <w:rPr>
          <w:rFonts w:ascii="Times New Roman" w:hAnsi="Times New Roman" w:cs="Times New Roman"/>
          <w:b/>
          <w:bCs/>
          <w:sz w:val="24"/>
          <w:szCs w:val="24"/>
          <w:lang w:val="en-US"/>
        </w:rPr>
      </w:pPr>
      <w:r w:rsidRPr="00D43DFC">
        <w:rPr>
          <w:rFonts w:ascii="Times New Roman" w:hAnsi="Times New Roman" w:cs="Times New Roman"/>
          <w:b/>
          <w:bCs/>
          <w:sz w:val="24"/>
          <w:szCs w:val="24"/>
          <w:lang w:val="en-US"/>
        </w:rPr>
        <w:t xml:space="preserve">What could go </w:t>
      </w:r>
      <w:proofErr w:type="gramStart"/>
      <w:r w:rsidRPr="00D43DFC">
        <w:rPr>
          <w:rFonts w:ascii="Times New Roman" w:hAnsi="Times New Roman" w:cs="Times New Roman"/>
          <w:b/>
          <w:bCs/>
          <w:sz w:val="24"/>
          <w:szCs w:val="24"/>
          <w:lang w:val="en-US"/>
        </w:rPr>
        <w:t>wrong</w:t>
      </w:r>
      <w:proofErr w:type="gramEnd"/>
    </w:p>
    <w:p w:rsidR="00D43DFC" w:rsidRPr="00D43DFC" w:rsidRDefault="00D43DFC" w:rsidP="00D43DFC">
      <w:pPr>
        <w:autoSpaceDE w:val="0"/>
        <w:autoSpaceDN w:val="0"/>
        <w:adjustRightInd w:val="0"/>
        <w:spacing w:after="0" w:line="240" w:lineRule="auto"/>
        <w:jc w:val="both"/>
        <w:rPr>
          <w:rFonts w:ascii="Times New Roman" w:hAnsi="Times New Roman" w:cs="Times New Roman"/>
          <w:i/>
          <w:iCs/>
          <w:sz w:val="24"/>
          <w:szCs w:val="24"/>
          <w:lang w:val="en-US"/>
        </w:rPr>
      </w:pPr>
      <w:r w:rsidRPr="00D43DFC">
        <w:rPr>
          <w:rFonts w:ascii="Times New Roman" w:hAnsi="Times New Roman" w:cs="Times New Roman"/>
          <w:i/>
          <w:iCs/>
          <w:sz w:val="24"/>
          <w:szCs w:val="24"/>
          <w:lang w:val="en-US"/>
        </w:rPr>
        <w:t>You don’t feel that you are the right person to coach.</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You feel that you do not have enough knowledge of the subject matter.</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Depending on what you are coaching, it is not essential that you are able to perform at the level that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is attempting to achieve. You need enough experience and knowledge of the subject matter to be able to help identify where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could do better. A more valuable asset is the ability to facilitate the </w:t>
      </w:r>
      <w:proofErr w:type="spellStart"/>
      <w:r w:rsidRPr="00D43DFC">
        <w:rPr>
          <w:rFonts w:ascii="Times New Roman" w:hAnsi="Times New Roman" w:cs="Times New Roman"/>
          <w:sz w:val="24"/>
          <w:szCs w:val="24"/>
          <w:lang w:val="en-US"/>
        </w:rPr>
        <w:t>coachee’s</w:t>
      </w:r>
      <w:proofErr w:type="spellEnd"/>
      <w:r w:rsidRPr="00D43DFC">
        <w:rPr>
          <w:rFonts w:ascii="Times New Roman" w:hAnsi="Times New Roman" w:cs="Times New Roman"/>
          <w:sz w:val="24"/>
          <w:szCs w:val="24"/>
          <w:lang w:val="en-US"/>
        </w:rPr>
        <w:t xml:space="preserve"> learning and to explore options for improvement. Bearing this in mind, if you still don’t believe that you are the right person, after tactfully explaining why to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help him or her to find someone else.</w:t>
      </w:r>
    </w:p>
    <w:p w:rsidR="00D43DFC" w:rsidRPr="00D43DFC" w:rsidRDefault="00D43DFC" w:rsidP="00D43DFC">
      <w:pPr>
        <w:autoSpaceDE w:val="0"/>
        <w:autoSpaceDN w:val="0"/>
        <w:adjustRightInd w:val="0"/>
        <w:spacing w:after="0" w:line="240" w:lineRule="auto"/>
        <w:jc w:val="both"/>
        <w:rPr>
          <w:rFonts w:ascii="Times New Roman" w:hAnsi="Times New Roman" w:cs="Times New Roman"/>
          <w:i/>
          <w:iCs/>
          <w:sz w:val="24"/>
          <w:szCs w:val="24"/>
          <w:lang w:val="en-US"/>
        </w:rPr>
      </w:pPr>
      <w:r w:rsidRPr="00D43DFC">
        <w:rPr>
          <w:rFonts w:ascii="Times New Roman" w:hAnsi="Times New Roman" w:cs="Times New Roman"/>
          <w:i/>
          <w:iCs/>
          <w:sz w:val="24"/>
          <w:szCs w:val="24"/>
          <w:lang w:val="en-US"/>
        </w:rPr>
        <w:t>Time frames are too short.</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Having got a better feel for the development needs you are aware that the time frames that you have been given are too short or other things will take priority. At this point you will need to renegotiate the time frames or do whatever is necessary for you both to free up the time for coaching. Alternatively, consider reducing the number of objectives.</w:t>
      </w:r>
    </w:p>
    <w:p w:rsidR="00D43DFC" w:rsidRPr="00D43DFC" w:rsidRDefault="00D43DFC" w:rsidP="00D43DFC">
      <w:pPr>
        <w:autoSpaceDE w:val="0"/>
        <w:autoSpaceDN w:val="0"/>
        <w:adjustRightInd w:val="0"/>
        <w:spacing w:after="0" w:line="240" w:lineRule="auto"/>
        <w:jc w:val="both"/>
        <w:rPr>
          <w:rFonts w:ascii="Times New Roman" w:hAnsi="Times New Roman" w:cs="Times New Roman"/>
          <w:i/>
          <w:iCs/>
          <w:sz w:val="24"/>
          <w:szCs w:val="24"/>
          <w:lang w:val="en-US"/>
        </w:rPr>
      </w:pPr>
      <w:r w:rsidRPr="00D43DFC">
        <w:rPr>
          <w:rFonts w:ascii="Times New Roman" w:hAnsi="Times New Roman" w:cs="Times New Roman"/>
          <w:i/>
          <w:iCs/>
          <w:sz w:val="24"/>
          <w:szCs w:val="24"/>
          <w:lang w:val="en-US"/>
        </w:rPr>
        <w:t>It is a training issue not a coaching issue.</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Let’s go back to our definition of the difference between these two activities – it is a training issue if there is a gap in the skills and or knowledge required to carry out the task; it is a coaching issue if the skills or knowledge exist, but the individual cannot implement them fully to achieve the required level of performance. In this case you can either stop coaching and begin training or have the training need met from a third party (training course, distance learning </w:t>
      </w:r>
      <w:proofErr w:type="spellStart"/>
      <w:r w:rsidRPr="00D43DFC">
        <w:rPr>
          <w:rFonts w:ascii="Times New Roman" w:hAnsi="Times New Roman" w:cs="Times New Roman"/>
          <w:sz w:val="24"/>
          <w:szCs w:val="24"/>
          <w:lang w:val="en-US"/>
        </w:rPr>
        <w:t>etc</w:t>
      </w:r>
      <w:proofErr w:type="spellEnd"/>
      <w:r w:rsidRPr="00D43DFC">
        <w:rPr>
          <w:rFonts w:ascii="Times New Roman" w:hAnsi="Times New Roman" w:cs="Times New Roman"/>
          <w:sz w:val="24"/>
          <w:szCs w:val="24"/>
          <w:lang w:val="en-US"/>
        </w:rPr>
        <w:t xml:space="preserve">). </w:t>
      </w:r>
      <w:proofErr w:type="gramStart"/>
      <w:r w:rsidRPr="00D43DFC">
        <w:rPr>
          <w:rFonts w:ascii="Times New Roman" w:hAnsi="Times New Roman" w:cs="Times New Roman"/>
          <w:sz w:val="24"/>
          <w:szCs w:val="24"/>
          <w:lang w:val="en-US"/>
        </w:rPr>
        <w:t xml:space="preserve">If you choose to train, be clear both for yourself and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which hat you are wearing and when, to avoid any confusion about method and approach.</w:t>
      </w:r>
      <w:proofErr w:type="gramEnd"/>
    </w:p>
    <w:p w:rsidR="00D43DFC" w:rsidRPr="00D43DFC" w:rsidRDefault="00D43DFC" w:rsidP="00D43DFC">
      <w:pPr>
        <w:autoSpaceDE w:val="0"/>
        <w:autoSpaceDN w:val="0"/>
        <w:adjustRightInd w:val="0"/>
        <w:spacing w:after="0" w:line="240" w:lineRule="auto"/>
        <w:jc w:val="both"/>
        <w:rPr>
          <w:rFonts w:ascii="Times New Roman" w:hAnsi="Times New Roman" w:cs="Times New Roman"/>
          <w:i/>
          <w:iCs/>
          <w:sz w:val="24"/>
          <w:szCs w:val="24"/>
          <w:lang w:val="en-US"/>
        </w:rPr>
      </w:pPr>
      <w:r w:rsidRPr="00D43DFC">
        <w:rPr>
          <w:rFonts w:ascii="Times New Roman" w:hAnsi="Times New Roman" w:cs="Times New Roman"/>
          <w:i/>
          <w:iCs/>
          <w:sz w:val="24"/>
          <w:szCs w:val="24"/>
          <w:lang w:val="en-US"/>
        </w:rPr>
        <w:t>You have not allowed enough time to complete this meeting.</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You may find that your discussion with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about his or her needs and the subsequent objective setting is going to take longer than you thought. The best thing to do in this situation is to end the meeting once you have </w:t>
      </w:r>
      <w:proofErr w:type="spellStart"/>
      <w:r w:rsidRPr="00D43DFC">
        <w:rPr>
          <w:rFonts w:ascii="Times New Roman" w:hAnsi="Times New Roman" w:cs="Times New Roman"/>
          <w:sz w:val="24"/>
          <w:szCs w:val="24"/>
          <w:lang w:val="en-US"/>
        </w:rPr>
        <w:t>analysed</w:t>
      </w:r>
      <w:proofErr w:type="spellEnd"/>
      <w:r w:rsidRPr="00D43DFC">
        <w:rPr>
          <w:rFonts w:ascii="Times New Roman" w:hAnsi="Times New Roman" w:cs="Times New Roman"/>
          <w:sz w:val="24"/>
          <w:szCs w:val="24"/>
          <w:lang w:val="en-US"/>
        </w:rPr>
        <w:t xml:space="preserve"> the needs and to set another time where you will discuss objectives. As soon as you are aware that time is running out, you should start to renegotiate how you will complete this stage.</w:t>
      </w:r>
    </w:p>
    <w:p w:rsidR="00D43DFC" w:rsidRPr="00D43DFC" w:rsidRDefault="00D43DFC" w:rsidP="00D43DFC">
      <w:pPr>
        <w:autoSpaceDE w:val="0"/>
        <w:autoSpaceDN w:val="0"/>
        <w:adjustRightInd w:val="0"/>
        <w:spacing w:after="0" w:line="240" w:lineRule="auto"/>
        <w:jc w:val="both"/>
        <w:rPr>
          <w:rFonts w:ascii="Times New Roman" w:hAnsi="Times New Roman" w:cs="Times New Roman"/>
          <w:i/>
          <w:iCs/>
          <w:sz w:val="24"/>
          <w:szCs w:val="24"/>
          <w:lang w:val="en-US"/>
        </w:rPr>
      </w:pPr>
      <w:r w:rsidRPr="00D43DFC">
        <w:rPr>
          <w:rFonts w:ascii="Times New Roman" w:hAnsi="Times New Roman" w:cs="Times New Roman"/>
          <w:i/>
          <w:iCs/>
          <w:sz w:val="24"/>
          <w:szCs w:val="24"/>
          <w:lang w:val="en-US"/>
        </w:rPr>
        <w:t>You are unable to get to the bottom of the needs.</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You find that you are unable to really identify the difference between the current and the desired position. Your questions do not provide you with the information that would enable you to see what needs to be changed in order for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to perform better. In this case perhaps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could return to his or her workplace and get feedback from colleagues and line manager. Alternatively you could volunteer to observe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and give some feedback yourself. The real need might be around self-confidence –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may be performing to a high standard, but be self-critical or unsure. It might even be that there is no development need and that this conversation has been enough in itself to bolster the </w:t>
      </w:r>
      <w:proofErr w:type="spellStart"/>
      <w:r w:rsidRPr="00D43DFC">
        <w:rPr>
          <w:rFonts w:ascii="Times New Roman" w:hAnsi="Times New Roman" w:cs="Times New Roman"/>
          <w:sz w:val="24"/>
          <w:szCs w:val="24"/>
          <w:lang w:val="en-US"/>
        </w:rPr>
        <w:t>coachee’s</w:t>
      </w:r>
      <w:proofErr w:type="spellEnd"/>
      <w:r w:rsidRPr="00D43DFC">
        <w:rPr>
          <w:rFonts w:ascii="Times New Roman" w:hAnsi="Times New Roman" w:cs="Times New Roman"/>
          <w:sz w:val="24"/>
          <w:szCs w:val="24"/>
          <w:lang w:val="en-US"/>
        </w:rPr>
        <w:t xml:space="preserve"> confidence.</w:t>
      </w:r>
    </w:p>
    <w:p w:rsidR="00D43DFC" w:rsidRPr="00D43DFC" w:rsidRDefault="00D43DFC" w:rsidP="00D43DFC">
      <w:pPr>
        <w:autoSpaceDE w:val="0"/>
        <w:autoSpaceDN w:val="0"/>
        <w:adjustRightInd w:val="0"/>
        <w:spacing w:after="0" w:line="240" w:lineRule="auto"/>
        <w:jc w:val="both"/>
        <w:rPr>
          <w:rFonts w:ascii="Times New Roman" w:hAnsi="Times New Roman" w:cs="Times New Roman"/>
          <w:b/>
          <w:bCs/>
          <w:sz w:val="24"/>
          <w:szCs w:val="24"/>
          <w:lang w:val="en-US"/>
        </w:rPr>
      </w:pPr>
      <w:r w:rsidRPr="00D43DFC">
        <w:rPr>
          <w:rFonts w:ascii="Times New Roman" w:hAnsi="Times New Roman" w:cs="Times New Roman"/>
          <w:b/>
          <w:bCs/>
          <w:sz w:val="24"/>
          <w:szCs w:val="24"/>
          <w:lang w:val="en-US"/>
        </w:rPr>
        <w:t>Skills required</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The following skills are required at Stage 2 of the coaching process:</w:t>
      </w:r>
    </w:p>
    <w:p w:rsidR="00D43DFC" w:rsidRPr="00D43DFC" w:rsidRDefault="00D43DFC" w:rsidP="00373742">
      <w:pPr>
        <w:numPr>
          <w:ilvl w:val="0"/>
          <w:numId w:val="32"/>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analytical skills;</w:t>
      </w:r>
    </w:p>
    <w:p w:rsidR="00D43DFC" w:rsidRPr="00D43DFC" w:rsidRDefault="00D43DFC" w:rsidP="00373742">
      <w:pPr>
        <w:numPr>
          <w:ilvl w:val="0"/>
          <w:numId w:val="32"/>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verbal and written communication skills;</w:t>
      </w:r>
    </w:p>
    <w:p w:rsidR="00D43DFC" w:rsidRPr="00D43DFC" w:rsidRDefault="00D43DFC" w:rsidP="00373742">
      <w:pPr>
        <w:numPr>
          <w:ilvl w:val="0"/>
          <w:numId w:val="33"/>
        </w:numPr>
        <w:autoSpaceDE w:val="0"/>
        <w:autoSpaceDN w:val="0"/>
        <w:adjustRightInd w:val="0"/>
        <w:spacing w:after="0" w:line="240" w:lineRule="auto"/>
        <w:ind w:left="1134"/>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negotiation skills</w:t>
      </w:r>
    </w:p>
    <w:p w:rsidR="00D43DFC" w:rsidRPr="00D43DFC" w:rsidRDefault="00D43DFC" w:rsidP="00373742">
      <w:pPr>
        <w:numPr>
          <w:ilvl w:val="0"/>
          <w:numId w:val="33"/>
        </w:numPr>
        <w:autoSpaceDE w:val="0"/>
        <w:autoSpaceDN w:val="0"/>
        <w:adjustRightInd w:val="0"/>
        <w:spacing w:after="0" w:line="240" w:lineRule="auto"/>
        <w:ind w:left="1134"/>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questioning</w:t>
      </w:r>
    </w:p>
    <w:p w:rsidR="00D43DFC" w:rsidRPr="00D43DFC" w:rsidRDefault="00D43DFC" w:rsidP="00373742">
      <w:pPr>
        <w:numPr>
          <w:ilvl w:val="0"/>
          <w:numId w:val="33"/>
        </w:numPr>
        <w:autoSpaceDE w:val="0"/>
        <w:autoSpaceDN w:val="0"/>
        <w:adjustRightInd w:val="0"/>
        <w:spacing w:after="0" w:line="240" w:lineRule="auto"/>
        <w:ind w:left="1134"/>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listening</w:t>
      </w:r>
    </w:p>
    <w:p w:rsidR="00D43DFC" w:rsidRPr="00D43DFC" w:rsidRDefault="00D43DFC" w:rsidP="00373742">
      <w:pPr>
        <w:numPr>
          <w:ilvl w:val="0"/>
          <w:numId w:val="33"/>
        </w:numPr>
        <w:autoSpaceDE w:val="0"/>
        <w:autoSpaceDN w:val="0"/>
        <w:adjustRightInd w:val="0"/>
        <w:spacing w:after="0" w:line="240" w:lineRule="auto"/>
        <w:ind w:left="1134"/>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presenting information</w:t>
      </w:r>
    </w:p>
    <w:p w:rsidR="00D43DFC" w:rsidRPr="00D43DFC" w:rsidRDefault="00D43DFC" w:rsidP="00373742">
      <w:pPr>
        <w:numPr>
          <w:ilvl w:val="0"/>
          <w:numId w:val="33"/>
        </w:numPr>
        <w:autoSpaceDE w:val="0"/>
        <w:autoSpaceDN w:val="0"/>
        <w:adjustRightInd w:val="0"/>
        <w:spacing w:after="0" w:line="240" w:lineRule="auto"/>
        <w:ind w:left="1134"/>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rapport building</w:t>
      </w:r>
    </w:p>
    <w:p w:rsidR="00D43DFC" w:rsidRPr="00D43DFC" w:rsidRDefault="00D43DFC" w:rsidP="00373742">
      <w:pPr>
        <w:numPr>
          <w:ilvl w:val="0"/>
          <w:numId w:val="32"/>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summarizing;</w:t>
      </w:r>
    </w:p>
    <w:p w:rsidR="00D43DFC" w:rsidRPr="00D43DFC" w:rsidRDefault="00D43DFC" w:rsidP="00373742">
      <w:pPr>
        <w:numPr>
          <w:ilvl w:val="0"/>
          <w:numId w:val="32"/>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time management;</w:t>
      </w:r>
    </w:p>
    <w:p w:rsidR="00D43DFC" w:rsidRPr="00D43DFC" w:rsidRDefault="00D43DFC" w:rsidP="00373742">
      <w:pPr>
        <w:numPr>
          <w:ilvl w:val="0"/>
          <w:numId w:val="32"/>
        </w:numPr>
        <w:autoSpaceDE w:val="0"/>
        <w:autoSpaceDN w:val="0"/>
        <w:adjustRightInd w:val="0"/>
        <w:spacing w:after="0" w:line="240" w:lineRule="auto"/>
        <w:contextualSpacing/>
        <w:jc w:val="both"/>
        <w:rPr>
          <w:rFonts w:ascii="Times New Roman" w:hAnsi="Times New Roman" w:cs="Times New Roman"/>
          <w:sz w:val="24"/>
          <w:szCs w:val="24"/>
          <w:lang w:val="en-US"/>
        </w:rPr>
      </w:pPr>
      <w:proofErr w:type="gramStart"/>
      <w:r w:rsidRPr="00D43DFC">
        <w:rPr>
          <w:rFonts w:ascii="Times New Roman" w:hAnsi="Times New Roman" w:cs="Times New Roman"/>
          <w:sz w:val="24"/>
          <w:szCs w:val="24"/>
          <w:lang w:val="en-US"/>
        </w:rPr>
        <w:t>facilitation</w:t>
      </w:r>
      <w:proofErr w:type="gramEnd"/>
      <w:r w:rsidRPr="00D43DFC">
        <w:rPr>
          <w:rFonts w:ascii="Times New Roman" w:hAnsi="Times New Roman" w:cs="Times New Roman"/>
          <w:sz w:val="24"/>
          <w:szCs w:val="24"/>
          <w:lang w:val="en-US"/>
        </w:rPr>
        <w:t>.</w:t>
      </w:r>
    </w:p>
    <w:p w:rsidR="00D43DFC" w:rsidRPr="00D43DFC" w:rsidRDefault="00D43DFC" w:rsidP="00D43DFC">
      <w:pPr>
        <w:autoSpaceDE w:val="0"/>
        <w:autoSpaceDN w:val="0"/>
        <w:adjustRightInd w:val="0"/>
        <w:spacing w:after="0" w:line="240" w:lineRule="auto"/>
        <w:jc w:val="both"/>
        <w:rPr>
          <w:rFonts w:ascii="Times New Roman" w:hAnsi="Times New Roman" w:cs="Times New Roman"/>
          <w:b/>
          <w:bCs/>
          <w:sz w:val="24"/>
          <w:szCs w:val="24"/>
          <w:lang w:val="en-US"/>
        </w:rPr>
      </w:pPr>
      <w:r w:rsidRPr="00D43DFC">
        <w:rPr>
          <w:rFonts w:ascii="Times New Roman" w:hAnsi="Times New Roman" w:cs="Times New Roman"/>
          <w:b/>
          <w:bCs/>
          <w:sz w:val="24"/>
          <w:szCs w:val="24"/>
          <w:lang w:val="en-US"/>
        </w:rPr>
        <w:t>Stage 3: Formulating a Detailed Plan for Coaching</w:t>
      </w:r>
    </w:p>
    <w:p w:rsidR="00D43DFC" w:rsidRPr="00D43DFC" w:rsidRDefault="00D43DFC" w:rsidP="00D43DFC">
      <w:pPr>
        <w:autoSpaceDE w:val="0"/>
        <w:autoSpaceDN w:val="0"/>
        <w:adjustRightInd w:val="0"/>
        <w:spacing w:after="0" w:line="240" w:lineRule="auto"/>
        <w:jc w:val="both"/>
        <w:rPr>
          <w:rFonts w:ascii="Times New Roman" w:hAnsi="Times New Roman" w:cs="Times New Roman"/>
          <w:b/>
          <w:bCs/>
          <w:sz w:val="24"/>
          <w:szCs w:val="24"/>
          <w:lang w:val="en-US"/>
        </w:rPr>
      </w:pPr>
      <w:r w:rsidRPr="00D43DFC">
        <w:rPr>
          <w:rFonts w:ascii="Times New Roman" w:hAnsi="Times New Roman" w:cs="Times New Roman"/>
          <w:b/>
          <w:bCs/>
          <w:sz w:val="24"/>
          <w:szCs w:val="24"/>
          <w:lang w:val="en-US"/>
        </w:rPr>
        <w:lastRenderedPageBreak/>
        <w:t>Overview</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By the end of this stage of the coaching process, you should have the following outcomes:</w:t>
      </w:r>
    </w:p>
    <w:p w:rsidR="00D43DFC" w:rsidRPr="00D43DFC" w:rsidRDefault="00D43DFC" w:rsidP="00373742">
      <w:pPr>
        <w:numPr>
          <w:ilvl w:val="0"/>
          <w:numId w:val="34"/>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A detailed plan for the coaching </w:t>
      </w:r>
      <w:proofErr w:type="spellStart"/>
      <w:r w:rsidRPr="00D43DFC">
        <w:rPr>
          <w:rFonts w:ascii="Times New Roman" w:hAnsi="Times New Roman" w:cs="Times New Roman"/>
          <w:sz w:val="24"/>
          <w:szCs w:val="24"/>
          <w:lang w:val="en-US"/>
        </w:rPr>
        <w:t>programme</w:t>
      </w:r>
      <w:proofErr w:type="spellEnd"/>
      <w:r w:rsidRPr="00D43DFC">
        <w:rPr>
          <w:rFonts w:ascii="Times New Roman" w:hAnsi="Times New Roman" w:cs="Times New Roman"/>
          <w:sz w:val="24"/>
          <w:szCs w:val="24"/>
          <w:lang w:val="en-US"/>
        </w:rPr>
        <w:t>.</w:t>
      </w:r>
    </w:p>
    <w:p w:rsidR="00D43DFC" w:rsidRPr="00D43DFC" w:rsidRDefault="00D43DFC" w:rsidP="00373742">
      <w:pPr>
        <w:numPr>
          <w:ilvl w:val="0"/>
          <w:numId w:val="34"/>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Clear steps for achieving the development objectives.</w:t>
      </w:r>
    </w:p>
    <w:p w:rsidR="00D43DFC" w:rsidRPr="00D43DFC" w:rsidRDefault="00D43DFC" w:rsidP="00373742">
      <w:pPr>
        <w:numPr>
          <w:ilvl w:val="0"/>
          <w:numId w:val="34"/>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A timescale for the coaching </w:t>
      </w:r>
      <w:proofErr w:type="spellStart"/>
      <w:r w:rsidRPr="00D43DFC">
        <w:rPr>
          <w:rFonts w:ascii="Times New Roman" w:hAnsi="Times New Roman" w:cs="Times New Roman"/>
          <w:sz w:val="24"/>
          <w:szCs w:val="24"/>
          <w:lang w:val="en-US"/>
        </w:rPr>
        <w:t>programme</w:t>
      </w:r>
      <w:proofErr w:type="spellEnd"/>
      <w:r w:rsidRPr="00D43DFC">
        <w:rPr>
          <w:rFonts w:ascii="Times New Roman" w:hAnsi="Times New Roman" w:cs="Times New Roman"/>
          <w:sz w:val="24"/>
          <w:szCs w:val="24"/>
          <w:lang w:val="en-US"/>
        </w:rPr>
        <w:t>.</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Having agreed the objectives for the coaching, the next thing that needs to be considered is how the objectives will be achieved. This stage is about formulating a plan which details how you will proceed during the coaching process.</w:t>
      </w:r>
    </w:p>
    <w:p w:rsidR="00D43DFC" w:rsidRPr="00D43DFC" w:rsidRDefault="00D43DFC" w:rsidP="00D43DFC">
      <w:pPr>
        <w:autoSpaceDE w:val="0"/>
        <w:autoSpaceDN w:val="0"/>
        <w:adjustRightInd w:val="0"/>
        <w:spacing w:after="0" w:line="240" w:lineRule="auto"/>
        <w:jc w:val="both"/>
        <w:rPr>
          <w:rFonts w:ascii="Times New Roman" w:hAnsi="Times New Roman" w:cs="Times New Roman"/>
          <w:b/>
          <w:bCs/>
          <w:sz w:val="24"/>
          <w:szCs w:val="24"/>
          <w:lang w:val="en-US"/>
        </w:rPr>
      </w:pPr>
      <w:r w:rsidRPr="00D43DFC">
        <w:rPr>
          <w:rFonts w:ascii="Times New Roman" w:hAnsi="Times New Roman" w:cs="Times New Roman"/>
          <w:b/>
          <w:bCs/>
          <w:sz w:val="24"/>
          <w:szCs w:val="24"/>
          <w:lang w:val="en-US"/>
        </w:rPr>
        <w:t>What you do</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You must formulate the plan with your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not present it as a </w:t>
      </w:r>
      <w:r w:rsidRPr="00D43DFC">
        <w:rPr>
          <w:rFonts w:ascii="Times New Roman" w:hAnsi="Times New Roman" w:cs="Times New Roman"/>
          <w:i/>
          <w:iCs/>
          <w:sz w:val="24"/>
          <w:szCs w:val="24"/>
          <w:lang w:val="en-US"/>
        </w:rPr>
        <w:t>fait accompli</w:t>
      </w:r>
      <w:r w:rsidRPr="00D43DFC">
        <w:rPr>
          <w:rFonts w:ascii="Times New Roman" w:hAnsi="Times New Roman" w:cs="Times New Roman"/>
          <w:sz w:val="24"/>
          <w:szCs w:val="24"/>
          <w:lang w:val="en-US"/>
        </w:rPr>
        <w:t>. If others are involved in the plan, communicate the relevant parts of the plan to them as well.</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The general plan for the coaching will include and take into account:</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1/ </w:t>
      </w:r>
      <w:proofErr w:type="gramStart"/>
      <w:r w:rsidRPr="00D43DFC">
        <w:rPr>
          <w:rFonts w:ascii="Times New Roman" w:hAnsi="Times New Roman" w:cs="Times New Roman"/>
          <w:sz w:val="24"/>
          <w:szCs w:val="24"/>
          <w:lang w:val="en-US"/>
        </w:rPr>
        <w:t>A</w:t>
      </w:r>
      <w:proofErr w:type="gramEnd"/>
      <w:r w:rsidRPr="00D43DFC">
        <w:rPr>
          <w:rFonts w:ascii="Times New Roman" w:hAnsi="Times New Roman" w:cs="Times New Roman"/>
          <w:sz w:val="24"/>
          <w:szCs w:val="24"/>
          <w:lang w:val="en-US"/>
        </w:rPr>
        <w:t xml:space="preserve"> review of each of the objectives. This means looking at each objective and asking:</w:t>
      </w:r>
    </w:p>
    <w:p w:rsidR="00D43DFC" w:rsidRPr="00D43DFC" w:rsidRDefault="00D43DFC" w:rsidP="00373742">
      <w:pPr>
        <w:numPr>
          <w:ilvl w:val="0"/>
          <w:numId w:val="35"/>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What does this objective mean?</w:t>
      </w:r>
    </w:p>
    <w:p w:rsidR="00D43DFC" w:rsidRPr="00D43DFC" w:rsidRDefault="00D43DFC" w:rsidP="00373742">
      <w:pPr>
        <w:numPr>
          <w:ilvl w:val="0"/>
          <w:numId w:val="35"/>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What activities need to take place in order to achieve this objective?</w:t>
      </w:r>
    </w:p>
    <w:p w:rsidR="00D43DFC" w:rsidRPr="00D43DFC" w:rsidRDefault="00D43DFC" w:rsidP="00373742">
      <w:pPr>
        <w:numPr>
          <w:ilvl w:val="0"/>
          <w:numId w:val="35"/>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Will the activities be real or simulated?</w:t>
      </w:r>
    </w:p>
    <w:p w:rsidR="00D43DFC" w:rsidRPr="00D43DFC" w:rsidRDefault="00D43DFC" w:rsidP="00373742">
      <w:pPr>
        <w:numPr>
          <w:ilvl w:val="0"/>
          <w:numId w:val="35"/>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When do the activities need to happen? This will be particularly important where the</w:t>
      </w:r>
    </w:p>
    <w:p w:rsidR="00D43DFC" w:rsidRPr="00D43DFC" w:rsidRDefault="00D43DFC" w:rsidP="00373742">
      <w:pPr>
        <w:numPr>
          <w:ilvl w:val="0"/>
          <w:numId w:val="35"/>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objectives relate to specific tasks that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does at certain times in the</w:t>
      </w:r>
    </w:p>
    <w:p w:rsidR="00D43DFC" w:rsidRPr="00D43DFC" w:rsidRDefault="00D43DFC" w:rsidP="00373742">
      <w:pPr>
        <w:numPr>
          <w:ilvl w:val="0"/>
          <w:numId w:val="35"/>
        </w:numPr>
        <w:autoSpaceDE w:val="0"/>
        <w:autoSpaceDN w:val="0"/>
        <w:adjustRightInd w:val="0"/>
        <w:spacing w:after="0" w:line="240" w:lineRule="auto"/>
        <w:contextualSpacing/>
        <w:jc w:val="both"/>
        <w:rPr>
          <w:rFonts w:ascii="Times New Roman" w:hAnsi="Times New Roman" w:cs="Times New Roman"/>
          <w:sz w:val="24"/>
          <w:szCs w:val="24"/>
          <w:lang w:val="en-US"/>
        </w:rPr>
      </w:pPr>
      <w:proofErr w:type="gramStart"/>
      <w:r w:rsidRPr="00D43DFC">
        <w:rPr>
          <w:rFonts w:ascii="Times New Roman" w:hAnsi="Times New Roman" w:cs="Times New Roman"/>
          <w:sz w:val="24"/>
          <w:szCs w:val="24"/>
          <w:lang w:val="en-US"/>
        </w:rPr>
        <w:t>week</w:t>
      </w:r>
      <w:proofErr w:type="gramEnd"/>
      <w:r w:rsidRPr="00D43DFC">
        <w:rPr>
          <w:rFonts w:ascii="Times New Roman" w:hAnsi="Times New Roman" w:cs="Times New Roman"/>
          <w:sz w:val="24"/>
          <w:szCs w:val="24"/>
          <w:lang w:val="en-US"/>
        </w:rPr>
        <w:t>, month or year.</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2/ </w:t>
      </w:r>
      <w:proofErr w:type="gramStart"/>
      <w:r w:rsidRPr="00D43DFC">
        <w:rPr>
          <w:rFonts w:ascii="Times New Roman" w:hAnsi="Times New Roman" w:cs="Times New Roman"/>
          <w:sz w:val="24"/>
          <w:szCs w:val="24"/>
          <w:lang w:val="en-US"/>
        </w:rPr>
        <w:t>The</w:t>
      </w:r>
      <w:proofErr w:type="gramEnd"/>
      <w:r w:rsidRPr="00D43DFC">
        <w:rPr>
          <w:rFonts w:ascii="Times New Roman" w:hAnsi="Times New Roman" w:cs="Times New Roman"/>
          <w:sz w:val="24"/>
          <w:szCs w:val="24"/>
          <w:lang w:val="en-US"/>
        </w:rPr>
        <w:t xml:space="preserve"> time available for coaching.</w:t>
      </w:r>
    </w:p>
    <w:p w:rsidR="00D43DFC" w:rsidRPr="00D43DFC" w:rsidRDefault="00D43DFC" w:rsidP="00373742">
      <w:pPr>
        <w:numPr>
          <w:ilvl w:val="0"/>
          <w:numId w:val="36"/>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Time for each meeting.</w:t>
      </w:r>
    </w:p>
    <w:p w:rsidR="00D43DFC" w:rsidRPr="00D43DFC" w:rsidRDefault="00D43DFC" w:rsidP="00373742">
      <w:pPr>
        <w:numPr>
          <w:ilvl w:val="0"/>
          <w:numId w:val="36"/>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Time for the whole process.</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3/ Preliminary tasks that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will need to carry out – such as refresher reading or gathering data.</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D43DFC">
        <w:rPr>
          <w:rFonts w:ascii="Times New Roman" w:hAnsi="Times New Roman" w:cs="Times New Roman"/>
          <w:sz w:val="24"/>
          <w:szCs w:val="24"/>
          <w:lang w:val="en-US"/>
        </w:rPr>
        <w:t>4/ Involvement of others.</w:t>
      </w:r>
      <w:proofErr w:type="gramEnd"/>
      <w:r w:rsidRPr="00D43DFC">
        <w:rPr>
          <w:rFonts w:ascii="Times New Roman" w:hAnsi="Times New Roman" w:cs="Times New Roman"/>
          <w:sz w:val="24"/>
          <w:szCs w:val="24"/>
          <w:lang w:val="en-US"/>
        </w:rPr>
        <w:t xml:space="preserve"> The topics of the coaching may involve other people, </w:t>
      </w:r>
      <w:proofErr w:type="spellStart"/>
      <w:r w:rsidRPr="00D43DFC">
        <w:rPr>
          <w:rFonts w:ascii="Times New Roman" w:hAnsi="Times New Roman" w:cs="Times New Roman"/>
          <w:sz w:val="24"/>
          <w:szCs w:val="24"/>
          <w:lang w:val="en-US"/>
        </w:rPr>
        <w:t>eg</w:t>
      </w:r>
      <w:proofErr w:type="spellEnd"/>
      <w:r w:rsidRPr="00D43DFC">
        <w:rPr>
          <w:rFonts w:ascii="Times New Roman" w:hAnsi="Times New Roman" w:cs="Times New Roman"/>
          <w:sz w:val="24"/>
          <w:szCs w:val="24"/>
          <w:lang w:val="en-US"/>
        </w:rPr>
        <w:t xml:space="preserve">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may wish to improve his or her skills in leading meetings.</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5/ Equipment required.</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As the coaching process is linked very closely to Kolb’s learning cycle, as illustrated in Chapter 2, your plan must include each of the following at least once:</w:t>
      </w:r>
    </w:p>
    <w:p w:rsidR="00D43DFC" w:rsidRPr="00D43DFC" w:rsidRDefault="00D43DFC" w:rsidP="00D43DFC">
      <w:pPr>
        <w:autoSpaceDE w:val="0"/>
        <w:autoSpaceDN w:val="0"/>
        <w:adjustRightInd w:val="0"/>
        <w:spacing w:after="0" w:line="240" w:lineRule="auto"/>
        <w:jc w:val="both"/>
        <w:rPr>
          <w:rFonts w:ascii="Times New Roman" w:hAnsi="Times New Roman" w:cs="Times New Roman"/>
          <w:b/>
          <w:bCs/>
          <w:sz w:val="24"/>
          <w:szCs w:val="24"/>
          <w:lang w:val="en-US"/>
        </w:rPr>
      </w:pPr>
      <w:r w:rsidRPr="00D43DFC">
        <w:rPr>
          <w:rFonts w:ascii="Times New Roman" w:hAnsi="Times New Roman" w:cs="Times New Roman"/>
          <w:b/>
          <w:bCs/>
          <w:sz w:val="24"/>
          <w:szCs w:val="24"/>
          <w:lang w:val="en-US"/>
        </w:rPr>
        <w:t>Having an experience</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needs to have an experience, that is, to do the task or use the skill that the coaching is concerned with. This experience may be real or simulated. It may be planned or unplanned. It may be observed by the coach or described by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Whatever the subject,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must carry out the task or do the activity in as near real-life situation as possible. The </w:t>
      </w:r>
      <w:proofErr w:type="gramStart"/>
      <w:r w:rsidRPr="00D43DFC">
        <w:rPr>
          <w:rFonts w:ascii="Times New Roman" w:hAnsi="Times New Roman" w:cs="Times New Roman"/>
          <w:sz w:val="24"/>
          <w:szCs w:val="24"/>
          <w:lang w:val="en-US"/>
        </w:rPr>
        <w:t>type of experiences that you may use during coaching are</w:t>
      </w:r>
      <w:proofErr w:type="gramEnd"/>
      <w:r w:rsidRPr="00D43DFC">
        <w:rPr>
          <w:rFonts w:ascii="Times New Roman" w:hAnsi="Times New Roman" w:cs="Times New Roman"/>
          <w:sz w:val="24"/>
          <w:szCs w:val="24"/>
          <w:lang w:val="en-US"/>
        </w:rPr>
        <w:t>:</w:t>
      </w:r>
    </w:p>
    <w:p w:rsidR="00D43DFC" w:rsidRPr="00D43DFC" w:rsidRDefault="00D43DFC" w:rsidP="00373742">
      <w:pPr>
        <w:numPr>
          <w:ilvl w:val="0"/>
          <w:numId w:val="37"/>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Doing all or part of the task.</w:t>
      </w:r>
    </w:p>
    <w:p w:rsidR="00D43DFC" w:rsidRPr="00D43DFC" w:rsidRDefault="00D43DFC" w:rsidP="00373742">
      <w:pPr>
        <w:numPr>
          <w:ilvl w:val="0"/>
          <w:numId w:val="37"/>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Seeking and receiving feedback.</w:t>
      </w:r>
    </w:p>
    <w:p w:rsidR="00D43DFC" w:rsidRPr="00D43DFC" w:rsidRDefault="00D43DFC" w:rsidP="00373742">
      <w:pPr>
        <w:numPr>
          <w:ilvl w:val="0"/>
          <w:numId w:val="37"/>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Revisiting activities that have been done in the past.</w:t>
      </w:r>
    </w:p>
    <w:p w:rsidR="00D43DFC" w:rsidRPr="00D43DFC" w:rsidRDefault="00D43DFC" w:rsidP="00373742">
      <w:pPr>
        <w:numPr>
          <w:ilvl w:val="0"/>
          <w:numId w:val="37"/>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Completing self-assessment questionnaires.</w:t>
      </w:r>
    </w:p>
    <w:p w:rsidR="00D43DFC" w:rsidRPr="00D43DFC" w:rsidRDefault="00D43DFC" w:rsidP="00373742">
      <w:pPr>
        <w:numPr>
          <w:ilvl w:val="0"/>
          <w:numId w:val="37"/>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Reading books, articles or other documentation.</w:t>
      </w:r>
    </w:p>
    <w:p w:rsidR="00D43DFC" w:rsidRPr="00D43DFC" w:rsidRDefault="00D43DFC" w:rsidP="00373742">
      <w:pPr>
        <w:numPr>
          <w:ilvl w:val="0"/>
          <w:numId w:val="37"/>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Finding out how others do it.</w:t>
      </w:r>
    </w:p>
    <w:p w:rsidR="00D43DFC" w:rsidRPr="00D43DFC" w:rsidRDefault="00D43DFC" w:rsidP="00373742">
      <w:pPr>
        <w:numPr>
          <w:ilvl w:val="0"/>
          <w:numId w:val="37"/>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Observing others.</w:t>
      </w:r>
    </w:p>
    <w:p w:rsidR="00D43DFC" w:rsidRPr="00D43DFC" w:rsidRDefault="00D43DFC" w:rsidP="00D43DFC">
      <w:pPr>
        <w:autoSpaceDE w:val="0"/>
        <w:autoSpaceDN w:val="0"/>
        <w:adjustRightInd w:val="0"/>
        <w:spacing w:after="0" w:line="240" w:lineRule="auto"/>
        <w:jc w:val="both"/>
        <w:rPr>
          <w:rFonts w:ascii="Times New Roman" w:hAnsi="Times New Roman" w:cs="Times New Roman"/>
          <w:b/>
          <w:bCs/>
          <w:sz w:val="24"/>
          <w:szCs w:val="24"/>
          <w:lang w:val="en-US"/>
        </w:rPr>
      </w:pPr>
      <w:r w:rsidRPr="00D43DFC">
        <w:rPr>
          <w:rFonts w:ascii="Times New Roman" w:hAnsi="Times New Roman" w:cs="Times New Roman"/>
          <w:b/>
          <w:bCs/>
          <w:sz w:val="24"/>
          <w:szCs w:val="24"/>
          <w:lang w:val="en-US"/>
        </w:rPr>
        <w:t>Reflecting on the experience</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This is where the main activity of the coach begins and, as such, it needs to be shown as an action or activity on the plan. The role of the coach is to provide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with tools to help him or her </w:t>
      </w:r>
      <w:proofErr w:type="gramStart"/>
      <w:r w:rsidRPr="00D43DFC">
        <w:rPr>
          <w:rFonts w:ascii="Times New Roman" w:hAnsi="Times New Roman" w:cs="Times New Roman"/>
          <w:sz w:val="24"/>
          <w:szCs w:val="24"/>
          <w:lang w:val="en-US"/>
        </w:rPr>
        <w:t>reflect</w:t>
      </w:r>
      <w:proofErr w:type="gramEnd"/>
      <w:r w:rsidRPr="00D43DFC">
        <w:rPr>
          <w:rFonts w:ascii="Times New Roman" w:hAnsi="Times New Roman" w:cs="Times New Roman"/>
          <w:sz w:val="24"/>
          <w:szCs w:val="24"/>
          <w:lang w:val="en-US"/>
        </w:rPr>
        <w:t xml:space="preserve"> upon the experience and start to draw out some learning from it. It will involve thinking and discussing the experience, what happened, the outcome(s) from it and how the people involved felt.</w:t>
      </w:r>
    </w:p>
    <w:p w:rsidR="00D43DFC" w:rsidRPr="00D43DFC" w:rsidRDefault="00D43DFC" w:rsidP="00D43DFC">
      <w:pPr>
        <w:autoSpaceDE w:val="0"/>
        <w:autoSpaceDN w:val="0"/>
        <w:adjustRightInd w:val="0"/>
        <w:spacing w:after="0" w:line="240" w:lineRule="auto"/>
        <w:jc w:val="both"/>
        <w:rPr>
          <w:rFonts w:ascii="Times New Roman" w:hAnsi="Times New Roman" w:cs="Times New Roman"/>
          <w:b/>
          <w:bCs/>
          <w:sz w:val="24"/>
          <w:szCs w:val="24"/>
          <w:lang w:val="en-US"/>
        </w:rPr>
      </w:pPr>
      <w:r w:rsidRPr="00D43DFC">
        <w:rPr>
          <w:rFonts w:ascii="Times New Roman" w:hAnsi="Times New Roman" w:cs="Times New Roman"/>
          <w:b/>
          <w:bCs/>
          <w:sz w:val="24"/>
          <w:szCs w:val="24"/>
          <w:lang w:val="en-US"/>
        </w:rPr>
        <w:t>Making sense of the experience</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In practice, this will happen as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reflects on the experience. This is where the coach helps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to think about why things happened the way they did. What </w:t>
      </w:r>
      <w:proofErr w:type="gramStart"/>
      <w:r w:rsidRPr="00D43DFC">
        <w:rPr>
          <w:rFonts w:ascii="Times New Roman" w:hAnsi="Times New Roman" w:cs="Times New Roman"/>
          <w:sz w:val="24"/>
          <w:szCs w:val="24"/>
          <w:lang w:val="en-US"/>
        </w:rPr>
        <w:t>were the underpinning</w:t>
      </w:r>
      <w:proofErr w:type="gramEnd"/>
      <w:r w:rsidRPr="00D43DFC">
        <w:rPr>
          <w:rFonts w:ascii="Times New Roman" w:hAnsi="Times New Roman" w:cs="Times New Roman"/>
          <w:sz w:val="24"/>
          <w:szCs w:val="24"/>
          <w:lang w:val="en-US"/>
        </w:rPr>
        <w:t xml:space="preserve"> processes? What was going on ‘behind the scenes’?</w:t>
      </w:r>
    </w:p>
    <w:p w:rsidR="00D43DFC" w:rsidRPr="00D43DFC" w:rsidRDefault="00D43DFC" w:rsidP="00D43DFC">
      <w:pPr>
        <w:autoSpaceDE w:val="0"/>
        <w:autoSpaceDN w:val="0"/>
        <w:adjustRightInd w:val="0"/>
        <w:spacing w:after="0" w:line="240" w:lineRule="auto"/>
        <w:jc w:val="both"/>
        <w:rPr>
          <w:rFonts w:ascii="Times New Roman" w:hAnsi="Times New Roman" w:cs="Times New Roman"/>
          <w:b/>
          <w:bCs/>
          <w:sz w:val="24"/>
          <w:szCs w:val="24"/>
          <w:lang w:val="en-US"/>
        </w:rPr>
      </w:pPr>
      <w:r w:rsidRPr="00D43DFC">
        <w:rPr>
          <w:rFonts w:ascii="Times New Roman" w:hAnsi="Times New Roman" w:cs="Times New Roman"/>
          <w:b/>
          <w:bCs/>
          <w:sz w:val="24"/>
          <w:szCs w:val="24"/>
          <w:lang w:val="en-US"/>
        </w:rPr>
        <w:t>Doing it differently</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lastRenderedPageBreak/>
        <w:t xml:space="preserve">In coaching, this is where the coach and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discuss and identify what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could do differently the next time and what he or she should repeat. This is the ‘planning for next time’ phase.</w:t>
      </w:r>
    </w:p>
    <w:p w:rsidR="00D43DFC" w:rsidRPr="00D43DFC" w:rsidRDefault="00D43DFC" w:rsidP="00D43DFC">
      <w:pPr>
        <w:autoSpaceDE w:val="0"/>
        <w:autoSpaceDN w:val="0"/>
        <w:adjustRightInd w:val="0"/>
        <w:spacing w:after="0" w:line="240" w:lineRule="auto"/>
        <w:jc w:val="both"/>
        <w:rPr>
          <w:rFonts w:ascii="Times New Roman" w:hAnsi="Times New Roman" w:cs="Times New Roman"/>
          <w:b/>
          <w:bCs/>
          <w:sz w:val="24"/>
          <w:szCs w:val="24"/>
          <w:lang w:val="en-US"/>
        </w:rPr>
      </w:pPr>
      <w:r w:rsidRPr="00D43DFC">
        <w:rPr>
          <w:rFonts w:ascii="Times New Roman" w:hAnsi="Times New Roman" w:cs="Times New Roman"/>
          <w:b/>
          <w:bCs/>
          <w:sz w:val="24"/>
          <w:szCs w:val="24"/>
          <w:lang w:val="en-US"/>
        </w:rPr>
        <w:t>Repeating the experience</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should then have the opportunity to do the task or activity again, incorporating the ideas that were discussed during the coaching session. Your plan may then be to repeat the reflection–making sense–planning activities–repeating experience until the coaching objectives have been achieved. Part 3 offers you a series of activities to use as part of the coaching process. These activities are for you to select from, deciding which will be appropriate for the subject of your coaching and your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w:t>
      </w:r>
    </w:p>
    <w:p w:rsidR="00D43DFC" w:rsidRPr="00D43DFC" w:rsidRDefault="00D43DFC" w:rsidP="00D43DFC">
      <w:pPr>
        <w:autoSpaceDE w:val="0"/>
        <w:autoSpaceDN w:val="0"/>
        <w:adjustRightInd w:val="0"/>
        <w:spacing w:after="0" w:line="240" w:lineRule="auto"/>
        <w:jc w:val="both"/>
        <w:rPr>
          <w:rFonts w:ascii="Times New Roman" w:hAnsi="Times New Roman" w:cs="Times New Roman"/>
          <w:b/>
          <w:bCs/>
          <w:sz w:val="24"/>
          <w:szCs w:val="24"/>
          <w:lang w:val="en-US"/>
        </w:rPr>
      </w:pPr>
      <w:r w:rsidRPr="00D43DFC">
        <w:rPr>
          <w:rFonts w:ascii="Times New Roman" w:hAnsi="Times New Roman" w:cs="Times New Roman"/>
          <w:b/>
          <w:bCs/>
          <w:sz w:val="24"/>
          <w:szCs w:val="24"/>
          <w:lang w:val="en-US"/>
        </w:rPr>
        <w:t xml:space="preserve">What could go </w:t>
      </w:r>
      <w:proofErr w:type="gramStart"/>
      <w:r w:rsidRPr="00D43DFC">
        <w:rPr>
          <w:rFonts w:ascii="Times New Roman" w:hAnsi="Times New Roman" w:cs="Times New Roman"/>
          <w:b/>
          <w:bCs/>
          <w:sz w:val="24"/>
          <w:szCs w:val="24"/>
          <w:lang w:val="en-US"/>
        </w:rPr>
        <w:t>wrong</w:t>
      </w:r>
      <w:proofErr w:type="gramEnd"/>
    </w:p>
    <w:p w:rsidR="00D43DFC" w:rsidRPr="00D43DFC" w:rsidRDefault="00D43DFC" w:rsidP="00D43DFC">
      <w:pPr>
        <w:autoSpaceDE w:val="0"/>
        <w:autoSpaceDN w:val="0"/>
        <w:adjustRightInd w:val="0"/>
        <w:spacing w:after="0" w:line="240" w:lineRule="auto"/>
        <w:jc w:val="both"/>
        <w:rPr>
          <w:rFonts w:ascii="Times New Roman" w:hAnsi="Times New Roman" w:cs="Times New Roman"/>
          <w:i/>
          <w:iCs/>
          <w:sz w:val="24"/>
          <w:szCs w:val="24"/>
          <w:lang w:val="en-US"/>
        </w:rPr>
      </w:pPr>
      <w:r w:rsidRPr="00D43DFC">
        <w:rPr>
          <w:rFonts w:ascii="Times New Roman" w:hAnsi="Times New Roman" w:cs="Times New Roman"/>
          <w:i/>
          <w:iCs/>
          <w:sz w:val="24"/>
          <w:szCs w:val="24"/>
          <w:lang w:val="en-US"/>
        </w:rPr>
        <w:t xml:space="preserve">There is no opportunity for the </w:t>
      </w:r>
      <w:proofErr w:type="spellStart"/>
      <w:r w:rsidRPr="00D43DFC">
        <w:rPr>
          <w:rFonts w:ascii="Times New Roman" w:hAnsi="Times New Roman" w:cs="Times New Roman"/>
          <w:i/>
          <w:iCs/>
          <w:sz w:val="24"/>
          <w:szCs w:val="24"/>
          <w:lang w:val="en-US"/>
        </w:rPr>
        <w:t>coachee</w:t>
      </w:r>
      <w:proofErr w:type="spellEnd"/>
      <w:r w:rsidRPr="00D43DFC">
        <w:rPr>
          <w:rFonts w:ascii="Times New Roman" w:hAnsi="Times New Roman" w:cs="Times New Roman"/>
          <w:i/>
          <w:iCs/>
          <w:sz w:val="24"/>
          <w:szCs w:val="24"/>
          <w:lang w:val="en-US"/>
        </w:rPr>
        <w:t xml:space="preserve"> to </w:t>
      </w:r>
      <w:proofErr w:type="spellStart"/>
      <w:r w:rsidRPr="00D43DFC">
        <w:rPr>
          <w:rFonts w:ascii="Times New Roman" w:hAnsi="Times New Roman" w:cs="Times New Roman"/>
          <w:i/>
          <w:iCs/>
          <w:sz w:val="24"/>
          <w:szCs w:val="24"/>
          <w:lang w:val="en-US"/>
        </w:rPr>
        <w:t>practise</w:t>
      </w:r>
      <w:proofErr w:type="spellEnd"/>
      <w:r w:rsidRPr="00D43DFC">
        <w:rPr>
          <w:rFonts w:ascii="Times New Roman" w:hAnsi="Times New Roman" w:cs="Times New Roman"/>
          <w:i/>
          <w:iCs/>
          <w:sz w:val="24"/>
          <w:szCs w:val="24"/>
          <w:lang w:val="en-US"/>
        </w:rPr>
        <w:t xml:space="preserve"> in real life.</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The first thing to question in this case is why coaching is taking place now. If coaching is about helping a person implement skills and knowledge back in the workplace, the ideal time for coaching is either immediately before that person is required to do a particular task or whilst he or she is doing it. Therefore, you may want to postpone the coaching until it is more relevant to the </w:t>
      </w:r>
      <w:proofErr w:type="spellStart"/>
      <w:r w:rsidRPr="00D43DFC">
        <w:rPr>
          <w:rFonts w:ascii="Times New Roman" w:hAnsi="Times New Roman" w:cs="Times New Roman"/>
          <w:sz w:val="24"/>
          <w:szCs w:val="24"/>
          <w:lang w:val="en-US"/>
        </w:rPr>
        <w:t>coachee’s</w:t>
      </w:r>
      <w:proofErr w:type="spellEnd"/>
      <w:r w:rsidRPr="00D43DFC">
        <w:rPr>
          <w:rFonts w:ascii="Times New Roman" w:hAnsi="Times New Roman" w:cs="Times New Roman"/>
          <w:sz w:val="24"/>
          <w:szCs w:val="24"/>
          <w:lang w:val="en-US"/>
        </w:rPr>
        <w:t xml:space="preserve"> current work.</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However, there may be situations where coaching needs to take place even if the task is not going to be performed for some time. An example of this would be where you have been asked to coach someone in crisis management. You will not want to wait until a crisis happens, and you will not be able to predict when this will be, so coaching needs to happen when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and coach are available and will take place around a simulated event.</w:t>
      </w:r>
    </w:p>
    <w:p w:rsidR="00D43DFC" w:rsidRPr="00D43DFC" w:rsidRDefault="00D43DFC" w:rsidP="00D43DFC">
      <w:pPr>
        <w:autoSpaceDE w:val="0"/>
        <w:autoSpaceDN w:val="0"/>
        <w:adjustRightInd w:val="0"/>
        <w:spacing w:after="0" w:line="240" w:lineRule="auto"/>
        <w:jc w:val="both"/>
        <w:rPr>
          <w:rFonts w:ascii="Times New Roman" w:hAnsi="Times New Roman" w:cs="Times New Roman"/>
          <w:i/>
          <w:iCs/>
          <w:sz w:val="24"/>
          <w:szCs w:val="24"/>
          <w:lang w:val="en-US"/>
        </w:rPr>
      </w:pPr>
      <w:r w:rsidRPr="00D43DFC">
        <w:rPr>
          <w:rFonts w:ascii="Times New Roman" w:hAnsi="Times New Roman" w:cs="Times New Roman"/>
          <w:i/>
          <w:iCs/>
          <w:sz w:val="24"/>
          <w:szCs w:val="24"/>
          <w:lang w:val="en-US"/>
        </w:rPr>
        <w:t xml:space="preserve">There are too many things to do, for either the coach or </w:t>
      </w:r>
      <w:proofErr w:type="spellStart"/>
      <w:r w:rsidRPr="00D43DFC">
        <w:rPr>
          <w:rFonts w:ascii="Times New Roman" w:hAnsi="Times New Roman" w:cs="Times New Roman"/>
          <w:i/>
          <w:iCs/>
          <w:sz w:val="24"/>
          <w:szCs w:val="24"/>
          <w:lang w:val="en-US"/>
        </w:rPr>
        <w:t>coachee</w:t>
      </w:r>
      <w:proofErr w:type="spellEnd"/>
      <w:r w:rsidRPr="00D43DFC">
        <w:rPr>
          <w:rFonts w:ascii="Times New Roman" w:hAnsi="Times New Roman" w:cs="Times New Roman"/>
          <w:i/>
          <w:iCs/>
          <w:sz w:val="24"/>
          <w:szCs w:val="24"/>
          <w:lang w:val="en-US"/>
        </w:rPr>
        <w:t>.</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This is likely to occur if the task is very large and/or you are working to very tight timescales. Remember to be realistic when you are planning. It is easier, and better for motivation, to move dates forward than to put them back or not achieve at all. ‘Under-promise, overachieve.’ Has a look at your plan and think about which of the activities could be taken out of it, </w:t>
      </w:r>
      <w:proofErr w:type="spellStart"/>
      <w:r w:rsidRPr="00D43DFC">
        <w:rPr>
          <w:rFonts w:ascii="Times New Roman" w:hAnsi="Times New Roman" w:cs="Times New Roman"/>
          <w:sz w:val="24"/>
          <w:szCs w:val="24"/>
          <w:lang w:val="en-US"/>
        </w:rPr>
        <w:t>eg</w:t>
      </w:r>
      <w:proofErr w:type="spellEnd"/>
      <w:r w:rsidRPr="00D43DFC">
        <w:rPr>
          <w:rFonts w:ascii="Times New Roman" w:hAnsi="Times New Roman" w:cs="Times New Roman"/>
          <w:sz w:val="24"/>
          <w:szCs w:val="24"/>
          <w:lang w:val="en-US"/>
        </w:rPr>
        <w:t xml:space="preserve">, would it be possible to leave out the reading or to have someone else observe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or coach may need to negotiate with his or her line manager to have some time freed up for the coaching process – whether this is possible will depend on the priority that is placed upon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improving his or her performance in the area concerned.</w:t>
      </w:r>
    </w:p>
    <w:p w:rsidR="00D43DFC" w:rsidRPr="00D43DFC" w:rsidRDefault="00D43DFC" w:rsidP="00D43DFC">
      <w:pPr>
        <w:spacing w:after="0" w:line="240" w:lineRule="auto"/>
        <w:jc w:val="both"/>
        <w:rPr>
          <w:rFonts w:ascii="Times New Roman" w:hAnsi="Times New Roman" w:cs="Times New Roman"/>
          <w:iCs/>
          <w:sz w:val="24"/>
          <w:szCs w:val="24"/>
          <w:lang w:val="en-US"/>
        </w:rPr>
      </w:pPr>
    </w:p>
    <w:p w:rsidR="00D43DFC" w:rsidRPr="00D43DFC" w:rsidRDefault="004201D4" w:rsidP="00D43DFC">
      <w:pPr>
        <w:spacing w:after="0" w:line="240" w:lineRule="auto"/>
        <w:jc w:val="both"/>
        <w:rPr>
          <w:rFonts w:ascii="Times New Roman" w:hAnsi="Times New Roman" w:cs="Times New Roman"/>
          <w:b/>
          <w:iCs/>
          <w:sz w:val="24"/>
          <w:szCs w:val="24"/>
          <w:lang w:val="en-US"/>
        </w:rPr>
      </w:pPr>
      <w:r w:rsidRPr="00D43DFC">
        <w:rPr>
          <w:rFonts w:ascii="Times New Roman" w:hAnsi="Times New Roman" w:cs="Times New Roman"/>
          <w:b/>
          <w:iCs/>
          <w:sz w:val="24"/>
          <w:szCs w:val="24"/>
          <w:lang w:val="en-US"/>
        </w:rPr>
        <w:t xml:space="preserve"> </w:t>
      </w:r>
      <w:proofErr w:type="gramStart"/>
      <w:r w:rsidR="006F4155" w:rsidRPr="006F4155">
        <w:rPr>
          <w:rFonts w:ascii="Times New Roman" w:hAnsi="Times New Roman" w:cs="Times New Roman"/>
          <w:b/>
          <w:iCs/>
          <w:sz w:val="24"/>
          <w:szCs w:val="24"/>
          <w:lang w:val="en-US"/>
        </w:rPr>
        <w:t xml:space="preserve">Recommended </w:t>
      </w:r>
      <w:r w:rsidR="006F4155" w:rsidRPr="006F4155">
        <w:rPr>
          <w:rFonts w:ascii="Times New Roman" w:hAnsi="Times New Roman" w:cs="Times New Roman"/>
          <w:b/>
          <w:iCs/>
          <w:sz w:val="24"/>
          <w:szCs w:val="24"/>
        </w:rPr>
        <w:t xml:space="preserve"> </w:t>
      </w:r>
      <w:r w:rsidR="006F4155" w:rsidRPr="006F4155">
        <w:rPr>
          <w:rFonts w:ascii="Times New Roman" w:hAnsi="Times New Roman" w:cs="Times New Roman"/>
          <w:b/>
          <w:iCs/>
          <w:sz w:val="24"/>
          <w:szCs w:val="24"/>
          <w:lang w:val="en-US"/>
        </w:rPr>
        <w:t>literature</w:t>
      </w:r>
      <w:proofErr w:type="gramEnd"/>
      <w:r w:rsidR="00D43DFC" w:rsidRPr="00D43DFC">
        <w:rPr>
          <w:rFonts w:ascii="Times New Roman" w:hAnsi="Times New Roman" w:cs="Times New Roman"/>
          <w:b/>
          <w:iCs/>
          <w:sz w:val="24"/>
          <w:szCs w:val="24"/>
          <w:lang w:val="en-US"/>
        </w:rPr>
        <w:t>:</w:t>
      </w:r>
    </w:p>
    <w:p w:rsidR="00D43DFC" w:rsidRPr="00D43DFC" w:rsidRDefault="00D43DFC" w:rsidP="00373742">
      <w:pPr>
        <w:pStyle w:val="af1"/>
        <w:numPr>
          <w:ilvl w:val="0"/>
          <w:numId w:val="38"/>
        </w:numPr>
        <w:jc w:val="both"/>
        <w:rPr>
          <w:iCs/>
          <w:sz w:val="24"/>
          <w:szCs w:val="24"/>
          <w:lang w:val="en-US"/>
        </w:rPr>
      </w:pPr>
      <w:r w:rsidRPr="00D43DFC">
        <w:rPr>
          <w:iCs/>
          <w:sz w:val="24"/>
          <w:szCs w:val="24"/>
          <w:lang w:val="en-US"/>
        </w:rPr>
        <w:t xml:space="preserve">Julie Starr. The Coaching Manual. The definitive guide to the process, principles and skills of personal coaching </w:t>
      </w:r>
      <w:proofErr w:type="spellStart"/>
      <w:r w:rsidRPr="00D43DFC">
        <w:rPr>
          <w:iCs/>
          <w:sz w:val="24"/>
          <w:szCs w:val="24"/>
          <w:lang w:val="en-US"/>
        </w:rPr>
        <w:t>ch</w:t>
      </w:r>
      <w:proofErr w:type="spellEnd"/>
      <w:r w:rsidRPr="00D43DFC">
        <w:rPr>
          <w:iCs/>
          <w:sz w:val="24"/>
          <w:szCs w:val="24"/>
          <w:lang w:val="en-US"/>
        </w:rPr>
        <w:t xml:space="preserve"> 5</w:t>
      </w:r>
    </w:p>
    <w:p w:rsidR="00D43DFC" w:rsidRPr="00D43DFC" w:rsidRDefault="00D43DFC" w:rsidP="00373742">
      <w:pPr>
        <w:pStyle w:val="af1"/>
        <w:numPr>
          <w:ilvl w:val="0"/>
          <w:numId w:val="38"/>
        </w:numPr>
        <w:jc w:val="both"/>
        <w:rPr>
          <w:iCs/>
          <w:sz w:val="24"/>
          <w:szCs w:val="24"/>
          <w:lang w:val="en-US"/>
        </w:rPr>
      </w:pPr>
      <w:r w:rsidRPr="00D43DFC">
        <w:rPr>
          <w:iCs/>
          <w:sz w:val="24"/>
          <w:szCs w:val="24"/>
          <w:lang w:val="en-US"/>
        </w:rPr>
        <w:t xml:space="preserve">The Coaching Handbook: An Action Kit for Trainers &amp; Managers by Sara Thorpe and Jackie Clifford </w:t>
      </w:r>
      <w:proofErr w:type="spellStart"/>
      <w:r w:rsidRPr="00D43DFC">
        <w:rPr>
          <w:iCs/>
          <w:sz w:val="24"/>
          <w:szCs w:val="24"/>
          <w:lang w:val="en-US"/>
        </w:rPr>
        <w:t>ch</w:t>
      </w:r>
      <w:proofErr w:type="spellEnd"/>
      <w:r w:rsidRPr="00D43DFC">
        <w:rPr>
          <w:iCs/>
          <w:sz w:val="24"/>
          <w:szCs w:val="24"/>
          <w:lang w:val="en-US"/>
        </w:rPr>
        <w:t xml:space="preserve"> 6-8</w:t>
      </w:r>
    </w:p>
    <w:p w:rsidR="004201D4" w:rsidRDefault="00D43DFC" w:rsidP="00373742">
      <w:pPr>
        <w:pStyle w:val="af1"/>
        <w:numPr>
          <w:ilvl w:val="0"/>
          <w:numId w:val="38"/>
        </w:numPr>
        <w:jc w:val="both"/>
        <w:rPr>
          <w:iCs/>
          <w:sz w:val="24"/>
          <w:szCs w:val="24"/>
          <w:lang w:val="en-US"/>
        </w:rPr>
      </w:pPr>
      <w:r w:rsidRPr="00D43DFC">
        <w:rPr>
          <w:iCs/>
          <w:sz w:val="24"/>
          <w:szCs w:val="24"/>
          <w:lang w:val="en-US"/>
        </w:rPr>
        <w:t xml:space="preserve">Wilson, Carol (2007) Best practice in performance coaching: a handbook for leaders, coaches, HR professionals, and organizations </w:t>
      </w:r>
      <w:proofErr w:type="spellStart"/>
      <w:r w:rsidRPr="00D43DFC">
        <w:rPr>
          <w:iCs/>
          <w:sz w:val="24"/>
          <w:szCs w:val="24"/>
          <w:lang w:val="en-US"/>
        </w:rPr>
        <w:t>ch</w:t>
      </w:r>
      <w:proofErr w:type="spellEnd"/>
      <w:r w:rsidRPr="00D43DFC">
        <w:rPr>
          <w:iCs/>
          <w:sz w:val="24"/>
          <w:szCs w:val="24"/>
          <w:lang w:val="en-US"/>
        </w:rPr>
        <w:t xml:space="preserve"> 4</w:t>
      </w:r>
    </w:p>
    <w:p w:rsidR="00D43DFC" w:rsidRDefault="00D43DFC" w:rsidP="00D43DFC">
      <w:pPr>
        <w:spacing w:after="0" w:line="240" w:lineRule="auto"/>
        <w:jc w:val="both"/>
        <w:rPr>
          <w:rFonts w:ascii="Times New Roman" w:hAnsi="Times New Roman" w:cs="Times New Roman"/>
          <w:iCs/>
          <w:sz w:val="24"/>
          <w:szCs w:val="24"/>
          <w:lang w:val="en-US"/>
        </w:rPr>
      </w:pPr>
    </w:p>
    <w:p w:rsidR="00D43DFC" w:rsidRPr="00D43DFC" w:rsidRDefault="00655F70" w:rsidP="00D43DFC">
      <w:pPr>
        <w:autoSpaceDE w:val="0"/>
        <w:autoSpaceDN w:val="0"/>
        <w:adjustRightInd w:val="0"/>
        <w:spacing w:after="0" w:line="240" w:lineRule="auto"/>
        <w:jc w:val="both"/>
        <w:rPr>
          <w:rFonts w:ascii="Times New Roman" w:hAnsi="Times New Roman" w:cs="Times New Roman"/>
          <w:b/>
          <w:bCs/>
          <w:sz w:val="24"/>
          <w:szCs w:val="24"/>
          <w:lang w:val="en-US"/>
        </w:rPr>
      </w:pPr>
      <w:proofErr w:type="gramStart"/>
      <w:r w:rsidRPr="006F4155">
        <w:rPr>
          <w:rFonts w:ascii="Times New Roman" w:hAnsi="Times New Roman" w:cs="Times New Roman"/>
          <w:b/>
          <w:iCs/>
          <w:sz w:val="24"/>
          <w:szCs w:val="24"/>
          <w:lang w:val="en-US"/>
        </w:rPr>
        <w:t>Lecture</w:t>
      </w:r>
      <w:r w:rsidR="00D43DFC" w:rsidRPr="00D43DFC">
        <w:rPr>
          <w:rFonts w:ascii="Times New Roman" w:hAnsi="Times New Roman" w:cs="Times New Roman"/>
          <w:b/>
          <w:iCs/>
          <w:sz w:val="24"/>
          <w:szCs w:val="24"/>
          <w:lang w:val="en-US"/>
        </w:rPr>
        <w:t xml:space="preserve"> 12.</w:t>
      </w:r>
      <w:proofErr w:type="gramEnd"/>
      <w:r w:rsidR="00D43DFC" w:rsidRPr="00D43DFC">
        <w:rPr>
          <w:rFonts w:ascii="Times New Roman" w:hAnsi="Times New Roman" w:cs="Times New Roman"/>
          <w:b/>
          <w:iCs/>
          <w:sz w:val="24"/>
          <w:szCs w:val="24"/>
          <w:lang w:val="en-US"/>
        </w:rPr>
        <w:t xml:space="preserve"> </w:t>
      </w:r>
      <w:r w:rsidR="00D43DFC" w:rsidRPr="00D43DFC">
        <w:rPr>
          <w:rFonts w:ascii="Times New Roman" w:hAnsi="Times New Roman" w:cs="Times New Roman"/>
          <w:b/>
          <w:bCs/>
          <w:sz w:val="24"/>
          <w:szCs w:val="24"/>
          <w:lang w:val="en-US"/>
        </w:rPr>
        <w:t>Stage 4: Doing a Task or Activity</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By the end of this stage of the coaching process, you should have the following outcomes:</w:t>
      </w:r>
    </w:p>
    <w:p w:rsidR="00D43DFC" w:rsidRPr="00D43DFC" w:rsidRDefault="00D43DFC" w:rsidP="00373742">
      <w:pPr>
        <w:numPr>
          <w:ilvl w:val="0"/>
          <w:numId w:val="39"/>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A completed task or activity.</w:t>
      </w:r>
    </w:p>
    <w:p w:rsidR="00D43DFC" w:rsidRPr="00D43DFC" w:rsidRDefault="00D43DFC" w:rsidP="00373742">
      <w:pPr>
        <w:numPr>
          <w:ilvl w:val="0"/>
          <w:numId w:val="39"/>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Evidence of how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has performed on which to base your reflection/review.</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The fourth stage of the coaching process is to start to implement your agreed plan. It is about focusing on carrying out your planned activities so that together, in the next stage, you can work on the specific areas/</w:t>
      </w:r>
      <w:proofErr w:type="spellStart"/>
      <w:r w:rsidRPr="00D43DFC">
        <w:rPr>
          <w:rFonts w:ascii="Times New Roman" w:hAnsi="Times New Roman" w:cs="Times New Roman"/>
          <w:sz w:val="24"/>
          <w:szCs w:val="24"/>
          <w:lang w:val="en-US"/>
        </w:rPr>
        <w:t>behaviours</w:t>
      </w:r>
      <w:proofErr w:type="spellEnd"/>
      <w:r w:rsidRPr="00D43DFC">
        <w:rPr>
          <w:rFonts w:ascii="Times New Roman" w:hAnsi="Times New Roman" w:cs="Times New Roman"/>
          <w:sz w:val="24"/>
          <w:szCs w:val="24"/>
          <w:lang w:val="en-US"/>
        </w:rPr>
        <w:t xml:space="preserve"> that will need to be changed in order for the overall performance to be improved.</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Your plan will involve actions under two main categories: first, application – </w:t>
      </w:r>
      <w:proofErr w:type="spellStart"/>
      <w:r w:rsidRPr="00D43DFC">
        <w:rPr>
          <w:rFonts w:ascii="Times New Roman" w:hAnsi="Times New Roman" w:cs="Times New Roman"/>
          <w:sz w:val="24"/>
          <w:szCs w:val="24"/>
          <w:lang w:val="en-US"/>
        </w:rPr>
        <w:t>practising</w:t>
      </w:r>
      <w:proofErr w:type="spellEnd"/>
      <w:r w:rsidRPr="00D43DFC">
        <w:rPr>
          <w:rFonts w:ascii="Times New Roman" w:hAnsi="Times New Roman" w:cs="Times New Roman"/>
          <w:sz w:val="24"/>
          <w:szCs w:val="24"/>
          <w:lang w:val="en-US"/>
        </w:rPr>
        <w:t xml:space="preserve"> the job/task or activity that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wants to improve; second, collecting data and evidence about how well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has done during that practice. Evidence in this sense means information about how the </w:t>
      </w:r>
      <w:r w:rsidRPr="00D43DFC">
        <w:rPr>
          <w:rFonts w:ascii="Times New Roman" w:hAnsi="Times New Roman" w:cs="Times New Roman"/>
          <w:sz w:val="24"/>
          <w:szCs w:val="24"/>
          <w:lang w:val="en-US"/>
        </w:rPr>
        <w:lastRenderedPageBreak/>
        <w:t>person has performed – this may be data gained via self-appraisal, observation, feedback or tangible results such as reports, statistical data or products.</w:t>
      </w:r>
    </w:p>
    <w:p w:rsidR="00D43DFC" w:rsidRPr="00D43DFC" w:rsidRDefault="00D43DFC" w:rsidP="00D43DFC">
      <w:pPr>
        <w:autoSpaceDE w:val="0"/>
        <w:autoSpaceDN w:val="0"/>
        <w:adjustRightInd w:val="0"/>
        <w:spacing w:after="0" w:line="240" w:lineRule="auto"/>
        <w:jc w:val="both"/>
        <w:rPr>
          <w:rFonts w:ascii="Times New Roman" w:hAnsi="Times New Roman" w:cs="Times New Roman"/>
          <w:b/>
          <w:bCs/>
          <w:sz w:val="24"/>
          <w:szCs w:val="24"/>
          <w:lang w:val="en-US"/>
        </w:rPr>
      </w:pPr>
      <w:r w:rsidRPr="00D43DFC">
        <w:rPr>
          <w:rFonts w:ascii="Times New Roman" w:hAnsi="Times New Roman" w:cs="Times New Roman"/>
          <w:b/>
          <w:bCs/>
          <w:sz w:val="24"/>
          <w:szCs w:val="24"/>
          <w:lang w:val="en-US"/>
        </w:rPr>
        <w:t>What you do</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This stage is about organizing and structuring the hands-on experience so that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gets the most from it. It is where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uses skills or knowledge in the way that he or she would in real life. That might mean carrying out a specific task or job (or a part of it) or doing something where he or she can </w:t>
      </w:r>
      <w:proofErr w:type="spellStart"/>
      <w:r w:rsidRPr="00D43DFC">
        <w:rPr>
          <w:rFonts w:ascii="Times New Roman" w:hAnsi="Times New Roman" w:cs="Times New Roman"/>
          <w:sz w:val="24"/>
          <w:szCs w:val="24"/>
          <w:lang w:val="en-US"/>
        </w:rPr>
        <w:t>practise</w:t>
      </w:r>
      <w:proofErr w:type="spellEnd"/>
      <w:r w:rsidRPr="00D43DFC">
        <w:rPr>
          <w:rFonts w:ascii="Times New Roman" w:hAnsi="Times New Roman" w:cs="Times New Roman"/>
          <w:sz w:val="24"/>
          <w:szCs w:val="24"/>
          <w:lang w:val="en-US"/>
        </w:rPr>
        <w:t xml:space="preserve"> applying, or think about applying, some of the appropriate skills or knowledge. This is the experience stage of the learning cycle.</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There are two options: either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does it for real; or you arrange a simulation. Both options have advantages but we prefer, wherever possible, getting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to do it in the ‘live’ environment, either with you observing or with him or her reporting back to you on the experience or activity (see below).</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If the subject is about applying a skill, it is about having the opportunity to use that skill in a real life situation (or similar). It is about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demonstrating the knowledge, skill or </w:t>
      </w:r>
      <w:proofErr w:type="spellStart"/>
      <w:r w:rsidRPr="00D43DFC">
        <w:rPr>
          <w:rFonts w:ascii="Times New Roman" w:hAnsi="Times New Roman" w:cs="Times New Roman"/>
          <w:sz w:val="24"/>
          <w:szCs w:val="24"/>
          <w:lang w:val="en-US"/>
        </w:rPr>
        <w:t>behaviour</w:t>
      </w:r>
      <w:proofErr w:type="spellEnd"/>
      <w:r w:rsidRPr="00D43DFC">
        <w:rPr>
          <w:rFonts w:ascii="Times New Roman" w:hAnsi="Times New Roman" w:cs="Times New Roman"/>
          <w:sz w:val="24"/>
          <w:szCs w:val="24"/>
          <w:lang w:val="en-US"/>
        </w:rPr>
        <w:t xml:space="preserve"> so that, working with his or her coach, that individual can reflect upon it and identify where he or she goes to next.</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Before the experience or activity takes place, you and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need to:</w:t>
      </w:r>
    </w:p>
    <w:p w:rsidR="00D43DFC" w:rsidRPr="00D43DFC" w:rsidRDefault="00D43DFC" w:rsidP="00373742">
      <w:pPr>
        <w:numPr>
          <w:ilvl w:val="0"/>
          <w:numId w:val="40"/>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Arrange for the experience or activity to happen if it is not a regular part of the </w:t>
      </w:r>
      <w:proofErr w:type="spellStart"/>
      <w:r w:rsidRPr="00D43DFC">
        <w:rPr>
          <w:rFonts w:ascii="Times New Roman" w:hAnsi="Times New Roman" w:cs="Times New Roman"/>
          <w:sz w:val="24"/>
          <w:szCs w:val="24"/>
          <w:lang w:val="en-US"/>
        </w:rPr>
        <w:t>coachee’s</w:t>
      </w:r>
      <w:proofErr w:type="spellEnd"/>
      <w:r w:rsidRPr="00D43DFC">
        <w:rPr>
          <w:rFonts w:ascii="Times New Roman" w:hAnsi="Times New Roman" w:cs="Times New Roman"/>
          <w:sz w:val="24"/>
          <w:szCs w:val="24"/>
          <w:lang w:val="en-US"/>
        </w:rPr>
        <w:t xml:space="preserve"> role.</w:t>
      </w:r>
    </w:p>
    <w:p w:rsidR="00D43DFC" w:rsidRPr="00D43DFC" w:rsidRDefault="00D43DFC" w:rsidP="00373742">
      <w:pPr>
        <w:numPr>
          <w:ilvl w:val="0"/>
          <w:numId w:val="40"/>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Discuss how to ensure that performance is as natural as possible.</w:t>
      </w:r>
    </w:p>
    <w:p w:rsidR="00D43DFC" w:rsidRPr="00D43DFC" w:rsidRDefault="00D43DFC" w:rsidP="00373742">
      <w:pPr>
        <w:numPr>
          <w:ilvl w:val="0"/>
          <w:numId w:val="40"/>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Consider how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wants to use the experience or activity, </w:t>
      </w:r>
      <w:proofErr w:type="spellStart"/>
      <w:r w:rsidRPr="00D43DFC">
        <w:rPr>
          <w:rFonts w:ascii="Times New Roman" w:hAnsi="Times New Roman" w:cs="Times New Roman"/>
          <w:sz w:val="24"/>
          <w:szCs w:val="24"/>
          <w:lang w:val="en-US"/>
        </w:rPr>
        <w:t>ie</w:t>
      </w:r>
      <w:proofErr w:type="spellEnd"/>
      <w:r w:rsidRPr="00D43DFC">
        <w:rPr>
          <w:rFonts w:ascii="Times New Roman" w:hAnsi="Times New Roman" w:cs="Times New Roman"/>
          <w:sz w:val="24"/>
          <w:szCs w:val="24"/>
          <w:lang w:val="en-US"/>
        </w:rPr>
        <w:t xml:space="preserve"> what he or she wants to learn from it.</w:t>
      </w:r>
    </w:p>
    <w:p w:rsidR="00D43DFC" w:rsidRPr="00D43DFC" w:rsidRDefault="00D43DFC" w:rsidP="00373742">
      <w:pPr>
        <w:numPr>
          <w:ilvl w:val="0"/>
          <w:numId w:val="40"/>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Decide what help and support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wants to receive during the actual experience or activity, </w:t>
      </w:r>
      <w:proofErr w:type="spellStart"/>
      <w:r w:rsidRPr="00D43DFC">
        <w:rPr>
          <w:rFonts w:ascii="Times New Roman" w:hAnsi="Times New Roman" w:cs="Times New Roman"/>
          <w:sz w:val="24"/>
          <w:szCs w:val="24"/>
          <w:lang w:val="en-US"/>
        </w:rPr>
        <w:t>ie</w:t>
      </w:r>
      <w:proofErr w:type="spellEnd"/>
      <w:r w:rsidRPr="00D43DFC">
        <w:rPr>
          <w:rFonts w:ascii="Times New Roman" w:hAnsi="Times New Roman" w:cs="Times New Roman"/>
          <w:sz w:val="24"/>
          <w:szCs w:val="24"/>
          <w:lang w:val="en-US"/>
        </w:rPr>
        <w:t xml:space="preserve"> define the points at which he or she wants you to intervene, observe or take part.</w:t>
      </w:r>
    </w:p>
    <w:p w:rsidR="00D43DFC" w:rsidRPr="00D43DFC" w:rsidRDefault="00D43DFC" w:rsidP="00373742">
      <w:pPr>
        <w:numPr>
          <w:ilvl w:val="0"/>
          <w:numId w:val="40"/>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Identify potential risk areas, </w:t>
      </w:r>
      <w:proofErr w:type="spellStart"/>
      <w:r w:rsidRPr="00D43DFC">
        <w:rPr>
          <w:rFonts w:ascii="Times New Roman" w:hAnsi="Times New Roman" w:cs="Times New Roman"/>
          <w:sz w:val="24"/>
          <w:szCs w:val="24"/>
          <w:lang w:val="en-US"/>
        </w:rPr>
        <w:t>eg</w:t>
      </w:r>
      <w:proofErr w:type="spellEnd"/>
      <w:r w:rsidRPr="00D43DFC">
        <w:rPr>
          <w:rFonts w:ascii="Times New Roman" w:hAnsi="Times New Roman" w:cs="Times New Roman"/>
          <w:sz w:val="24"/>
          <w:szCs w:val="24"/>
          <w:lang w:val="en-US"/>
        </w:rPr>
        <w:t xml:space="preserve"> ‘What happens if I get this wrong at this stage and if I do, what will be the consequences? What mistakes can I make without causing irreparable damage?’</w:t>
      </w:r>
    </w:p>
    <w:p w:rsidR="00D43DFC" w:rsidRPr="00D43DFC" w:rsidRDefault="00D43DFC" w:rsidP="00373742">
      <w:pPr>
        <w:numPr>
          <w:ilvl w:val="0"/>
          <w:numId w:val="40"/>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Establish the starting and ending points for the experience or activity. This is particularly relevant if the activity is part of the </w:t>
      </w:r>
      <w:proofErr w:type="spellStart"/>
      <w:r w:rsidRPr="00D43DFC">
        <w:rPr>
          <w:rFonts w:ascii="Times New Roman" w:hAnsi="Times New Roman" w:cs="Times New Roman"/>
          <w:sz w:val="24"/>
          <w:szCs w:val="24"/>
          <w:lang w:val="en-US"/>
        </w:rPr>
        <w:t>coachee’s</w:t>
      </w:r>
      <w:proofErr w:type="spellEnd"/>
      <w:r w:rsidRPr="00D43DFC">
        <w:rPr>
          <w:rFonts w:ascii="Times New Roman" w:hAnsi="Times New Roman" w:cs="Times New Roman"/>
          <w:sz w:val="24"/>
          <w:szCs w:val="24"/>
          <w:lang w:val="en-US"/>
        </w:rPr>
        <w:t xml:space="preserve"> day-to-day role.</w:t>
      </w:r>
    </w:p>
    <w:p w:rsidR="00D43DFC" w:rsidRPr="00D43DFC" w:rsidRDefault="00D43DFC" w:rsidP="00373742">
      <w:pPr>
        <w:numPr>
          <w:ilvl w:val="0"/>
          <w:numId w:val="40"/>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Decide how and when you will review the experience or activity – this might be immediately after the activity or later, or perhaps both.</w:t>
      </w:r>
    </w:p>
    <w:p w:rsidR="00D43DFC" w:rsidRPr="00D43DFC" w:rsidRDefault="00D43DFC" w:rsidP="00D43DFC">
      <w:pPr>
        <w:autoSpaceDE w:val="0"/>
        <w:autoSpaceDN w:val="0"/>
        <w:adjustRightInd w:val="0"/>
        <w:spacing w:after="0" w:line="240" w:lineRule="auto"/>
        <w:jc w:val="both"/>
        <w:rPr>
          <w:rFonts w:ascii="Times New Roman" w:hAnsi="Times New Roman" w:cs="Times New Roman"/>
          <w:b/>
          <w:bCs/>
          <w:sz w:val="24"/>
          <w:szCs w:val="24"/>
          <w:lang w:val="en-US"/>
        </w:rPr>
      </w:pPr>
      <w:proofErr w:type="gramStart"/>
      <w:r w:rsidRPr="00D43DFC">
        <w:rPr>
          <w:rFonts w:ascii="Times New Roman" w:hAnsi="Times New Roman" w:cs="Times New Roman"/>
          <w:b/>
          <w:bCs/>
          <w:sz w:val="24"/>
          <w:szCs w:val="24"/>
          <w:lang w:val="en-US"/>
        </w:rPr>
        <w:t>Simulation or real life?</w:t>
      </w:r>
      <w:proofErr w:type="gramEnd"/>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The starting point is deciding whether it is appropriate for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to </w:t>
      </w:r>
      <w:proofErr w:type="spellStart"/>
      <w:r w:rsidRPr="00D43DFC">
        <w:rPr>
          <w:rFonts w:ascii="Times New Roman" w:hAnsi="Times New Roman" w:cs="Times New Roman"/>
          <w:sz w:val="24"/>
          <w:szCs w:val="24"/>
          <w:lang w:val="en-US"/>
        </w:rPr>
        <w:t>practise</w:t>
      </w:r>
      <w:proofErr w:type="spellEnd"/>
      <w:r w:rsidRPr="00D43DFC">
        <w:rPr>
          <w:rFonts w:ascii="Times New Roman" w:hAnsi="Times New Roman" w:cs="Times New Roman"/>
          <w:sz w:val="24"/>
          <w:szCs w:val="24"/>
          <w:lang w:val="en-US"/>
        </w:rPr>
        <w:t xml:space="preserve"> in real life – </w:t>
      </w:r>
      <w:proofErr w:type="spellStart"/>
      <w:r w:rsidRPr="00D43DFC">
        <w:rPr>
          <w:rFonts w:ascii="Times New Roman" w:hAnsi="Times New Roman" w:cs="Times New Roman"/>
          <w:sz w:val="24"/>
          <w:szCs w:val="24"/>
          <w:lang w:val="en-US"/>
        </w:rPr>
        <w:t>ie</w:t>
      </w:r>
      <w:proofErr w:type="spellEnd"/>
      <w:r w:rsidRPr="00D43DFC">
        <w:rPr>
          <w:rFonts w:ascii="Times New Roman" w:hAnsi="Times New Roman" w:cs="Times New Roman"/>
          <w:sz w:val="24"/>
          <w:szCs w:val="24"/>
          <w:lang w:val="en-US"/>
        </w:rPr>
        <w:t xml:space="preserve"> do the activity. Usually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will have already done it for real as this is how a coaching need is identified. At some stage before the coaching relationship ends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should do the task or activity in real life, so that you can really assess whether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has achieved his or her goal. However, early on in the coaching </w:t>
      </w:r>
      <w:proofErr w:type="spellStart"/>
      <w:r w:rsidRPr="00D43DFC">
        <w:rPr>
          <w:rFonts w:ascii="Times New Roman" w:hAnsi="Times New Roman" w:cs="Times New Roman"/>
          <w:sz w:val="24"/>
          <w:szCs w:val="24"/>
          <w:lang w:val="en-US"/>
        </w:rPr>
        <w:t>programme</w:t>
      </w:r>
      <w:proofErr w:type="spellEnd"/>
      <w:r w:rsidRPr="00D43DFC">
        <w:rPr>
          <w:rFonts w:ascii="Times New Roman" w:hAnsi="Times New Roman" w:cs="Times New Roman"/>
          <w:sz w:val="24"/>
          <w:szCs w:val="24"/>
          <w:lang w:val="en-US"/>
        </w:rPr>
        <w:t xml:space="preserve">, you may want to consider </w:t>
      </w:r>
      <w:proofErr w:type="spellStart"/>
      <w:r w:rsidRPr="00D43DFC">
        <w:rPr>
          <w:rFonts w:ascii="Times New Roman" w:hAnsi="Times New Roman" w:cs="Times New Roman"/>
          <w:sz w:val="24"/>
          <w:szCs w:val="24"/>
          <w:lang w:val="en-US"/>
        </w:rPr>
        <w:t>practising</w:t>
      </w:r>
      <w:proofErr w:type="spellEnd"/>
      <w:r w:rsidRPr="00D43DFC">
        <w:rPr>
          <w:rFonts w:ascii="Times New Roman" w:hAnsi="Times New Roman" w:cs="Times New Roman"/>
          <w:sz w:val="24"/>
          <w:szCs w:val="24"/>
          <w:lang w:val="en-US"/>
        </w:rPr>
        <w:t xml:space="preserve"> via a simulated situation; some of the questions you may want to explore with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as you decide are:</w:t>
      </w:r>
    </w:p>
    <w:p w:rsidR="00D43DFC" w:rsidRPr="00D43DFC" w:rsidRDefault="00D43DFC" w:rsidP="00373742">
      <w:pPr>
        <w:numPr>
          <w:ilvl w:val="0"/>
          <w:numId w:val="41"/>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Is the timing right – is an opportunity to do it going to occur naturally within the workplace within the time boundaries of the coaching plan?</w:t>
      </w:r>
    </w:p>
    <w:p w:rsidR="00D43DFC" w:rsidRPr="00D43DFC" w:rsidRDefault="00D43DFC" w:rsidP="00373742">
      <w:pPr>
        <w:numPr>
          <w:ilvl w:val="0"/>
          <w:numId w:val="41"/>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Is it safe – for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and for others involved in the activity?</w:t>
      </w:r>
    </w:p>
    <w:p w:rsidR="00D43DFC" w:rsidRPr="00D43DFC" w:rsidRDefault="00D43DFC" w:rsidP="00373742">
      <w:pPr>
        <w:numPr>
          <w:ilvl w:val="0"/>
          <w:numId w:val="41"/>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What are the implications of getting it </w:t>
      </w:r>
      <w:proofErr w:type="gramStart"/>
      <w:r w:rsidRPr="00D43DFC">
        <w:rPr>
          <w:rFonts w:ascii="Times New Roman" w:hAnsi="Times New Roman" w:cs="Times New Roman"/>
          <w:sz w:val="24"/>
          <w:szCs w:val="24"/>
          <w:lang w:val="en-US"/>
        </w:rPr>
        <w:t>wrong,</w:t>
      </w:r>
      <w:proofErr w:type="gramEnd"/>
      <w:r w:rsidRPr="00D43DFC">
        <w:rPr>
          <w:rFonts w:ascii="Times New Roman" w:hAnsi="Times New Roman" w:cs="Times New Roman"/>
          <w:sz w:val="24"/>
          <w:szCs w:val="24"/>
          <w:lang w:val="en-US"/>
        </w:rPr>
        <w:t xml:space="preserve"> </w:t>
      </w:r>
      <w:proofErr w:type="spellStart"/>
      <w:r w:rsidRPr="00D43DFC">
        <w:rPr>
          <w:rFonts w:ascii="Times New Roman" w:hAnsi="Times New Roman" w:cs="Times New Roman"/>
          <w:sz w:val="24"/>
          <w:szCs w:val="24"/>
          <w:lang w:val="en-US"/>
        </w:rPr>
        <w:t>eg</w:t>
      </w:r>
      <w:proofErr w:type="spellEnd"/>
      <w:r w:rsidRPr="00D43DFC">
        <w:rPr>
          <w:rFonts w:ascii="Times New Roman" w:hAnsi="Times New Roman" w:cs="Times New Roman"/>
          <w:sz w:val="24"/>
          <w:szCs w:val="24"/>
          <w:lang w:val="en-US"/>
        </w:rPr>
        <w:t xml:space="preserve"> lost business or reputation of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with colleagues?</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Is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confident and experienced enough to ‘perform’ in real life?</w:t>
      </w:r>
    </w:p>
    <w:p w:rsidR="00D43DFC" w:rsidRPr="00D43DFC" w:rsidRDefault="00D43DFC" w:rsidP="00D43DFC">
      <w:pPr>
        <w:autoSpaceDE w:val="0"/>
        <w:autoSpaceDN w:val="0"/>
        <w:adjustRightInd w:val="0"/>
        <w:spacing w:after="0" w:line="240" w:lineRule="auto"/>
        <w:jc w:val="both"/>
        <w:rPr>
          <w:rFonts w:ascii="Times New Roman" w:hAnsi="Times New Roman" w:cs="Times New Roman"/>
          <w:b/>
          <w:bCs/>
          <w:sz w:val="24"/>
          <w:szCs w:val="24"/>
          <w:lang w:val="en-US"/>
        </w:rPr>
      </w:pPr>
      <w:r w:rsidRPr="00D43DFC">
        <w:rPr>
          <w:rFonts w:ascii="Times New Roman" w:hAnsi="Times New Roman" w:cs="Times New Roman"/>
          <w:b/>
          <w:bCs/>
          <w:sz w:val="24"/>
          <w:szCs w:val="24"/>
          <w:lang w:val="en-US"/>
        </w:rPr>
        <w:t>Using real life</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Any experience that takes place in real life offers a more effective learning opportunity than a simulation. Doing a task or performing in real life means that it is impossible to control the environment and situation and therefore provides an authentic experience. When using real life experiences, consider:</w:t>
      </w:r>
    </w:p>
    <w:p w:rsidR="00D43DFC" w:rsidRPr="00D43DFC" w:rsidRDefault="00D43DFC" w:rsidP="00373742">
      <w:pPr>
        <w:numPr>
          <w:ilvl w:val="0"/>
          <w:numId w:val="42"/>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Which part of the experience is important at this stage of the coaching </w:t>
      </w:r>
      <w:proofErr w:type="spellStart"/>
      <w:r w:rsidRPr="00D43DFC">
        <w:rPr>
          <w:rFonts w:ascii="Times New Roman" w:hAnsi="Times New Roman" w:cs="Times New Roman"/>
          <w:sz w:val="24"/>
          <w:szCs w:val="24"/>
          <w:lang w:val="en-US"/>
        </w:rPr>
        <w:t>programme</w:t>
      </w:r>
      <w:proofErr w:type="spellEnd"/>
      <w:r w:rsidRPr="00D43DFC">
        <w:rPr>
          <w:rFonts w:ascii="Times New Roman" w:hAnsi="Times New Roman" w:cs="Times New Roman"/>
          <w:sz w:val="24"/>
          <w:szCs w:val="24"/>
          <w:lang w:val="en-US"/>
        </w:rPr>
        <w:t xml:space="preserve"> – will you review the activity in totality or focus this time on parts of it?</w:t>
      </w:r>
    </w:p>
    <w:p w:rsidR="00D43DFC" w:rsidRPr="00D43DFC" w:rsidRDefault="00D43DFC" w:rsidP="00373742">
      <w:pPr>
        <w:numPr>
          <w:ilvl w:val="0"/>
          <w:numId w:val="42"/>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Will you observe or not?</w:t>
      </w:r>
    </w:p>
    <w:p w:rsidR="00D43DFC" w:rsidRPr="00D43DFC" w:rsidRDefault="00D43DFC" w:rsidP="00373742">
      <w:pPr>
        <w:numPr>
          <w:ilvl w:val="0"/>
          <w:numId w:val="42"/>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lastRenderedPageBreak/>
        <w:t>What will you do if the experience doesn’t provide the evidence that you want it to?</w:t>
      </w:r>
    </w:p>
    <w:p w:rsidR="00D43DFC" w:rsidRPr="00D43DFC" w:rsidRDefault="00D43DFC" w:rsidP="00373742">
      <w:pPr>
        <w:numPr>
          <w:ilvl w:val="0"/>
          <w:numId w:val="42"/>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What is your agreed strategy for dealing with errors or unexpected scenarios during the event? If you are present, does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want you to intervene or take over if they are getting it wrong?</w:t>
      </w:r>
    </w:p>
    <w:p w:rsidR="00D43DFC" w:rsidRPr="00D43DFC" w:rsidRDefault="00D43DFC" w:rsidP="00373742">
      <w:pPr>
        <w:numPr>
          <w:ilvl w:val="0"/>
          <w:numId w:val="42"/>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Will you explain to others involved that you are using this as a coaching opportunity?</w:t>
      </w:r>
    </w:p>
    <w:p w:rsidR="00D43DFC" w:rsidRPr="00D43DFC" w:rsidRDefault="00D43DFC" w:rsidP="00D43DFC">
      <w:pPr>
        <w:autoSpaceDE w:val="0"/>
        <w:autoSpaceDN w:val="0"/>
        <w:adjustRightInd w:val="0"/>
        <w:spacing w:after="0" w:line="240" w:lineRule="auto"/>
        <w:jc w:val="both"/>
        <w:rPr>
          <w:rFonts w:ascii="Times New Roman" w:hAnsi="Times New Roman" w:cs="Times New Roman"/>
          <w:b/>
          <w:bCs/>
          <w:sz w:val="24"/>
          <w:szCs w:val="24"/>
          <w:lang w:val="en-US"/>
        </w:rPr>
      </w:pPr>
      <w:r w:rsidRPr="00D43DFC">
        <w:rPr>
          <w:rFonts w:ascii="Times New Roman" w:hAnsi="Times New Roman" w:cs="Times New Roman"/>
          <w:b/>
          <w:bCs/>
          <w:sz w:val="24"/>
          <w:szCs w:val="24"/>
          <w:lang w:val="en-US"/>
        </w:rPr>
        <w:t>Using simulation</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A simulation is the creation of a true-to-life event within a controlled setting. Simulations are used when it is not possible to observe or arrange a real experience for your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at an appropriate time during the coaching process.</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This technique is very useful where mistakes with the subject being coached have the potential to cause major damage, losses or a disaster; for example, counselling or resuscitation. They provide a protected environment in which </w:t>
      </w:r>
      <w:proofErr w:type="spellStart"/>
      <w:r w:rsidRPr="00D43DFC">
        <w:rPr>
          <w:rFonts w:ascii="Times New Roman" w:hAnsi="Times New Roman" w:cs="Times New Roman"/>
          <w:sz w:val="24"/>
          <w:szCs w:val="24"/>
          <w:lang w:val="en-US"/>
        </w:rPr>
        <w:t>coachees</w:t>
      </w:r>
      <w:proofErr w:type="spellEnd"/>
      <w:r w:rsidRPr="00D43DFC">
        <w:rPr>
          <w:rFonts w:ascii="Times New Roman" w:hAnsi="Times New Roman" w:cs="Times New Roman"/>
          <w:sz w:val="24"/>
          <w:szCs w:val="24"/>
          <w:lang w:val="en-US"/>
        </w:rPr>
        <w:t xml:space="preserve"> can act and discuss their actions without fear of the consequences. The lack of consequences should be considered when reviewing a simulation as this may have an impact upon the way in which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and participants act and react. It may also limit understanding of real life, </w:t>
      </w:r>
      <w:proofErr w:type="spellStart"/>
      <w:r w:rsidRPr="00D43DFC">
        <w:rPr>
          <w:rFonts w:ascii="Times New Roman" w:hAnsi="Times New Roman" w:cs="Times New Roman"/>
          <w:sz w:val="24"/>
          <w:szCs w:val="24"/>
          <w:lang w:val="en-US"/>
        </w:rPr>
        <w:t>eg</w:t>
      </w:r>
      <w:proofErr w:type="spellEnd"/>
      <w:r w:rsidRPr="00D43DFC">
        <w:rPr>
          <w:rFonts w:ascii="Times New Roman" w:hAnsi="Times New Roman" w:cs="Times New Roman"/>
          <w:sz w:val="24"/>
          <w:szCs w:val="24"/>
          <w:lang w:val="en-US"/>
        </w:rPr>
        <w:t xml:space="preserve"> when </w:t>
      </w:r>
      <w:proofErr w:type="spellStart"/>
      <w:r w:rsidRPr="00D43DFC">
        <w:rPr>
          <w:rFonts w:ascii="Times New Roman" w:hAnsi="Times New Roman" w:cs="Times New Roman"/>
          <w:sz w:val="24"/>
          <w:szCs w:val="24"/>
          <w:lang w:val="en-US"/>
        </w:rPr>
        <w:t>practising</w:t>
      </w:r>
      <w:proofErr w:type="spellEnd"/>
      <w:r w:rsidRPr="00D43DFC">
        <w:rPr>
          <w:rFonts w:ascii="Times New Roman" w:hAnsi="Times New Roman" w:cs="Times New Roman"/>
          <w:sz w:val="24"/>
          <w:szCs w:val="24"/>
          <w:lang w:val="en-US"/>
        </w:rPr>
        <w:t xml:space="preserve"> resuscitation, if I do not fear that I may kill someone, I may not fully understand that this could happen in reality.</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Each simulation is unique. It is impossible to give guidelines that apply to all situations; however, factors to consider when you are creating a simulation are:</w:t>
      </w:r>
    </w:p>
    <w:p w:rsidR="00D43DFC" w:rsidRPr="00D43DFC" w:rsidRDefault="00D43DFC" w:rsidP="00373742">
      <w:pPr>
        <w:numPr>
          <w:ilvl w:val="0"/>
          <w:numId w:val="43"/>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What equipment will you need?</w:t>
      </w:r>
    </w:p>
    <w:p w:rsidR="00D43DFC" w:rsidRPr="00D43DFC" w:rsidRDefault="00D43DFC" w:rsidP="00373742">
      <w:pPr>
        <w:numPr>
          <w:ilvl w:val="0"/>
          <w:numId w:val="43"/>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What people need to be involved?</w:t>
      </w:r>
    </w:p>
    <w:p w:rsidR="00D43DFC" w:rsidRPr="00D43DFC" w:rsidRDefault="00D43DFC" w:rsidP="00373742">
      <w:pPr>
        <w:numPr>
          <w:ilvl w:val="0"/>
          <w:numId w:val="43"/>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Where will you do the simulation?</w:t>
      </w:r>
    </w:p>
    <w:p w:rsidR="00D43DFC" w:rsidRPr="00D43DFC" w:rsidRDefault="00D43DFC" w:rsidP="00373742">
      <w:pPr>
        <w:numPr>
          <w:ilvl w:val="0"/>
          <w:numId w:val="43"/>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How will you set up the simulation (brief the participants)?</w:t>
      </w:r>
    </w:p>
    <w:p w:rsidR="00D43DFC" w:rsidRPr="00D43DFC" w:rsidRDefault="00D43DFC" w:rsidP="00373742">
      <w:pPr>
        <w:numPr>
          <w:ilvl w:val="0"/>
          <w:numId w:val="43"/>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What background information do you need?</w:t>
      </w:r>
    </w:p>
    <w:p w:rsidR="00D43DFC" w:rsidRPr="00D43DFC" w:rsidRDefault="00D43DFC" w:rsidP="00373742">
      <w:pPr>
        <w:numPr>
          <w:ilvl w:val="0"/>
          <w:numId w:val="43"/>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How much time do you have available for the simulation?</w:t>
      </w:r>
    </w:p>
    <w:p w:rsidR="00D43DFC" w:rsidRPr="00D43DFC" w:rsidRDefault="00D43DFC" w:rsidP="00373742">
      <w:pPr>
        <w:numPr>
          <w:ilvl w:val="0"/>
          <w:numId w:val="43"/>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How can you recreate the real-life situation?</w:t>
      </w:r>
    </w:p>
    <w:p w:rsidR="00D43DFC" w:rsidRPr="00D43DFC" w:rsidRDefault="00D43DFC" w:rsidP="00373742">
      <w:pPr>
        <w:numPr>
          <w:ilvl w:val="0"/>
          <w:numId w:val="43"/>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How can you avoid the </w:t>
      </w:r>
      <w:proofErr w:type="gramStart"/>
      <w:r w:rsidRPr="00D43DFC">
        <w:rPr>
          <w:rFonts w:ascii="Times New Roman" w:hAnsi="Times New Roman" w:cs="Times New Roman"/>
          <w:sz w:val="24"/>
          <w:szCs w:val="24"/>
          <w:lang w:val="en-US"/>
        </w:rPr>
        <w:t>‘It’s only make</w:t>
      </w:r>
      <w:proofErr w:type="gramEnd"/>
      <w:r w:rsidRPr="00D43DFC">
        <w:rPr>
          <w:rFonts w:ascii="Times New Roman" w:hAnsi="Times New Roman" w:cs="Times New Roman"/>
          <w:sz w:val="24"/>
          <w:szCs w:val="24"/>
          <w:lang w:val="en-US"/>
        </w:rPr>
        <w:t xml:space="preserve"> believe’ reaction?</w:t>
      </w:r>
    </w:p>
    <w:p w:rsidR="00D43DFC" w:rsidRPr="00D43DFC" w:rsidRDefault="00D43DFC" w:rsidP="00373742">
      <w:pPr>
        <w:numPr>
          <w:ilvl w:val="0"/>
          <w:numId w:val="43"/>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How many times will you need to rerun this simulation and, if several times, how many</w:t>
      </w:r>
    </w:p>
    <w:p w:rsidR="00D43DFC" w:rsidRPr="00D43DFC" w:rsidRDefault="00D43DFC" w:rsidP="00373742">
      <w:pPr>
        <w:numPr>
          <w:ilvl w:val="0"/>
          <w:numId w:val="43"/>
        </w:numPr>
        <w:autoSpaceDE w:val="0"/>
        <w:autoSpaceDN w:val="0"/>
        <w:adjustRightInd w:val="0"/>
        <w:spacing w:after="0" w:line="240" w:lineRule="auto"/>
        <w:contextualSpacing/>
        <w:jc w:val="both"/>
        <w:rPr>
          <w:rFonts w:ascii="Times New Roman" w:hAnsi="Times New Roman" w:cs="Times New Roman"/>
          <w:sz w:val="24"/>
          <w:szCs w:val="24"/>
          <w:lang w:val="en-US"/>
        </w:rPr>
      </w:pPr>
      <w:proofErr w:type="gramStart"/>
      <w:r w:rsidRPr="00D43DFC">
        <w:rPr>
          <w:rFonts w:ascii="Times New Roman" w:hAnsi="Times New Roman" w:cs="Times New Roman"/>
          <w:sz w:val="24"/>
          <w:szCs w:val="24"/>
          <w:lang w:val="en-US"/>
        </w:rPr>
        <w:t>different</w:t>
      </w:r>
      <w:proofErr w:type="gramEnd"/>
      <w:r w:rsidRPr="00D43DFC">
        <w:rPr>
          <w:rFonts w:ascii="Times New Roman" w:hAnsi="Times New Roman" w:cs="Times New Roman"/>
          <w:sz w:val="24"/>
          <w:szCs w:val="24"/>
          <w:lang w:val="en-US"/>
        </w:rPr>
        <w:t xml:space="preserve"> versions do you need?</w:t>
      </w:r>
    </w:p>
    <w:p w:rsidR="00D43DFC" w:rsidRPr="00D43DFC" w:rsidRDefault="00D43DFC" w:rsidP="00373742">
      <w:pPr>
        <w:numPr>
          <w:ilvl w:val="0"/>
          <w:numId w:val="43"/>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What elements need to be contained within the simulation (what should the content be)?</w:t>
      </w:r>
    </w:p>
    <w:p w:rsidR="00D43DFC" w:rsidRPr="00D43DFC" w:rsidRDefault="00D43DFC" w:rsidP="00D43DFC">
      <w:pPr>
        <w:autoSpaceDE w:val="0"/>
        <w:autoSpaceDN w:val="0"/>
        <w:adjustRightInd w:val="0"/>
        <w:spacing w:after="0" w:line="240" w:lineRule="auto"/>
        <w:jc w:val="both"/>
        <w:rPr>
          <w:rFonts w:ascii="Times New Roman" w:hAnsi="Times New Roman" w:cs="Times New Roman"/>
          <w:b/>
          <w:bCs/>
          <w:sz w:val="24"/>
          <w:szCs w:val="24"/>
          <w:lang w:val="en-US"/>
        </w:rPr>
      </w:pPr>
      <w:r w:rsidRPr="00D43DFC">
        <w:rPr>
          <w:rFonts w:ascii="Times New Roman" w:hAnsi="Times New Roman" w:cs="Times New Roman"/>
          <w:b/>
          <w:bCs/>
          <w:sz w:val="24"/>
          <w:szCs w:val="24"/>
          <w:lang w:val="en-US"/>
        </w:rPr>
        <w:t>Collecting evidence</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While the focus at this stage of coaching must be on performing an activity, as true-to-life as possible, in order for the coaching process to be effective, the coach and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need to be collecting information for discussion once the activity or experience is completed.</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It is important that data collection does not detract from the activity and the best way of doing this is to consider what data you need and how you will collect it. It all comes back to knowing the objectives for the coaching. If you know what standards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is working towards, you can work out what evidence will tell you how well he or she is doing against these standards and this will tell you what data you need to collect. You can then work out how you can collect the data in as unobtrusive a way as possible. It is recommended that you look for more than one data source.</w:t>
      </w:r>
    </w:p>
    <w:p w:rsidR="00D43DFC" w:rsidRPr="00D43DFC" w:rsidRDefault="00D43DFC" w:rsidP="00D43DFC">
      <w:pPr>
        <w:autoSpaceDE w:val="0"/>
        <w:autoSpaceDN w:val="0"/>
        <w:adjustRightInd w:val="0"/>
        <w:spacing w:after="0" w:line="240" w:lineRule="auto"/>
        <w:jc w:val="both"/>
        <w:rPr>
          <w:rFonts w:ascii="Times New Roman" w:hAnsi="Times New Roman" w:cs="Times New Roman"/>
          <w:b/>
          <w:bCs/>
          <w:sz w:val="24"/>
          <w:szCs w:val="24"/>
          <w:lang w:val="en-US"/>
        </w:rPr>
      </w:pPr>
      <w:r w:rsidRPr="00D43DFC">
        <w:rPr>
          <w:rFonts w:ascii="Times New Roman" w:hAnsi="Times New Roman" w:cs="Times New Roman"/>
          <w:b/>
          <w:bCs/>
          <w:sz w:val="24"/>
          <w:szCs w:val="24"/>
          <w:lang w:val="en-US"/>
        </w:rPr>
        <w:t>Observation</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D43DFC">
        <w:rPr>
          <w:rFonts w:ascii="Times New Roman" w:hAnsi="Times New Roman" w:cs="Times New Roman"/>
          <w:sz w:val="24"/>
          <w:szCs w:val="24"/>
          <w:lang w:val="en-US"/>
        </w:rPr>
        <w:t xml:space="preserve">Observation, the act of watching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perform</w:t>
      </w:r>
      <w:proofErr w:type="gramEnd"/>
      <w:r w:rsidRPr="00D43DFC">
        <w:rPr>
          <w:rFonts w:ascii="Times New Roman" w:hAnsi="Times New Roman" w:cs="Times New Roman"/>
          <w:sz w:val="24"/>
          <w:szCs w:val="24"/>
          <w:lang w:val="en-US"/>
        </w:rPr>
        <w:t xml:space="preserve"> a task or activity, can be done in three different ways:</w:t>
      </w:r>
    </w:p>
    <w:p w:rsidR="00D43DFC" w:rsidRPr="00D43DFC" w:rsidRDefault="00D43DFC" w:rsidP="00373742">
      <w:pPr>
        <w:numPr>
          <w:ilvl w:val="0"/>
          <w:numId w:val="44"/>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The coach observes.</w:t>
      </w:r>
    </w:p>
    <w:p w:rsidR="00D43DFC" w:rsidRPr="00D43DFC" w:rsidRDefault="00D43DFC" w:rsidP="00373742">
      <w:pPr>
        <w:numPr>
          <w:ilvl w:val="0"/>
          <w:numId w:val="44"/>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Someone other than the coach is given the role of observer.</w:t>
      </w:r>
    </w:p>
    <w:p w:rsidR="00D43DFC" w:rsidRPr="00D43DFC" w:rsidRDefault="00D43DFC" w:rsidP="00373742">
      <w:pPr>
        <w:numPr>
          <w:ilvl w:val="0"/>
          <w:numId w:val="44"/>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is video-taped (or audio-taped if appropriate).</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In deciding whether observation is the best method to use to achieve the coaching objectives, consider:</w:t>
      </w:r>
    </w:p>
    <w:p w:rsidR="00D43DFC" w:rsidRPr="00D43DFC" w:rsidRDefault="00D43DFC" w:rsidP="00373742">
      <w:pPr>
        <w:numPr>
          <w:ilvl w:val="0"/>
          <w:numId w:val="45"/>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Appropriateness of observing. What is the confidentiality of what you are likely to be observing, </w:t>
      </w:r>
      <w:proofErr w:type="spellStart"/>
      <w:r w:rsidRPr="00D43DFC">
        <w:rPr>
          <w:rFonts w:ascii="Times New Roman" w:hAnsi="Times New Roman" w:cs="Times New Roman"/>
          <w:sz w:val="24"/>
          <w:szCs w:val="24"/>
          <w:lang w:val="en-US"/>
        </w:rPr>
        <w:t>eg</w:t>
      </w:r>
      <w:proofErr w:type="spellEnd"/>
      <w:r w:rsidRPr="00D43DFC">
        <w:rPr>
          <w:rFonts w:ascii="Times New Roman" w:hAnsi="Times New Roman" w:cs="Times New Roman"/>
          <w:sz w:val="24"/>
          <w:szCs w:val="24"/>
          <w:lang w:val="en-US"/>
        </w:rPr>
        <w:t xml:space="preserve"> is it appropriate that you sit in on something like a counselling session or a disciplinary interview? Think about whether your presence will impact the event in such a way that it means it is not a true experience. Whilst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may be happy for you to </w:t>
      </w:r>
      <w:r w:rsidRPr="00D43DFC">
        <w:rPr>
          <w:rFonts w:ascii="Times New Roman" w:hAnsi="Times New Roman" w:cs="Times New Roman"/>
          <w:sz w:val="24"/>
          <w:szCs w:val="24"/>
          <w:lang w:val="en-US"/>
        </w:rPr>
        <w:lastRenderedPageBreak/>
        <w:t xml:space="preserve">observe, other people may not be. People certainly should not be presented with a </w:t>
      </w:r>
      <w:r w:rsidRPr="00D43DFC">
        <w:rPr>
          <w:rFonts w:ascii="Times New Roman" w:hAnsi="Times New Roman" w:cs="Times New Roman"/>
          <w:i/>
          <w:iCs/>
          <w:sz w:val="24"/>
          <w:szCs w:val="24"/>
          <w:lang w:val="en-US"/>
        </w:rPr>
        <w:t xml:space="preserve">fait accompli; </w:t>
      </w:r>
      <w:r w:rsidRPr="00D43DFC">
        <w:rPr>
          <w:rFonts w:ascii="Times New Roman" w:hAnsi="Times New Roman" w:cs="Times New Roman"/>
          <w:sz w:val="24"/>
          <w:szCs w:val="24"/>
          <w:lang w:val="en-US"/>
        </w:rPr>
        <w:t>their permission must be sought prior to or at the start of the event.</w:t>
      </w:r>
    </w:p>
    <w:p w:rsidR="00D43DFC" w:rsidRPr="00D43DFC" w:rsidRDefault="00D43DFC" w:rsidP="00373742">
      <w:pPr>
        <w:numPr>
          <w:ilvl w:val="0"/>
          <w:numId w:val="45"/>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Environment. Is there space and is it safe for you to observe? For example, if your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is driving a specialized machine or doing something in a confined space, observing him or her will be impractical. Have you got the right equipment to attend the place of work, </w:t>
      </w:r>
      <w:proofErr w:type="spellStart"/>
      <w:r w:rsidRPr="00D43DFC">
        <w:rPr>
          <w:rFonts w:ascii="Times New Roman" w:hAnsi="Times New Roman" w:cs="Times New Roman"/>
          <w:sz w:val="24"/>
          <w:szCs w:val="24"/>
          <w:lang w:val="en-US"/>
        </w:rPr>
        <w:t>eg</w:t>
      </w:r>
      <w:proofErr w:type="spellEnd"/>
      <w:r w:rsidRPr="00D43DFC">
        <w:rPr>
          <w:rFonts w:ascii="Times New Roman" w:hAnsi="Times New Roman" w:cs="Times New Roman"/>
          <w:sz w:val="24"/>
          <w:szCs w:val="24"/>
          <w:lang w:val="en-US"/>
        </w:rPr>
        <w:t xml:space="preserve"> high visibility clothing or safety equipment? </w:t>
      </w:r>
    </w:p>
    <w:p w:rsidR="00D43DFC" w:rsidRPr="00D43DFC" w:rsidRDefault="00D43DFC" w:rsidP="00373742">
      <w:pPr>
        <w:numPr>
          <w:ilvl w:val="0"/>
          <w:numId w:val="45"/>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Time. It might be that the task that you are observing takes several days, so you may agree that you do not watch all of it, only parts. There may be a finite amount of time that has been allocated for the coaching (</w:t>
      </w:r>
      <w:proofErr w:type="spellStart"/>
      <w:r w:rsidRPr="00D43DFC">
        <w:rPr>
          <w:rFonts w:ascii="Times New Roman" w:hAnsi="Times New Roman" w:cs="Times New Roman"/>
          <w:sz w:val="24"/>
          <w:szCs w:val="24"/>
          <w:lang w:val="en-US"/>
        </w:rPr>
        <w:t>eg</w:t>
      </w:r>
      <w:proofErr w:type="spellEnd"/>
      <w:r w:rsidRPr="00D43DFC">
        <w:rPr>
          <w:rFonts w:ascii="Times New Roman" w:hAnsi="Times New Roman" w:cs="Times New Roman"/>
          <w:sz w:val="24"/>
          <w:szCs w:val="24"/>
          <w:lang w:val="en-US"/>
        </w:rPr>
        <w:t xml:space="preserve"> if a coach is being paid for externally or the coach can only be taken out of the workplace for a specific time), so this time may be better spent on other activities such as reviewing performance from recalled events or task outputs.</w:t>
      </w:r>
    </w:p>
    <w:p w:rsidR="00D43DFC" w:rsidRPr="00D43DFC" w:rsidRDefault="00D43DFC" w:rsidP="00373742">
      <w:pPr>
        <w:numPr>
          <w:ilvl w:val="0"/>
          <w:numId w:val="45"/>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Your ability to stay quiet and observe! Are you likely to interfere or take over?</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Very few of us can observe an event and keep everything that we have seen and heard in our heads. There is a need to make notes and to avoid subjectivity. When we observe something, our natural response is to interpret what we see and to describe what we perceive is happening. For example: we hear someone shouting and we describe them as being angry and aggressive. We are interpreting their </w:t>
      </w:r>
      <w:proofErr w:type="spellStart"/>
      <w:r w:rsidRPr="00D43DFC">
        <w:rPr>
          <w:rFonts w:ascii="Times New Roman" w:hAnsi="Times New Roman" w:cs="Times New Roman"/>
          <w:sz w:val="24"/>
          <w:szCs w:val="24"/>
          <w:lang w:val="en-US"/>
        </w:rPr>
        <w:t>behaviour</w:t>
      </w:r>
      <w:proofErr w:type="spellEnd"/>
      <w:r w:rsidRPr="00D43DFC">
        <w:rPr>
          <w:rFonts w:ascii="Times New Roman" w:hAnsi="Times New Roman" w:cs="Times New Roman"/>
          <w:sz w:val="24"/>
          <w:szCs w:val="24"/>
          <w:lang w:val="en-US"/>
        </w:rPr>
        <w:t xml:space="preserve"> based on ‘If I was doing that, it would be because I was. . . ’ or ‘</w:t>
      </w:r>
      <w:proofErr w:type="gramStart"/>
      <w:r w:rsidRPr="00D43DFC">
        <w:rPr>
          <w:rFonts w:ascii="Times New Roman" w:hAnsi="Times New Roman" w:cs="Times New Roman"/>
          <w:sz w:val="24"/>
          <w:szCs w:val="24"/>
          <w:lang w:val="en-US"/>
        </w:rPr>
        <w:t>In</w:t>
      </w:r>
      <w:proofErr w:type="gramEnd"/>
      <w:r w:rsidRPr="00D43DFC">
        <w:rPr>
          <w:rFonts w:ascii="Times New Roman" w:hAnsi="Times New Roman" w:cs="Times New Roman"/>
          <w:sz w:val="24"/>
          <w:szCs w:val="24"/>
          <w:lang w:val="en-US"/>
        </w:rPr>
        <w:t xml:space="preserve"> my experience, people do that when. . . ’ . However, in our example, this person could be shouting because the other person cannot hear or because he or she was excited!</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We need to ensure that we are objective and that our observations are based on the facts of what we have seen or heard – </w:t>
      </w:r>
      <w:proofErr w:type="spellStart"/>
      <w:r w:rsidRPr="00D43DFC">
        <w:rPr>
          <w:rFonts w:ascii="Times New Roman" w:hAnsi="Times New Roman" w:cs="Times New Roman"/>
          <w:sz w:val="24"/>
          <w:szCs w:val="24"/>
          <w:lang w:val="en-US"/>
        </w:rPr>
        <w:t>ie</w:t>
      </w:r>
      <w:proofErr w:type="spellEnd"/>
      <w:r w:rsidRPr="00D43DFC">
        <w:rPr>
          <w:rFonts w:ascii="Times New Roman" w:hAnsi="Times New Roman" w:cs="Times New Roman"/>
          <w:sz w:val="24"/>
          <w:szCs w:val="24"/>
          <w:lang w:val="en-US"/>
        </w:rPr>
        <w:t>, to continue our example, we could note that the volume of the person’s voice went up.</w:t>
      </w:r>
    </w:p>
    <w:p w:rsidR="00D43DFC" w:rsidRPr="00D43DFC" w:rsidRDefault="00D43DFC" w:rsidP="00D43DFC">
      <w:pPr>
        <w:autoSpaceDE w:val="0"/>
        <w:autoSpaceDN w:val="0"/>
        <w:adjustRightInd w:val="0"/>
        <w:spacing w:after="0" w:line="240" w:lineRule="auto"/>
        <w:jc w:val="both"/>
        <w:rPr>
          <w:rFonts w:ascii="Times New Roman" w:hAnsi="Times New Roman" w:cs="Times New Roman"/>
          <w:b/>
          <w:bCs/>
          <w:sz w:val="24"/>
          <w:szCs w:val="24"/>
          <w:lang w:val="en-US"/>
        </w:rPr>
      </w:pPr>
      <w:r w:rsidRPr="00D43DFC">
        <w:rPr>
          <w:rFonts w:ascii="Times New Roman" w:hAnsi="Times New Roman" w:cs="Times New Roman"/>
          <w:b/>
          <w:bCs/>
          <w:sz w:val="24"/>
          <w:szCs w:val="24"/>
          <w:lang w:val="en-US"/>
        </w:rPr>
        <w:t>Tip for effective observation</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Prior to the experience, discuss with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what you will be looking for, including what he or she wants you to look for.</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Write these criteria down one side of a page – then you can note down what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says or does against the relevant point.</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Think about the key things you might see during the observation. Write down:</w:t>
      </w:r>
    </w:p>
    <w:p w:rsidR="00D43DFC" w:rsidRPr="00D43DFC" w:rsidRDefault="00D43DFC" w:rsidP="00373742">
      <w:pPr>
        <w:numPr>
          <w:ilvl w:val="0"/>
          <w:numId w:val="46"/>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What you would expect to see.</w:t>
      </w:r>
    </w:p>
    <w:p w:rsidR="00D43DFC" w:rsidRPr="00D43DFC" w:rsidRDefault="00D43DFC" w:rsidP="00373742">
      <w:pPr>
        <w:numPr>
          <w:ilvl w:val="0"/>
          <w:numId w:val="46"/>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What you would expect to hear.</w:t>
      </w:r>
    </w:p>
    <w:p w:rsidR="00D43DFC" w:rsidRPr="00D43DFC" w:rsidRDefault="00D43DFC" w:rsidP="00373742">
      <w:pPr>
        <w:numPr>
          <w:ilvl w:val="0"/>
          <w:numId w:val="46"/>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What </w:t>
      </w:r>
      <w:proofErr w:type="spellStart"/>
      <w:r w:rsidRPr="00D43DFC">
        <w:rPr>
          <w:rFonts w:ascii="Times New Roman" w:hAnsi="Times New Roman" w:cs="Times New Roman"/>
          <w:sz w:val="24"/>
          <w:szCs w:val="24"/>
          <w:lang w:val="en-US"/>
        </w:rPr>
        <w:t>behaviours</w:t>
      </w:r>
      <w:proofErr w:type="spellEnd"/>
      <w:r w:rsidRPr="00D43DFC">
        <w:rPr>
          <w:rFonts w:ascii="Times New Roman" w:hAnsi="Times New Roman" w:cs="Times New Roman"/>
          <w:sz w:val="24"/>
          <w:szCs w:val="24"/>
          <w:lang w:val="en-US"/>
        </w:rPr>
        <w:t xml:space="preserve"> you would expect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to demonstrate.</w:t>
      </w:r>
    </w:p>
    <w:p w:rsidR="00D43DFC" w:rsidRPr="00D43DFC" w:rsidRDefault="00D43DFC" w:rsidP="00373742">
      <w:pPr>
        <w:numPr>
          <w:ilvl w:val="0"/>
          <w:numId w:val="46"/>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What you hope not to see.</w:t>
      </w:r>
    </w:p>
    <w:p w:rsidR="00D43DFC" w:rsidRPr="00D43DFC" w:rsidRDefault="00D43DFC" w:rsidP="00373742">
      <w:pPr>
        <w:numPr>
          <w:ilvl w:val="0"/>
          <w:numId w:val="46"/>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Tick each time you see or hear each thing happening.</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In identifying what is truly happening, use any or all of your five senses that are appropriate for the task – avoid interpretation or intuition at this stage. You need to note </w:t>
      </w:r>
      <w:r w:rsidRPr="00D43DFC">
        <w:rPr>
          <w:rFonts w:ascii="Times New Roman" w:hAnsi="Times New Roman" w:cs="Times New Roman"/>
          <w:i/>
          <w:iCs/>
          <w:sz w:val="24"/>
          <w:szCs w:val="24"/>
          <w:lang w:val="en-US"/>
        </w:rPr>
        <w:t xml:space="preserve">what </w:t>
      </w:r>
      <w:r w:rsidRPr="00D43DFC">
        <w:rPr>
          <w:rFonts w:ascii="Times New Roman" w:hAnsi="Times New Roman" w:cs="Times New Roman"/>
          <w:sz w:val="24"/>
          <w:szCs w:val="24"/>
          <w:lang w:val="en-US"/>
        </w:rPr>
        <w:t xml:space="preserve">has happened not </w:t>
      </w:r>
      <w:r w:rsidRPr="00D43DFC">
        <w:rPr>
          <w:rFonts w:ascii="Times New Roman" w:hAnsi="Times New Roman" w:cs="Times New Roman"/>
          <w:i/>
          <w:iCs/>
          <w:sz w:val="24"/>
          <w:szCs w:val="24"/>
          <w:lang w:val="en-US"/>
        </w:rPr>
        <w:t xml:space="preserve">why </w:t>
      </w:r>
      <w:r w:rsidRPr="00D43DFC">
        <w:rPr>
          <w:rFonts w:ascii="Times New Roman" w:hAnsi="Times New Roman" w:cs="Times New Roman"/>
          <w:sz w:val="24"/>
          <w:szCs w:val="24"/>
          <w:lang w:val="en-US"/>
        </w:rPr>
        <w:t xml:space="preserve">you think it happened; you will discuss the </w:t>
      </w:r>
      <w:r w:rsidRPr="00D43DFC">
        <w:rPr>
          <w:rFonts w:ascii="Times New Roman" w:hAnsi="Times New Roman" w:cs="Times New Roman"/>
          <w:i/>
          <w:iCs/>
          <w:sz w:val="24"/>
          <w:szCs w:val="24"/>
          <w:lang w:val="en-US"/>
        </w:rPr>
        <w:t xml:space="preserve">why </w:t>
      </w:r>
      <w:r w:rsidRPr="00D43DFC">
        <w:rPr>
          <w:rFonts w:ascii="Times New Roman" w:hAnsi="Times New Roman" w:cs="Times New Roman"/>
          <w:sz w:val="24"/>
          <w:szCs w:val="24"/>
          <w:lang w:val="en-US"/>
        </w:rPr>
        <w:t xml:space="preserve">with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later.</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If you do see or hear something and you think you know the reason for it happening, you may want to make a note of your thoughts as a memory jog for yourself later. Be cautious that this doesn’t </w:t>
      </w:r>
      <w:proofErr w:type="spellStart"/>
      <w:r w:rsidRPr="00D43DFC">
        <w:rPr>
          <w:rFonts w:ascii="Times New Roman" w:hAnsi="Times New Roman" w:cs="Times New Roman"/>
          <w:sz w:val="24"/>
          <w:szCs w:val="24"/>
          <w:lang w:val="en-US"/>
        </w:rPr>
        <w:t>colour</w:t>
      </w:r>
      <w:proofErr w:type="spellEnd"/>
      <w:r w:rsidRPr="00D43DFC">
        <w:rPr>
          <w:rFonts w:ascii="Times New Roman" w:hAnsi="Times New Roman" w:cs="Times New Roman"/>
          <w:sz w:val="24"/>
          <w:szCs w:val="24"/>
          <w:lang w:val="en-US"/>
        </w:rPr>
        <w:t xml:space="preserve"> your impression of what happens next or influences the rest of your observation because you are solely looking for confirmation of your assumptions. Equally, when you come to review the task later with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remember to get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to tell you why he or she did something rather than assuming your interpretation of the </w:t>
      </w:r>
      <w:proofErr w:type="spellStart"/>
      <w:r w:rsidRPr="00D43DFC">
        <w:rPr>
          <w:rFonts w:ascii="Times New Roman" w:hAnsi="Times New Roman" w:cs="Times New Roman"/>
          <w:sz w:val="24"/>
          <w:szCs w:val="24"/>
          <w:lang w:val="en-US"/>
        </w:rPr>
        <w:t>coachee’s</w:t>
      </w:r>
      <w:proofErr w:type="spellEnd"/>
      <w:r w:rsidRPr="00D43DFC">
        <w:rPr>
          <w:rFonts w:ascii="Times New Roman" w:hAnsi="Times New Roman" w:cs="Times New Roman"/>
          <w:sz w:val="24"/>
          <w:szCs w:val="24"/>
          <w:lang w:val="en-US"/>
        </w:rPr>
        <w:t xml:space="preserve"> </w:t>
      </w:r>
      <w:proofErr w:type="spellStart"/>
      <w:r w:rsidRPr="00D43DFC">
        <w:rPr>
          <w:rFonts w:ascii="Times New Roman" w:hAnsi="Times New Roman" w:cs="Times New Roman"/>
          <w:sz w:val="24"/>
          <w:szCs w:val="24"/>
          <w:lang w:val="en-US"/>
        </w:rPr>
        <w:t>behaviour</w:t>
      </w:r>
      <w:proofErr w:type="spellEnd"/>
      <w:r w:rsidRPr="00D43DFC">
        <w:rPr>
          <w:rFonts w:ascii="Times New Roman" w:hAnsi="Times New Roman" w:cs="Times New Roman"/>
          <w:sz w:val="24"/>
          <w:szCs w:val="24"/>
          <w:lang w:val="en-US"/>
        </w:rPr>
        <w:t xml:space="preserve"> is the right one.</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Whenever creating your own shorthand, write yourself a key so that when you review your notes later, you will understand what you wrote.</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Choose a writing tool that lets you write quickly and that will not smudge. Always have a spare pen or pencil to hand.</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Take a note of the time at the start of the activity and the times of ‘events’ during the activity. Note the time when the activity finishes. This is useful when you are discussing your notes with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as you can explain how long it took him or her to do certain things, you can review the pattern of action, and you can minimize disputes of when things did or did not happen.</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If observing something that involves other people, have a column where you can note those people’s reactions or responses to what your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said or did. </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lastRenderedPageBreak/>
        <w:t>Have plenty of paper to hand and use a clipboard if you do not have a table to rest on.</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Keep your notes out of view of other people in the room.</w:t>
      </w:r>
    </w:p>
    <w:p w:rsidR="00D43DFC" w:rsidRPr="00D43DFC" w:rsidRDefault="00D43DFC" w:rsidP="00D43DFC">
      <w:pPr>
        <w:autoSpaceDE w:val="0"/>
        <w:autoSpaceDN w:val="0"/>
        <w:adjustRightInd w:val="0"/>
        <w:spacing w:after="0" w:line="240" w:lineRule="auto"/>
        <w:jc w:val="both"/>
        <w:rPr>
          <w:rFonts w:ascii="Times New Roman" w:hAnsi="Times New Roman" w:cs="Times New Roman"/>
          <w:b/>
          <w:bCs/>
          <w:sz w:val="24"/>
          <w:szCs w:val="24"/>
          <w:lang w:val="en-US"/>
        </w:rPr>
      </w:pPr>
      <w:r w:rsidRPr="00D43DFC">
        <w:rPr>
          <w:rFonts w:ascii="Times New Roman" w:hAnsi="Times New Roman" w:cs="Times New Roman"/>
          <w:b/>
          <w:bCs/>
          <w:sz w:val="24"/>
          <w:szCs w:val="24"/>
          <w:lang w:val="en-US"/>
        </w:rPr>
        <w:t>The impact of observation</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As coaches, we should be aware that some people will perform better because we are observing them, while some people’s performance will worsen. The impact of observing your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will probably lessen the more you do it and the more the relationship develops – as long as the relationship is developing positively of course! This is known as the Hawthorne Effect, which originated from a series of experiments carried out within a factory setting. The researchers found that the act of simply observing workers at work had an impact upon their performance. In some instances, this impact was positive and in some it was negative. Another point to consider is that some people will perform, in the sense that they will ‘act’ for you in the way which they think they should act, rather than the way which they would normally act. We also need to remember that our impact may be upon others involved in the ‘activity’ not just on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You can minimize the impact that you might have by reminding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that you are not observing him or </w:t>
      </w:r>
      <w:proofErr w:type="gramStart"/>
      <w:r w:rsidRPr="00D43DFC">
        <w:rPr>
          <w:rFonts w:ascii="Times New Roman" w:hAnsi="Times New Roman" w:cs="Times New Roman"/>
          <w:sz w:val="24"/>
          <w:szCs w:val="24"/>
          <w:lang w:val="en-US"/>
        </w:rPr>
        <w:t>her</w:t>
      </w:r>
      <w:proofErr w:type="gramEnd"/>
      <w:r w:rsidRPr="00D43DFC">
        <w:rPr>
          <w:rFonts w:ascii="Times New Roman" w:hAnsi="Times New Roman" w:cs="Times New Roman"/>
          <w:sz w:val="24"/>
          <w:szCs w:val="24"/>
          <w:lang w:val="en-US"/>
        </w:rPr>
        <w:t xml:space="preserve"> in order to criticize – observation is a tool for gathering information which you will both discuss later. Stress to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that mistakes are </w:t>
      </w:r>
      <w:proofErr w:type="gramStart"/>
      <w:r w:rsidRPr="00D43DFC">
        <w:rPr>
          <w:rFonts w:ascii="Times New Roman" w:hAnsi="Times New Roman" w:cs="Times New Roman"/>
          <w:sz w:val="24"/>
          <w:szCs w:val="24"/>
          <w:lang w:val="en-US"/>
        </w:rPr>
        <w:t>OK,</w:t>
      </w:r>
      <w:proofErr w:type="gramEnd"/>
      <w:r w:rsidRPr="00D43DFC">
        <w:rPr>
          <w:rFonts w:ascii="Times New Roman" w:hAnsi="Times New Roman" w:cs="Times New Roman"/>
          <w:sz w:val="24"/>
          <w:szCs w:val="24"/>
          <w:lang w:val="en-US"/>
        </w:rPr>
        <w:t xml:space="preserve"> so long as they do not put anyone at risk (see later in this chapter for more discussion about risks and when to intervene).</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You will also need to explain to other participants in the activity exactly what the purpose of your observing the event is, how you will be doing it and that you need them to behave as normally as possible. Finally make yourself as unobtrusive as possible – do your best to blend in with the background by positioning yourself as much out of view as possible, without compromising your view of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or causing a distraction.</w:t>
      </w:r>
    </w:p>
    <w:p w:rsidR="00D43DFC" w:rsidRPr="00D43DFC" w:rsidRDefault="00D43DFC" w:rsidP="00D43DFC">
      <w:pPr>
        <w:autoSpaceDE w:val="0"/>
        <w:autoSpaceDN w:val="0"/>
        <w:adjustRightInd w:val="0"/>
        <w:spacing w:after="0" w:line="240" w:lineRule="auto"/>
        <w:jc w:val="both"/>
        <w:rPr>
          <w:rFonts w:ascii="Times New Roman" w:hAnsi="Times New Roman" w:cs="Times New Roman"/>
          <w:b/>
          <w:bCs/>
          <w:sz w:val="24"/>
          <w:szCs w:val="24"/>
          <w:lang w:val="en-US"/>
        </w:rPr>
      </w:pPr>
      <w:r w:rsidRPr="00D43DFC">
        <w:rPr>
          <w:rFonts w:ascii="Times New Roman" w:hAnsi="Times New Roman" w:cs="Times New Roman"/>
          <w:b/>
          <w:bCs/>
          <w:sz w:val="24"/>
          <w:szCs w:val="24"/>
          <w:lang w:val="en-US"/>
        </w:rPr>
        <w:t>Intervention – when and how</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People learn from their mistakes and therefore we should not try to shield them or prevent them from making mistakes. There is a difference between helping somebody and taking over – however frustrating it may be to see someone struggling, you should resist the temptation to leap in saying ‘No, no, let me do it’.</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You must agree with your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during the planning stage, the boundaries for the activity and the times when you will intervene. The times when it is appropriate to intervene fall into three broad categories:</w:t>
      </w:r>
    </w:p>
    <w:p w:rsidR="00D43DFC" w:rsidRPr="00D43DFC" w:rsidRDefault="00D43DFC" w:rsidP="00373742">
      <w:pPr>
        <w:numPr>
          <w:ilvl w:val="0"/>
          <w:numId w:val="47"/>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is going to harm him- or herself (either physically or mentally).</w:t>
      </w:r>
    </w:p>
    <w:p w:rsidR="00D43DFC" w:rsidRPr="00D43DFC" w:rsidRDefault="00D43DFC" w:rsidP="00373742">
      <w:pPr>
        <w:numPr>
          <w:ilvl w:val="0"/>
          <w:numId w:val="47"/>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is going to harm another person (either physically or mentally).</w:t>
      </w:r>
    </w:p>
    <w:p w:rsidR="00D43DFC" w:rsidRPr="00D43DFC" w:rsidRDefault="00D43DFC" w:rsidP="00373742">
      <w:pPr>
        <w:numPr>
          <w:ilvl w:val="0"/>
          <w:numId w:val="47"/>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is going to compromise the business or organization in some way.</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You may also agree with your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that you will intervene if you see him or her exhibiting a certain </w:t>
      </w:r>
      <w:proofErr w:type="spellStart"/>
      <w:r w:rsidRPr="00D43DFC">
        <w:rPr>
          <w:rFonts w:ascii="Times New Roman" w:hAnsi="Times New Roman" w:cs="Times New Roman"/>
          <w:sz w:val="24"/>
          <w:szCs w:val="24"/>
          <w:lang w:val="en-US"/>
        </w:rPr>
        <w:t>behaviour</w:t>
      </w:r>
      <w:proofErr w:type="spellEnd"/>
      <w:r w:rsidRPr="00D43DFC">
        <w:rPr>
          <w:rFonts w:ascii="Times New Roman" w:hAnsi="Times New Roman" w:cs="Times New Roman"/>
          <w:sz w:val="24"/>
          <w:szCs w:val="24"/>
          <w:lang w:val="en-US"/>
        </w:rPr>
        <w:t xml:space="preserve"> that he or she is trying to work on and wants to receive feedback about immediately. The following are useful statements to use when intervening:</w:t>
      </w:r>
    </w:p>
    <w:p w:rsidR="00D43DFC" w:rsidRPr="00D43DFC" w:rsidRDefault="00D43DFC" w:rsidP="00373742">
      <w:pPr>
        <w:numPr>
          <w:ilvl w:val="0"/>
          <w:numId w:val="48"/>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‘I need to stop you there. Before you move on we need to discuss what’s happening. ’</w:t>
      </w:r>
    </w:p>
    <w:p w:rsidR="00D43DFC" w:rsidRPr="00D43DFC" w:rsidRDefault="00D43DFC" w:rsidP="00373742">
      <w:pPr>
        <w:numPr>
          <w:ilvl w:val="0"/>
          <w:numId w:val="48"/>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‘Stop now. ’ (Use in dangerous situations only).</w:t>
      </w:r>
    </w:p>
    <w:p w:rsidR="00D43DFC" w:rsidRPr="00D43DFC" w:rsidRDefault="00D43DFC" w:rsidP="00373742">
      <w:pPr>
        <w:numPr>
          <w:ilvl w:val="0"/>
          <w:numId w:val="48"/>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‘Before you do that, tell me what you are hoping will happen as a result of doing it. ’</w:t>
      </w:r>
    </w:p>
    <w:p w:rsidR="00D43DFC" w:rsidRPr="00D43DFC" w:rsidRDefault="00D43DFC" w:rsidP="00373742">
      <w:pPr>
        <w:numPr>
          <w:ilvl w:val="0"/>
          <w:numId w:val="48"/>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‘You asked me to tell you if I saw you. . . ’</w:t>
      </w:r>
    </w:p>
    <w:p w:rsidR="00D43DFC" w:rsidRPr="00D43DFC" w:rsidRDefault="00D43DFC" w:rsidP="00373742">
      <w:pPr>
        <w:numPr>
          <w:ilvl w:val="0"/>
          <w:numId w:val="48"/>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‘What you have just done is an example of what we talked about when. . . ’</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You may ask someone else to do the observation. This is especially useful when you are an integral part of the process or activity, or when you are unable to attend at the time that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will be doing the task. The same guidelines apply and you may want to run through these with the nominated person beforehand.</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Using video and/or audio tapes is useful when you cannot attend or it isn’t appropriate because of the nature of the job for you to be there – </w:t>
      </w:r>
      <w:proofErr w:type="spellStart"/>
      <w:r w:rsidRPr="00D43DFC">
        <w:rPr>
          <w:rFonts w:ascii="Times New Roman" w:hAnsi="Times New Roman" w:cs="Times New Roman"/>
          <w:sz w:val="24"/>
          <w:szCs w:val="24"/>
          <w:lang w:val="en-US"/>
        </w:rPr>
        <w:t>eg</w:t>
      </w:r>
      <w:proofErr w:type="spellEnd"/>
      <w:r w:rsidRPr="00D43DFC">
        <w:rPr>
          <w:rFonts w:ascii="Times New Roman" w:hAnsi="Times New Roman" w:cs="Times New Roman"/>
          <w:sz w:val="24"/>
          <w:szCs w:val="24"/>
          <w:lang w:val="en-US"/>
        </w:rPr>
        <w:t xml:space="preserve">, your presence would change the relationship between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and others involved. All participants should agree to be filmed or taped, and they must be informed about what will happen with the tapes. Another advantage is that you can re-play all or some of the tape to examine specific </w:t>
      </w:r>
      <w:proofErr w:type="spellStart"/>
      <w:r w:rsidRPr="00D43DFC">
        <w:rPr>
          <w:rFonts w:ascii="Times New Roman" w:hAnsi="Times New Roman" w:cs="Times New Roman"/>
          <w:sz w:val="24"/>
          <w:szCs w:val="24"/>
          <w:lang w:val="en-US"/>
        </w:rPr>
        <w:t>behaviours</w:t>
      </w:r>
      <w:proofErr w:type="spellEnd"/>
      <w:r w:rsidRPr="00D43DFC">
        <w:rPr>
          <w:rFonts w:ascii="Times New Roman" w:hAnsi="Times New Roman" w:cs="Times New Roman"/>
          <w:sz w:val="24"/>
          <w:szCs w:val="24"/>
          <w:lang w:val="en-US"/>
        </w:rPr>
        <w:t xml:space="preserve">. However, on the down side, not many of us like to be video-taped, and this may have an adverse impact on performance. Audio tapes have the obvious </w:t>
      </w:r>
      <w:r w:rsidRPr="00D43DFC">
        <w:rPr>
          <w:rFonts w:ascii="Times New Roman" w:hAnsi="Times New Roman" w:cs="Times New Roman"/>
          <w:sz w:val="24"/>
          <w:szCs w:val="24"/>
          <w:lang w:val="en-US"/>
        </w:rPr>
        <w:lastRenderedPageBreak/>
        <w:t xml:space="preserve">difficulty that you cannot see what has happened, so we prefer only to use these when coaching on telephone techniques or other situations when non-verbal </w:t>
      </w:r>
      <w:proofErr w:type="spellStart"/>
      <w:r w:rsidRPr="00D43DFC">
        <w:rPr>
          <w:rFonts w:ascii="Times New Roman" w:hAnsi="Times New Roman" w:cs="Times New Roman"/>
          <w:sz w:val="24"/>
          <w:szCs w:val="24"/>
          <w:lang w:val="en-US"/>
        </w:rPr>
        <w:t>behaviour</w:t>
      </w:r>
      <w:proofErr w:type="spellEnd"/>
      <w:r w:rsidRPr="00D43DFC">
        <w:rPr>
          <w:rFonts w:ascii="Times New Roman" w:hAnsi="Times New Roman" w:cs="Times New Roman"/>
          <w:sz w:val="24"/>
          <w:szCs w:val="24"/>
          <w:lang w:val="en-US"/>
        </w:rPr>
        <w:t xml:space="preserve"> is not involved.</w:t>
      </w:r>
    </w:p>
    <w:p w:rsidR="00D43DFC" w:rsidRPr="00D43DFC" w:rsidRDefault="00D43DFC" w:rsidP="00D43DFC">
      <w:pPr>
        <w:autoSpaceDE w:val="0"/>
        <w:autoSpaceDN w:val="0"/>
        <w:adjustRightInd w:val="0"/>
        <w:spacing w:after="0" w:line="240" w:lineRule="auto"/>
        <w:jc w:val="both"/>
        <w:rPr>
          <w:rFonts w:ascii="Times New Roman" w:hAnsi="Times New Roman" w:cs="Times New Roman"/>
          <w:b/>
          <w:bCs/>
          <w:sz w:val="24"/>
          <w:szCs w:val="24"/>
          <w:lang w:val="en-US"/>
        </w:rPr>
      </w:pPr>
      <w:r w:rsidRPr="00D43DFC">
        <w:rPr>
          <w:rFonts w:ascii="Times New Roman" w:hAnsi="Times New Roman" w:cs="Times New Roman"/>
          <w:b/>
          <w:bCs/>
          <w:sz w:val="24"/>
          <w:szCs w:val="24"/>
          <w:lang w:val="en-US"/>
        </w:rPr>
        <w:t>Getting feedback from others</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Third-party feedback can be very useful for </w:t>
      </w:r>
      <w:proofErr w:type="spellStart"/>
      <w:r w:rsidRPr="00D43DFC">
        <w:rPr>
          <w:rFonts w:ascii="Times New Roman" w:hAnsi="Times New Roman" w:cs="Times New Roman"/>
          <w:sz w:val="24"/>
          <w:szCs w:val="24"/>
          <w:lang w:val="en-US"/>
        </w:rPr>
        <w:t>coachees</w:t>
      </w:r>
      <w:proofErr w:type="spellEnd"/>
      <w:r w:rsidRPr="00D43DFC">
        <w:rPr>
          <w:rFonts w:ascii="Times New Roman" w:hAnsi="Times New Roman" w:cs="Times New Roman"/>
          <w:sz w:val="24"/>
          <w:szCs w:val="24"/>
          <w:lang w:val="en-US"/>
        </w:rPr>
        <w:t xml:space="preserve"> – how have others reacted to their </w:t>
      </w:r>
      <w:proofErr w:type="spellStart"/>
      <w:r w:rsidRPr="00D43DFC">
        <w:rPr>
          <w:rFonts w:ascii="Times New Roman" w:hAnsi="Times New Roman" w:cs="Times New Roman"/>
          <w:sz w:val="24"/>
          <w:szCs w:val="24"/>
          <w:lang w:val="en-US"/>
        </w:rPr>
        <w:t>behaviour</w:t>
      </w:r>
      <w:proofErr w:type="spellEnd"/>
      <w:r w:rsidRPr="00D43DFC">
        <w:rPr>
          <w:rFonts w:ascii="Times New Roman" w:hAnsi="Times New Roman" w:cs="Times New Roman"/>
          <w:sz w:val="24"/>
          <w:szCs w:val="24"/>
          <w:lang w:val="en-US"/>
        </w:rPr>
        <w:t xml:space="preserve"> and what impact has it had? We feel it is important that third-party feedback is always given directly to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by the person that observed him or her and not given to the coach to ‘pass on’. Feedback needs to be detailed and owned by the person giving it. Feedback that is passed on by another person can often be watered down or misinterpreted and there is no room for the person receiving it to ask for clarification or further detail. You may need to help your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ask for feedback and/or help the third party think about how he or she will give it.</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To help your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ask for feedback, the two of you could role-play the situation until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feels able to ask the other person, or help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construct a questionnaire, which they discuss with the giver of feedback. </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To help the third party give feedback, discuss why it is beneficial for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to receive it at this time (without breaking confidences), explore why the third party prefers not to if this is the case and offer him or her guidelines to follow. (See the model for giving feedback in Chapter 10).</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Sometimes you may plan to ask others involved in the activity for feedback. There is an argument for telling the third party beforehand that you will be asking. This will prepare him or her for your questions. However, we can also see that this could have a detrimental effect on the activity, because the third party is so busy assessing the performance of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that it affects his or her </w:t>
      </w:r>
      <w:proofErr w:type="spellStart"/>
      <w:r w:rsidRPr="00D43DFC">
        <w:rPr>
          <w:rFonts w:ascii="Times New Roman" w:hAnsi="Times New Roman" w:cs="Times New Roman"/>
          <w:sz w:val="24"/>
          <w:szCs w:val="24"/>
          <w:lang w:val="en-US"/>
        </w:rPr>
        <w:t>behaviour</w:t>
      </w:r>
      <w:proofErr w:type="spellEnd"/>
      <w:r w:rsidRPr="00D43DFC">
        <w:rPr>
          <w:rFonts w:ascii="Times New Roman" w:hAnsi="Times New Roman" w:cs="Times New Roman"/>
          <w:sz w:val="24"/>
          <w:szCs w:val="24"/>
          <w:lang w:val="en-US"/>
        </w:rPr>
        <w:t>.</w:t>
      </w:r>
    </w:p>
    <w:p w:rsidR="00D43DFC" w:rsidRPr="00D43DFC" w:rsidRDefault="00D43DFC" w:rsidP="00D43DFC">
      <w:pPr>
        <w:autoSpaceDE w:val="0"/>
        <w:autoSpaceDN w:val="0"/>
        <w:adjustRightInd w:val="0"/>
        <w:spacing w:after="0" w:line="240" w:lineRule="auto"/>
        <w:jc w:val="both"/>
        <w:rPr>
          <w:rFonts w:ascii="Times New Roman" w:hAnsi="Times New Roman" w:cs="Times New Roman"/>
          <w:b/>
          <w:bCs/>
          <w:sz w:val="24"/>
          <w:szCs w:val="24"/>
          <w:lang w:val="en-US"/>
        </w:rPr>
      </w:pPr>
      <w:r w:rsidRPr="00D43DFC">
        <w:rPr>
          <w:rFonts w:ascii="Times New Roman" w:hAnsi="Times New Roman" w:cs="Times New Roman"/>
          <w:b/>
          <w:bCs/>
          <w:sz w:val="24"/>
          <w:szCs w:val="24"/>
          <w:lang w:val="en-US"/>
        </w:rPr>
        <w:t>Output data</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Output is something you can physically see as a result of a task being completed. Most processes or tasks will have some form of output whether it </w:t>
      </w:r>
      <w:proofErr w:type="gramStart"/>
      <w:r w:rsidRPr="00D43DFC">
        <w:rPr>
          <w:rFonts w:ascii="Times New Roman" w:hAnsi="Times New Roman" w:cs="Times New Roman"/>
          <w:sz w:val="24"/>
          <w:szCs w:val="24"/>
          <w:lang w:val="en-US"/>
        </w:rPr>
        <w:t>be</w:t>
      </w:r>
      <w:proofErr w:type="gramEnd"/>
      <w:r w:rsidRPr="00D43DFC">
        <w:rPr>
          <w:rFonts w:ascii="Times New Roman" w:hAnsi="Times New Roman" w:cs="Times New Roman"/>
          <w:sz w:val="24"/>
          <w:szCs w:val="24"/>
          <w:lang w:val="en-US"/>
        </w:rPr>
        <w:t xml:space="preserve"> a report, a letter or a physical object such as a cake or brick wall. Wherever appropriate, arrange to receive a copy or sample of the output and use it to review against performance standards.</w:t>
      </w:r>
    </w:p>
    <w:p w:rsidR="00D43DFC" w:rsidRPr="00D43DFC" w:rsidRDefault="00D43DFC" w:rsidP="00D43DFC">
      <w:pPr>
        <w:autoSpaceDE w:val="0"/>
        <w:autoSpaceDN w:val="0"/>
        <w:adjustRightInd w:val="0"/>
        <w:spacing w:after="0" w:line="240" w:lineRule="auto"/>
        <w:jc w:val="both"/>
        <w:rPr>
          <w:rFonts w:ascii="Times New Roman" w:hAnsi="Times New Roman" w:cs="Times New Roman"/>
          <w:b/>
          <w:bCs/>
          <w:sz w:val="24"/>
          <w:szCs w:val="24"/>
          <w:lang w:val="en-US"/>
        </w:rPr>
      </w:pPr>
      <w:r w:rsidRPr="00D43DFC">
        <w:rPr>
          <w:rFonts w:ascii="Times New Roman" w:hAnsi="Times New Roman" w:cs="Times New Roman"/>
          <w:b/>
          <w:bCs/>
          <w:sz w:val="24"/>
          <w:szCs w:val="24"/>
          <w:lang w:val="en-US"/>
        </w:rPr>
        <w:t xml:space="preserve">What could go </w:t>
      </w:r>
      <w:proofErr w:type="gramStart"/>
      <w:r w:rsidRPr="00D43DFC">
        <w:rPr>
          <w:rFonts w:ascii="Times New Roman" w:hAnsi="Times New Roman" w:cs="Times New Roman"/>
          <w:b/>
          <w:bCs/>
          <w:sz w:val="24"/>
          <w:szCs w:val="24"/>
          <w:lang w:val="en-US"/>
        </w:rPr>
        <w:t>wrong</w:t>
      </w:r>
      <w:proofErr w:type="gramEnd"/>
    </w:p>
    <w:p w:rsidR="00D43DFC" w:rsidRPr="00D43DFC" w:rsidRDefault="00D43DFC" w:rsidP="00D43DFC">
      <w:pPr>
        <w:autoSpaceDE w:val="0"/>
        <w:autoSpaceDN w:val="0"/>
        <w:adjustRightInd w:val="0"/>
        <w:spacing w:after="0" w:line="240" w:lineRule="auto"/>
        <w:jc w:val="both"/>
        <w:rPr>
          <w:rFonts w:ascii="Times New Roman" w:hAnsi="Times New Roman" w:cs="Times New Roman"/>
          <w:i/>
          <w:iCs/>
          <w:sz w:val="24"/>
          <w:szCs w:val="24"/>
          <w:lang w:val="en-US"/>
        </w:rPr>
      </w:pPr>
      <w:r w:rsidRPr="00D43DFC">
        <w:rPr>
          <w:rFonts w:ascii="Times New Roman" w:hAnsi="Times New Roman" w:cs="Times New Roman"/>
          <w:i/>
          <w:iCs/>
          <w:sz w:val="24"/>
          <w:szCs w:val="24"/>
          <w:lang w:val="en-US"/>
        </w:rPr>
        <w:t>The planned activity does not happen.</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This could be because someone else cancels it, the business no longer requires it or unforeseen circumstances come into play. If this happens, then you either need to rearrange or, if that is impractical, look towards running a simulation. You may also consider doing something different from the planned activity.</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i/>
          <w:iCs/>
          <w:sz w:val="24"/>
          <w:szCs w:val="24"/>
          <w:lang w:val="en-US"/>
        </w:rPr>
        <w:t>The activity does not turn out to involve the things that you thought it would</w:t>
      </w:r>
      <w:r w:rsidRPr="00D43DFC">
        <w:rPr>
          <w:rFonts w:ascii="Times New Roman" w:hAnsi="Times New Roman" w:cs="Times New Roman"/>
          <w:sz w:val="24"/>
          <w:szCs w:val="24"/>
          <w:lang w:val="en-US"/>
        </w:rPr>
        <w:t>.</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Perhaps it takes an unexpected turn of events or it does not provide the opportunity to </w:t>
      </w:r>
      <w:proofErr w:type="spellStart"/>
      <w:r w:rsidRPr="00D43DFC">
        <w:rPr>
          <w:rFonts w:ascii="Times New Roman" w:hAnsi="Times New Roman" w:cs="Times New Roman"/>
          <w:sz w:val="24"/>
          <w:szCs w:val="24"/>
          <w:lang w:val="en-US"/>
        </w:rPr>
        <w:t>practise</w:t>
      </w:r>
      <w:proofErr w:type="spellEnd"/>
      <w:r w:rsidRPr="00D43DFC">
        <w:rPr>
          <w:rFonts w:ascii="Times New Roman" w:hAnsi="Times New Roman" w:cs="Times New Roman"/>
          <w:sz w:val="24"/>
          <w:szCs w:val="24"/>
          <w:lang w:val="en-US"/>
        </w:rPr>
        <w:t xml:space="preserve"> the skills you thought it would. This is a golden opportunity to work with your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and discuss why events did not happen as planned and what can be learnt when this occurs. It might be that, on reflection, you could have pre-empted this at the planning stages.</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i/>
          <w:iCs/>
          <w:sz w:val="24"/>
          <w:szCs w:val="24"/>
          <w:lang w:val="en-US"/>
        </w:rPr>
        <w:t xml:space="preserve">Everything happens as planned but the </w:t>
      </w:r>
      <w:proofErr w:type="spellStart"/>
      <w:r w:rsidRPr="00D43DFC">
        <w:rPr>
          <w:rFonts w:ascii="Times New Roman" w:hAnsi="Times New Roman" w:cs="Times New Roman"/>
          <w:i/>
          <w:iCs/>
          <w:sz w:val="24"/>
          <w:szCs w:val="24"/>
          <w:lang w:val="en-US"/>
        </w:rPr>
        <w:t>coachee</w:t>
      </w:r>
      <w:proofErr w:type="spellEnd"/>
      <w:r w:rsidRPr="00D43DFC">
        <w:rPr>
          <w:rFonts w:ascii="Times New Roman" w:hAnsi="Times New Roman" w:cs="Times New Roman"/>
          <w:i/>
          <w:iCs/>
          <w:sz w:val="24"/>
          <w:szCs w:val="24"/>
          <w:lang w:val="en-US"/>
        </w:rPr>
        <w:t xml:space="preserve"> performs so badly, or has such a bad experience, that his or her confidence is shattered</w:t>
      </w:r>
      <w:r w:rsidRPr="00D43DFC">
        <w:rPr>
          <w:rFonts w:ascii="Times New Roman" w:hAnsi="Times New Roman" w:cs="Times New Roman"/>
          <w:sz w:val="24"/>
          <w:szCs w:val="24"/>
          <w:lang w:val="en-US"/>
        </w:rPr>
        <w:t>.</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In this situation, you can’t start </w:t>
      </w:r>
      <w:proofErr w:type="spellStart"/>
      <w:r w:rsidRPr="00D43DFC">
        <w:rPr>
          <w:rFonts w:ascii="Times New Roman" w:hAnsi="Times New Roman" w:cs="Times New Roman"/>
          <w:sz w:val="24"/>
          <w:szCs w:val="24"/>
          <w:lang w:val="en-US"/>
        </w:rPr>
        <w:t>analysing</w:t>
      </w:r>
      <w:proofErr w:type="spellEnd"/>
      <w:r w:rsidRPr="00D43DFC">
        <w:rPr>
          <w:rFonts w:ascii="Times New Roman" w:hAnsi="Times New Roman" w:cs="Times New Roman"/>
          <w:sz w:val="24"/>
          <w:szCs w:val="24"/>
          <w:lang w:val="en-US"/>
        </w:rPr>
        <w:t xml:space="preserve"> immediately –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will not be ready to do so and will not be able to be positive about the experience. It is time to ‘hug’ the person – be supportive and upbeat, with the aim of helping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restore his or her self-esteem. Tell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to tell you when he or she is ready to discuss the activity. When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does tell you, you may find that you don’t need to spend a lot of time reflecting on the experience, but can focus on ‘If you were to do that again, what would you do differently?’.</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This gets away from reliving a bad experience and on to positive action for the future. You can continue the coaching as planned, with a silent agreement not to discuss this situation until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is ready, if at all. Individuals have their own ways of dealing with things and it is not for us to insist that this is through discussion or analysis.</w:t>
      </w:r>
    </w:p>
    <w:p w:rsidR="00D43DFC" w:rsidRPr="00D43DFC" w:rsidRDefault="00D43DFC" w:rsidP="00D43DFC">
      <w:pPr>
        <w:autoSpaceDE w:val="0"/>
        <w:autoSpaceDN w:val="0"/>
        <w:adjustRightInd w:val="0"/>
        <w:spacing w:after="0" w:line="240" w:lineRule="auto"/>
        <w:jc w:val="both"/>
        <w:rPr>
          <w:rFonts w:ascii="Times New Roman" w:hAnsi="Times New Roman" w:cs="Times New Roman"/>
          <w:b/>
          <w:bCs/>
          <w:sz w:val="24"/>
          <w:szCs w:val="24"/>
          <w:lang w:val="en-US"/>
        </w:rPr>
      </w:pPr>
      <w:r w:rsidRPr="00D43DFC">
        <w:rPr>
          <w:rFonts w:ascii="Times New Roman" w:hAnsi="Times New Roman" w:cs="Times New Roman"/>
          <w:b/>
          <w:bCs/>
          <w:sz w:val="24"/>
          <w:szCs w:val="24"/>
          <w:lang w:val="en-US"/>
        </w:rPr>
        <w:t>Stage 5: Reviewing Activities and Planning Improved Performance</w:t>
      </w:r>
    </w:p>
    <w:p w:rsidR="00D43DFC" w:rsidRPr="00D43DFC" w:rsidRDefault="00D43DFC" w:rsidP="00D43DFC">
      <w:pPr>
        <w:autoSpaceDE w:val="0"/>
        <w:autoSpaceDN w:val="0"/>
        <w:adjustRightInd w:val="0"/>
        <w:spacing w:after="0" w:line="240" w:lineRule="auto"/>
        <w:jc w:val="both"/>
        <w:rPr>
          <w:rFonts w:ascii="Times New Roman" w:hAnsi="Times New Roman" w:cs="Times New Roman"/>
          <w:b/>
          <w:bCs/>
          <w:sz w:val="24"/>
          <w:szCs w:val="24"/>
          <w:lang w:val="en-US"/>
        </w:rPr>
      </w:pPr>
      <w:r w:rsidRPr="00D43DFC">
        <w:rPr>
          <w:rFonts w:ascii="Times New Roman" w:hAnsi="Times New Roman" w:cs="Times New Roman"/>
          <w:b/>
          <w:bCs/>
          <w:sz w:val="24"/>
          <w:szCs w:val="24"/>
          <w:lang w:val="en-US"/>
        </w:rPr>
        <w:t>Overview</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By the end of this stage of the coaching process you should have the following outcomes:</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D43DFC">
        <w:rPr>
          <w:rFonts w:ascii="Times New Roman" w:hAnsi="Times New Roman" w:cs="Times New Roman"/>
          <w:sz w:val="24"/>
          <w:szCs w:val="24"/>
          <w:lang w:val="en-US"/>
        </w:rPr>
        <w:lastRenderedPageBreak/>
        <w:t xml:space="preserve">A list of the </w:t>
      </w:r>
      <w:proofErr w:type="spellStart"/>
      <w:r w:rsidRPr="00D43DFC">
        <w:rPr>
          <w:rFonts w:ascii="Times New Roman" w:hAnsi="Times New Roman" w:cs="Times New Roman"/>
          <w:sz w:val="24"/>
          <w:szCs w:val="24"/>
          <w:lang w:val="en-US"/>
        </w:rPr>
        <w:t>coachee’s</w:t>
      </w:r>
      <w:proofErr w:type="spellEnd"/>
      <w:r w:rsidRPr="00D43DFC">
        <w:rPr>
          <w:rFonts w:ascii="Times New Roman" w:hAnsi="Times New Roman" w:cs="Times New Roman"/>
          <w:sz w:val="24"/>
          <w:szCs w:val="24"/>
          <w:lang w:val="en-US"/>
        </w:rPr>
        <w:t xml:space="preserve"> strengths and areas for development.</w:t>
      </w:r>
      <w:proofErr w:type="gramEnd"/>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A plan for what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will do differently next time he or she performs the task or activity.</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This stage incorporates reflection/discussion with the coach about what happened and how to improve next time the task is carried out. This is the part of the process where the coach and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meet to discuss the experience that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has had and how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can build upon this experience in order to improve his or her performance.</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Key information that will feed into this stage of the process is:</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The </w:t>
      </w:r>
      <w:proofErr w:type="spellStart"/>
      <w:r w:rsidRPr="00D43DFC">
        <w:rPr>
          <w:rFonts w:ascii="Times New Roman" w:hAnsi="Times New Roman" w:cs="Times New Roman"/>
          <w:sz w:val="24"/>
          <w:szCs w:val="24"/>
          <w:lang w:val="en-US"/>
        </w:rPr>
        <w:t>coachee’s</w:t>
      </w:r>
      <w:proofErr w:type="spellEnd"/>
      <w:r w:rsidRPr="00D43DFC">
        <w:rPr>
          <w:rFonts w:ascii="Times New Roman" w:hAnsi="Times New Roman" w:cs="Times New Roman"/>
          <w:sz w:val="24"/>
          <w:szCs w:val="24"/>
          <w:lang w:val="en-US"/>
        </w:rPr>
        <w:t xml:space="preserve"> perception of what happened and how he or she performed.</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D43DFC">
        <w:rPr>
          <w:rFonts w:ascii="Times New Roman" w:hAnsi="Times New Roman" w:cs="Times New Roman"/>
          <w:sz w:val="24"/>
          <w:szCs w:val="24"/>
          <w:lang w:val="en-US"/>
        </w:rPr>
        <w:t>The coach’s observations.</w:t>
      </w:r>
      <w:proofErr w:type="gramEnd"/>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D43DFC">
        <w:rPr>
          <w:rFonts w:ascii="Times New Roman" w:hAnsi="Times New Roman" w:cs="Times New Roman"/>
          <w:sz w:val="24"/>
          <w:szCs w:val="24"/>
          <w:lang w:val="en-US"/>
        </w:rPr>
        <w:t xml:space="preserve">Comments and observations from third parties, </w:t>
      </w:r>
      <w:proofErr w:type="spellStart"/>
      <w:r w:rsidRPr="00D43DFC">
        <w:rPr>
          <w:rFonts w:ascii="Times New Roman" w:hAnsi="Times New Roman" w:cs="Times New Roman"/>
          <w:sz w:val="24"/>
          <w:szCs w:val="24"/>
          <w:lang w:val="en-US"/>
        </w:rPr>
        <w:t>eg</w:t>
      </w:r>
      <w:proofErr w:type="spellEnd"/>
      <w:r w:rsidRPr="00D43DFC">
        <w:rPr>
          <w:rFonts w:ascii="Times New Roman" w:hAnsi="Times New Roman" w:cs="Times New Roman"/>
          <w:sz w:val="24"/>
          <w:szCs w:val="24"/>
          <w:lang w:val="en-US"/>
        </w:rPr>
        <w:t xml:space="preserve"> customers, line managers, colleagues – gathered by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w:t>
      </w:r>
      <w:proofErr w:type="gramEnd"/>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D43DFC">
        <w:rPr>
          <w:rFonts w:ascii="Times New Roman" w:hAnsi="Times New Roman" w:cs="Times New Roman"/>
          <w:sz w:val="24"/>
          <w:szCs w:val="24"/>
          <w:lang w:val="en-US"/>
        </w:rPr>
        <w:t>Comparison of the output of the activity to the required standard.</w:t>
      </w:r>
      <w:proofErr w:type="gramEnd"/>
    </w:p>
    <w:p w:rsidR="00D43DFC" w:rsidRPr="00D43DFC" w:rsidRDefault="00D43DFC" w:rsidP="00D43DFC">
      <w:pPr>
        <w:autoSpaceDE w:val="0"/>
        <w:autoSpaceDN w:val="0"/>
        <w:adjustRightInd w:val="0"/>
        <w:spacing w:after="0" w:line="240" w:lineRule="auto"/>
        <w:jc w:val="both"/>
        <w:rPr>
          <w:rFonts w:ascii="Times New Roman" w:hAnsi="Times New Roman" w:cs="Times New Roman"/>
          <w:b/>
          <w:bCs/>
          <w:sz w:val="24"/>
          <w:szCs w:val="24"/>
          <w:lang w:val="en-US"/>
        </w:rPr>
      </w:pPr>
      <w:r w:rsidRPr="00D43DFC">
        <w:rPr>
          <w:rFonts w:ascii="Times New Roman" w:hAnsi="Times New Roman" w:cs="Times New Roman"/>
          <w:b/>
          <w:bCs/>
          <w:sz w:val="24"/>
          <w:szCs w:val="24"/>
          <w:lang w:val="en-US"/>
        </w:rPr>
        <w:t>What you do</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This is the point where </w:t>
      </w:r>
      <w:proofErr w:type="spellStart"/>
      <w:r w:rsidRPr="00D43DFC">
        <w:rPr>
          <w:rFonts w:ascii="Times New Roman" w:hAnsi="Times New Roman" w:cs="Times New Roman"/>
          <w:sz w:val="24"/>
          <w:szCs w:val="24"/>
          <w:lang w:val="en-US"/>
        </w:rPr>
        <w:t>coachees</w:t>
      </w:r>
      <w:proofErr w:type="spellEnd"/>
      <w:r w:rsidRPr="00D43DFC">
        <w:rPr>
          <w:rFonts w:ascii="Times New Roman" w:hAnsi="Times New Roman" w:cs="Times New Roman"/>
          <w:sz w:val="24"/>
          <w:szCs w:val="24"/>
          <w:lang w:val="en-US"/>
        </w:rPr>
        <w:t xml:space="preserve"> may start to feel vulnerable. They may feel as if you will be judging them or getting them to confess their weaknesses. Therefore, overcome some of these anxieties by starting with a reminder of the purpose of your discussions.</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Explain to </w:t>
      </w:r>
      <w:proofErr w:type="spellStart"/>
      <w:r w:rsidRPr="00D43DFC">
        <w:rPr>
          <w:rFonts w:ascii="Times New Roman" w:hAnsi="Times New Roman" w:cs="Times New Roman"/>
          <w:sz w:val="24"/>
          <w:szCs w:val="24"/>
          <w:lang w:val="en-US"/>
        </w:rPr>
        <w:t>coachees</w:t>
      </w:r>
      <w:proofErr w:type="spellEnd"/>
      <w:r w:rsidRPr="00D43DFC">
        <w:rPr>
          <w:rFonts w:ascii="Times New Roman" w:hAnsi="Times New Roman" w:cs="Times New Roman"/>
          <w:sz w:val="24"/>
          <w:szCs w:val="24"/>
          <w:lang w:val="en-US"/>
        </w:rPr>
        <w:t xml:space="preserve"> that this is an important part of the learning process, the purpose of which is to review their performance during the activity with a view to assessing how near they are to achieving their coaching goals. To this end it is important that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is open, honest and willing to discuss what happened. It may be a useful time to remind </w:t>
      </w:r>
      <w:proofErr w:type="spellStart"/>
      <w:r w:rsidRPr="00D43DFC">
        <w:rPr>
          <w:rFonts w:ascii="Times New Roman" w:hAnsi="Times New Roman" w:cs="Times New Roman"/>
          <w:sz w:val="24"/>
          <w:szCs w:val="24"/>
          <w:lang w:val="en-US"/>
        </w:rPr>
        <w:t>coachees</w:t>
      </w:r>
      <w:proofErr w:type="spellEnd"/>
      <w:r w:rsidRPr="00D43DFC">
        <w:rPr>
          <w:rFonts w:ascii="Times New Roman" w:hAnsi="Times New Roman" w:cs="Times New Roman"/>
          <w:sz w:val="24"/>
          <w:szCs w:val="24"/>
          <w:lang w:val="en-US"/>
        </w:rPr>
        <w:t xml:space="preserve"> that you are there to help and not to criticize or judge.</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The whole point is to review what happened, the outputs and feelings, and compare them with the required performance outcomes. So it is important to revisit the original purpose for the coaching and review against your objectives.</w:t>
      </w:r>
    </w:p>
    <w:p w:rsidR="00D43DFC" w:rsidRPr="00D43DFC" w:rsidRDefault="00D43DFC" w:rsidP="00D43DFC">
      <w:pPr>
        <w:autoSpaceDE w:val="0"/>
        <w:autoSpaceDN w:val="0"/>
        <w:adjustRightInd w:val="0"/>
        <w:spacing w:after="0" w:line="240" w:lineRule="auto"/>
        <w:jc w:val="both"/>
        <w:rPr>
          <w:rFonts w:ascii="Times New Roman" w:hAnsi="Times New Roman" w:cs="Times New Roman"/>
          <w:b/>
          <w:bCs/>
          <w:sz w:val="24"/>
          <w:szCs w:val="24"/>
          <w:lang w:val="en-US"/>
        </w:rPr>
      </w:pPr>
      <w:r w:rsidRPr="00D43DFC">
        <w:rPr>
          <w:rFonts w:ascii="Times New Roman" w:hAnsi="Times New Roman" w:cs="Times New Roman"/>
          <w:b/>
          <w:bCs/>
          <w:sz w:val="24"/>
          <w:szCs w:val="24"/>
          <w:lang w:val="en-US"/>
        </w:rPr>
        <w:t xml:space="preserve">Tips to help your </w:t>
      </w:r>
      <w:proofErr w:type="spellStart"/>
      <w:r w:rsidRPr="00D43DFC">
        <w:rPr>
          <w:rFonts w:ascii="Times New Roman" w:hAnsi="Times New Roman" w:cs="Times New Roman"/>
          <w:b/>
          <w:bCs/>
          <w:sz w:val="24"/>
          <w:szCs w:val="24"/>
          <w:lang w:val="en-US"/>
        </w:rPr>
        <w:t>coachee</w:t>
      </w:r>
      <w:proofErr w:type="spellEnd"/>
      <w:r w:rsidRPr="00D43DFC">
        <w:rPr>
          <w:rFonts w:ascii="Times New Roman" w:hAnsi="Times New Roman" w:cs="Times New Roman"/>
          <w:b/>
          <w:bCs/>
          <w:sz w:val="24"/>
          <w:szCs w:val="24"/>
          <w:lang w:val="en-US"/>
        </w:rPr>
        <w:t xml:space="preserve"> relax</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Arrange to meet in a neutral place.</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Allow sufficient time for a prolonged discussion.</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Focus your attention fully on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 leave all your day-to-day distractions at the door.</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Use open questions to encourage discussion.</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Remember the impact of your body language and tone of voice.</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Ensure that the environment is comfortable – consider heating, lighting, seating, availability of refreshments etc.</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Your role as a coach is to help progress the review discussion to encourage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to evaluate his or her own performance – using your skills and qualities of questioning, listening, challenging, encouraging, observing and giving feedback to support the process.</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There are three phases to this discussion. They are:</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Discussing what happened during the experience. Considering the facts and the implications of what happened.</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Discussing why things happened the way they did. </w:t>
      </w:r>
      <w:proofErr w:type="gramStart"/>
      <w:r w:rsidRPr="00D43DFC">
        <w:rPr>
          <w:rFonts w:ascii="Times New Roman" w:hAnsi="Times New Roman" w:cs="Times New Roman"/>
          <w:sz w:val="24"/>
          <w:szCs w:val="24"/>
          <w:lang w:val="en-US"/>
        </w:rPr>
        <w:t>Coming up with a set of theories about the experience.</w:t>
      </w:r>
      <w:proofErr w:type="gramEnd"/>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Discussing what might be done differently, how this will benefit the situation and consider what needs to be repeated.</w:t>
      </w:r>
    </w:p>
    <w:p w:rsidR="00D43DFC" w:rsidRPr="00D43DFC" w:rsidRDefault="00D43DFC" w:rsidP="00D43DFC">
      <w:pPr>
        <w:autoSpaceDE w:val="0"/>
        <w:autoSpaceDN w:val="0"/>
        <w:adjustRightInd w:val="0"/>
        <w:spacing w:after="0" w:line="240" w:lineRule="auto"/>
        <w:jc w:val="both"/>
        <w:rPr>
          <w:rFonts w:ascii="Times New Roman" w:hAnsi="Times New Roman" w:cs="Times New Roman"/>
          <w:b/>
          <w:bCs/>
          <w:sz w:val="24"/>
          <w:szCs w:val="24"/>
          <w:lang w:val="en-US"/>
        </w:rPr>
      </w:pPr>
      <w:r w:rsidRPr="00D43DFC">
        <w:rPr>
          <w:rFonts w:ascii="Times New Roman" w:hAnsi="Times New Roman" w:cs="Times New Roman"/>
          <w:b/>
          <w:bCs/>
          <w:sz w:val="24"/>
          <w:szCs w:val="24"/>
          <w:lang w:val="en-US"/>
        </w:rPr>
        <w:t>What comes first – self-evaluation or feedback?</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Self-evaluation is the art of reflecting on your own performance in as objective a way as possible. It involves thinking about what went well, what difficulties you experienced and what you would do differently next time. Feedback involves a third party describing to you what he or she heard or saw, the impact of this and what he or she would like to see in future.</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So, should you get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to self-evaluate and then give feedback or do you give feedback and then get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to self-evaluate? Most writing on this topic advocates using self-evaluation first. The logic seems to be that if the person does this, he or she will be more likely to hear the evaluation and take notice of it. It is considered more beneficial for individuals to identify their own mistakes than to have them pointed out. It is all about ownership – if I identify my mistakes, I will </w:t>
      </w:r>
      <w:r w:rsidRPr="00D43DFC">
        <w:rPr>
          <w:rFonts w:ascii="Times New Roman" w:hAnsi="Times New Roman" w:cs="Times New Roman"/>
          <w:sz w:val="24"/>
          <w:szCs w:val="24"/>
          <w:lang w:val="en-US"/>
        </w:rPr>
        <w:lastRenderedPageBreak/>
        <w:t>own them and it is more likely that I will correct them; if someone else points out my mistakes I am more likely to get defensive and cling on to the old way of doing things.</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We do not dispute the value of self-evaluation; however, our culture has conditioned us to look outside ourselves to validate what we are doing. A ‘Well done’ from our teacher generally means a good deal more than the feeling of ‘I have done that well’. Even in adult life we all have examples of when we have felt good about something and have been disappointed by someone else’s reaction. On occasions we may even have had the opposite response – we think we have done a mediocre job and someone else tells us it was excellent! In reality most of us want to know what the other people think and until we do we may not be able to give an honest self-appraisal. It is hard to open up and be honest if you think the other person may disagree.</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Our conclusions are that there seem to be two options. Firstly, give some overall feedback and then let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self-evaluate, </w:t>
      </w:r>
      <w:proofErr w:type="spellStart"/>
      <w:r w:rsidRPr="00D43DFC">
        <w:rPr>
          <w:rFonts w:ascii="Times New Roman" w:hAnsi="Times New Roman" w:cs="Times New Roman"/>
          <w:sz w:val="24"/>
          <w:szCs w:val="24"/>
          <w:lang w:val="en-US"/>
        </w:rPr>
        <w:t>eg</w:t>
      </w:r>
      <w:proofErr w:type="spellEnd"/>
      <w:r w:rsidRPr="00D43DFC">
        <w:rPr>
          <w:rFonts w:ascii="Times New Roman" w:hAnsi="Times New Roman" w:cs="Times New Roman"/>
          <w:sz w:val="24"/>
          <w:szCs w:val="24"/>
          <w:lang w:val="en-US"/>
        </w:rPr>
        <w:t xml:space="preserve"> ‘Generally I thought you did very well; you picked up on most of the things we planned. What are your thoughts?</w:t>
      </w:r>
      <w:proofErr w:type="gramStart"/>
      <w:r w:rsidRPr="00D43DFC">
        <w:rPr>
          <w:rFonts w:ascii="Times New Roman" w:hAnsi="Times New Roman" w:cs="Times New Roman"/>
          <w:sz w:val="24"/>
          <w:szCs w:val="24"/>
          <w:lang w:val="en-US"/>
        </w:rPr>
        <w:t>’.</w:t>
      </w:r>
      <w:proofErr w:type="gramEnd"/>
      <w:r w:rsidRPr="00D43DFC">
        <w:rPr>
          <w:rFonts w:ascii="Times New Roman" w:hAnsi="Times New Roman" w:cs="Times New Roman"/>
          <w:sz w:val="24"/>
          <w:szCs w:val="24"/>
          <w:lang w:val="en-US"/>
        </w:rPr>
        <w:t xml:space="preserve"> The second option is to ask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how he or she wants to structure the conversation with a statement/question such as ‘I want to hear from you how you think it went; I also have some views of my own. How would you like to do this?</w:t>
      </w:r>
      <w:proofErr w:type="gramStart"/>
      <w:r w:rsidRPr="00D43DFC">
        <w:rPr>
          <w:rFonts w:ascii="Times New Roman" w:hAnsi="Times New Roman" w:cs="Times New Roman"/>
          <w:sz w:val="24"/>
          <w:szCs w:val="24"/>
          <w:lang w:val="en-US"/>
        </w:rPr>
        <w:t>’.</w:t>
      </w:r>
      <w:proofErr w:type="gramEnd"/>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Sometimes when you have a specific message to give, self-evaluation used first can muddy the issue or not give you the platform you hoped for. For example, if the performance was poor, and the </w:t>
      </w:r>
      <w:proofErr w:type="spellStart"/>
      <w:r w:rsidRPr="00D43DFC">
        <w:rPr>
          <w:rFonts w:ascii="Times New Roman" w:hAnsi="Times New Roman" w:cs="Times New Roman"/>
          <w:sz w:val="24"/>
          <w:szCs w:val="24"/>
          <w:lang w:val="en-US"/>
        </w:rPr>
        <w:t>coachee’s</w:t>
      </w:r>
      <w:proofErr w:type="spellEnd"/>
      <w:r w:rsidRPr="00D43DFC">
        <w:rPr>
          <w:rFonts w:ascii="Times New Roman" w:hAnsi="Times New Roman" w:cs="Times New Roman"/>
          <w:sz w:val="24"/>
          <w:szCs w:val="24"/>
          <w:lang w:val="en-US"/>
        </w:rPr>
        <w:t xml:space="preserve"> self-appraisal is that it was excellent, you have set up a potential conflict situation, which might have been avoided if you had given your feedback at the start. A second example could be where the coach asks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what he or she could have done differently,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says x, which is not the answer that the coach wanted. The coach then asks what else, which shows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that the coach has something in mind but introduces a guessing game. The motive could be kindness or the coach’s need to be clever.</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Fundamentally, your approach depends on the people involved and the situation. What we recommend is that you seriously consider your approach and what is right for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w:t>
      </w:r>
    </w:p>
    <w:p w:rsidR="00D43DFC" w:rsidRPr="00D43DFC" w:rsidRDefault="00D43DFC" w:rsidP="00D43DFC">
      <w:pPr>
        <w:autoSpaceDE w:val="0"/>
        <w:autoSpaceDN w:val="0"/>
        <w:adjustRightInd w:val="0"/>
        <w:spacing w:after="0" w:line="240" w:lineRule="auto"/>
        <w:jc w:val="both"/>
        <w:rPr>
          <w:rFonts w:ascii="Times New Roman" w:hAnsi="Times New Roman" w:cs="Times New Roman"/>
          <w:b/>
          <w:bCs/>
          <w:sz w:val="24"/>
          <w:szCs w:val="24"/>
          <w:lang w:val="en-US"/>
        </w:rPr>
      </w:pPr>
      <w:r w:rsidRPr="00D43DFC">
        <w:rPr>
          <w:rFonts w:ascii="Times New Roman" w:hAnsi="Times New Roman" w:cs="Times New Roman"/>
          <w:b/>
          <w:bCs/>
          <w:sz w:val="24"/>
          <w:szCs w:val="24"/>
          <w:lang w:val="en-US"/>
        </w:rPr>
        <w:t>Giving feedback – the coach’s observations</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The word feedback is used to describe constructive comment about actions, situations or issues. This means it can provide praise, as well as point out areas for improvement. Whatever process you use to give feedback, your motive is to help the other person develop. Consider the feedback that you are going to give and ask yourself two questions: Why am I doing this? How will it help the other person?</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The following is a list of factors to consider:</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Concentrate on the </w:t>
      </w:r>
      <w:proofErr w:type="spellStart"/>
      <w:r w:rsidRPr="00D43DFC">
        <w:rPr>
          <w:rFonts w:ascii="Times New Roman" w:hAnsi="Times New Roman" w:cs="Times New Roman"/>
          <w:sz w:val="24"/>
          <w:szCs w:val="24"/>
          <w:lang w:val="en-US"/>
        </w:rPr>
        <w:t>behaviour</w:t>
      </w:r>
      <w:proofErr w:type="spellEnd"/>
      <w:r w:rsidRPr="00D43DFC">
        <w:rPr>
          <w:rFonts w:ascii="Times New Roman" w:hAnsi="Times New Roman" w:cs="Times New Roman"/>
          <w:sz w:val="24"/>
          <w:szCs w:val="24"/>
          <w:lang w:val="en-US"/>
        </w:rPr>
        <w:t xml:space="preserve"> not the person.</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Direct the feedback towards </w:t>
      </w:r>
      <w:proofErr w:type="spellStart"/>
      <w:r w:rsidRPr="00D43DFC">
        <w:rPr>
          <w:rFonts w:ascii="Times New Roman" w:hAnsi="Times New Roman" w:cs="Times New Roman"/>
          <w:sz w:val="24"/>
          <w:szCs w:val="24"/>
          <w:lang w:val="en-US"/>
        </w:rPr>
        <w:t>behaviour</w:t>
      </w:r>
      <w:proofErr w:type="spellEnd"/>
      <w:r w:rsidRPr="00D43DFC">
        <w:rPr>
          <w:rFonts w:ascii="Times New Roman" w:hAnsi="Times New Roman" w:cs="Times New Roman"/>
          <w:sz w:val="24"/>
          <w:szCs w:val="24"/>
          <w:lang w:val="en-US"/>
        </w:rPr>
        <w:t xml:space="preserve"> that the person can do something about.</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Be specific.</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Use observations not inferences.</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Give feedback as soon as possible after an event.</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Be clear about your motives.</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Give positive as well as negative feedback where appropriate.</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Don’t overload a person with feedback.</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Before giving feedback, consider the likely reaction of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Put </w:t>
      </w:r>
      <w:proofErr w:type="gramStart"/>
      <w:r w:rsidRPr="00D43DFC">
        <w:rPr>
          <w:rFonts w:ascii="Times New Roman" w:hAnsi="Times New Roman" w:cs="Times New Roman"/>
          <w:sz w:val="24"/>
          <w:szCs w:val="24"/>
          <w:lang w:val="en-US"/>
        </w:rPr>
        <w:t>yourself</w:t>
      </w:r>
      <w:proofErr w:type="gramEnd"/>
      <w:r w:rsidRPr="00D43DFC">
        <w:rPr>
          <w:rFonts w:ascii="Times New Roman" w:hAnsi="Times New Roman" w:cs="Times New Roman"/>
          <w:sz w:val="24"/>
          <w:szCs w:val="24"/>
          <w:lang w:val="en-US"/>
        </w:rPr>
        <w:t xml:space="preserve"> in the </w:t>
      </w:r>
      <w:proofErr w:type="spellStart"/>
      <w:r w:rsidRPr="00D43DFC">
        <w:rPr>
          <w:rFonts w:ascii="Times New Roman" w:hAnsi="Times New Roman" w:cs="Times New Roman"/>
          <w:sz w:val="24"/>
          <w:szCs w:val="24"/>
          <w:lang w:val="en-US"/>
        </w:rPr>
        <w:t>coachee’s</w:t>
      </w:r>
      <w:proofErr w:type="spellEnd"/>
      <w:r w:rsidRPr="00D43DFC">
        <w:rPr>
          <w:rFonts w:ascii="Times New Roman" w:hAnsi="Times New Roman" w:cs="Times New Roman"/>
          <w:sz w:val="24"/>
          <w:szCs w:val="24"/>
          <w:lang w:val="en-US"/>
        </w:rPr>
        <w:t xml:space="preserve"> shoes – what might he or she say? This will help you to plan and be prepared for whatever might happen.</w:t>
      </w:r>
    </w:p>
    <w:p w:rsidR="00D43DFC" w:rsidRPr="00D43DFC" w:rsidRDefault="00D43DFC" w:rsidP="00D43DFC">
      <w:pPr>
        <w:autoSpaceDE w:val="0"/>
        <w:autoSpaceDN w:val="0"/>
        <w:adjustRightInd w:val="0"/>
        <w:spacing w:after="0" w:line="240" w:lineRule="auto"/>
        <w:jc w:val="both"/>
        <w:rPr>
          <w:rFonts w:ascii="Times New Roman" w:hAnsi="Times New Roman" w:cs="Times New Roman"/>
          <w:b/>
          <w:bCs/>
          <w:sz w:val="24"/>
          <w:szCs w:val="24"/>
          <w:lang w:val="en-US"/>
        </w:rPr>
      </w:pPr>
      <w:r w:rsidRPr="00D43DFC">
        <w:rPr>
          <w:rFonts w:ascii="Times New Roman" w:hAnsi="Times New Roman" w:cs="Times New Roman"/>
          <w:b/>
          <w:bCs/>
          <w:sz w:val="24"/>
          <w:szCs w:val="24"/>
          <w:lang w:val="en-US"/>
        </w:rPr>
        <w:t>Model for giving feedback</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Tell the person what you have observed. Concentrate on performance and </w:t>
      </w:r>
      <w:proofErr w:type="spellStart"/>
      <w:r w:rsidRPr="00D43DFC">
        <w:rPr>
          <w:rFonts w:ascii="Times New Roman" w:hAnsi="Times New Roman" w:cs="Times New Roman"/>
          <w:sz w:val="24"/>
          <w:szCs w:val="24"/>
          <w:lang w:val="en-US"/>
        </w:rPr>
        <w:t>behaviour</w:t>
      </w:r>
      <w:proofErr w:type="spellEnd"/>
      <w:r w:rsidRPr="00D43DFC">
        <w:rPr>
          <w:rFonts w:ascii="Times New Roman" w:hAnsi="Times New Roman" w:cs="Times New Roman"/>
          <w:sz w:val="24"/>
          <w:szCs w:val="24"/>
          <w:lang w:val="en-US"/>
        </w:rPr>
        <w:t xml:space="preserve"> (what we do) rather than personality (what we are). Give specific examples that the person can link to the precise </w:t>
      </w:r>
      <w:proofErr w:type="spellStart"/>
      <w:r w:rsidRPr="00D43DFC">
        <w:rPr>
          <w:rFonts w:ascii="Times New Roman" w:hAnsi="Times New Roman" w:cs="Times New Roman"/>
          <w:sz w:val="24"/>
          <w:szCs w:val="24"/>
          <w:lang w:val="en-US"/>
        </w:rPr>
        <w:t>behaviour</w:t>
      </w:r>
      <w:proofErr w:type="spellEnd"/>
      <w:r w:rsidRPr="00D43DFC">
        <w:rPr>
          <w:rFonts w:ascii="Times New Roman" w:hAnsi="Times New Roman" w:cs="Times New Roman"/>
          <w:sz w:val="24"/>
          <w:szCs w:val="24"/>
          <w:lang w:val="en-US"/>
        </w:rPr>
        <w:t xml:space="preserve"> and circumstances.</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Explain the result of what you have observed. For this, you need to ask yourself ‘How did the </w:t>
      </w:r>
      <w:proofErr w:type="spellStart"/>
      <w:r w:rsidRPr="00D43DFC">
        <w:rPr>
          <w:rFonts w:ascii="Times New Roman" w:hAnsi="Times New Roman" w:cs="Times New Roman"/>
          <w:sz w:val="24"/>
          <w:szCs w:val="24"/>
          <w:lang w:val="en-US"/>
        </w:rPr>
        <w:t>behaviour</w:t>
      </w:r>
      <w:proofErr w:type="spellEnd"/>
      <w:r w:rsidRPr="00D43DFC">
        <w:rPr>
          <w:rFonts w:ascii="Times New Roman" w:hAnsi="Times New Roman" w:cs="Times New Roman"/>
          <w:sz w:val="24"/>
          <w:szCs w:val="24"/>
          <w:lang w:val="en-US"/>
        </w:rPr>
        <w:t xml:space="preserve"> affect the situation or people involved? What was the general effect and how did you think or feel?</w:t>
      </w:r>
      <w:proofErr w:type="gramStart"/>
      <w:r w:rsidRPr="00D43DFC">
        <w:rPr>
          <w:rFonts w:ascii="Times New Roman" w:hAnsi="Times New Roman" w:cs="Times New Roman"/>
          <w:sz w:val="24"/>
          <w:szCs w:val="24"/>
          <w:lang w:val="en-US"/>
        </w:rPr>
        <w:t>’.</w:t>
      </w:r>
      <w:proofErr w:type="gramEnd"/>
      <w:r w:rsidRPr="00D43DFC">
        <w:rPr>
          <w:rFonts w:ascii="Times New Roman" w:hAnsi="Times New Roman" w:cs="Times New Roman"/>
          <w:sz w:val="24"/>
          <w:szCs w:val="24"/>
          <w:lang w:val="en-US"/>
        </w:rPr>
        <w:t xml:space="preserve"> This could be a good or negative impact and you need to explain why it was good or bad.</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lastRenderedPageBreak/>
        <w:t>State that you want to look at options for the future. Initiate a conversation about options for improvement or change, or how to maintain good performance.</w:t>
      </w:r>
    </w:p>
    <w:p w:rsidR="00D43DFC" w:rsidRPr="00D43DFC" w:rsidRDefault="00D43DFC" w:rsidP="00D43DFC">
      <w:pPr>
        <w:autoSpaceDE w:val="0"/>
        <w:autoSpaceDN w:val="0"/>
        <w:adjustRightInd w:val="0"/>
        <w:spacing w:after="0" w:line="240" w:lineRule="auto"/>
        <w:jc w:val="both"/>
        <w:rPr>
          <w:rFonts w:ascii="Times New Roman" w:hAnsi="Times New Roman" w:cs="Times New Roman"/>
          <w:b/>
          <w:bCs/>
          <w:sz w:val="24"/>
          <w:szCs w:val="24"/>
          <w:lang w:val="en-US"/>
        </w:rPr>
      </w:pPr>
      <w:r w:rsidRPr="00D43DFC">
        <w:rPr>
          <w:rFonts w:ascii="Times New Roman" w:hAnsi="Times New Roman" w:cs="Times New Roman"/>
          <w:b/>
          <w:bCs/>
          <w:sz w:val="24"/>
          <w:szCs w:val="24"/>
          <w:lang w:val="en-US"/>
        </w:rPr>
        <w:t>Receiving feedback</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One of the challenges of giving feedback is our fear of how the other person will receive the message that we are giving. As a coach, you may need to help your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with some tips on how to receive feedback and you need to be prepared to receive feedback yourself. </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Coaching should be a two-way process; your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may want to comment on how you have performed or behaved during the process and we would encourage you to actively seek this evaluative information.</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Some coaches may not ask for feedback because:</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They feel that the whole process should be focused on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and therefore they have no right to ask for the feedback.</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They </w:t>
      </w:r>
      <w:proofErr w:type="gramStart"/>
      <w:r w:rsidRPr="00D43DFC">
        <w:rPr>
          <w:rFonts w:ascii="Times New Roman" w:hAnsi="Times New Roman" w:cs="Times New Roman"/>
          <w:sz w:val="24"/>
          <w:szCs w:val="24"/>
          <w:lang w:val="en-US"/>
        </w:rPr>
        <w:t>believes</w:t>
      </w:r>
      <w:proofErr w:type="gramEnd"/>
      <w:r w:rsidRPr="00D43DFC">
        <w:rPr>
          <w:rFonts w:ascii="Times New Roman" w:hAnsi="Times New Roman" w:cs="Times New Roman"/>
          <w:sz w:val="24"/>
          <w:szCs w:val="24"/>
          <w:lang w:val="en-US"/>
        </w:rPr>
        <w:t xml:space="preserve"> that they must ‘play the teacher’ and therefore it would not be appropriate to ask for feedback.</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They feel insecure in their abilities and therefore do not want to ask for feedback for fear of hearing something detrimental.</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All of these reasons are valid; however, the whole principle of coaching is around improving performance and therefore coaches should lead by example.</w:t>
      </w:r>
    </w:p>
    <w:p w:rsidR="00D43DFC" w:rsidRPr="00D43DFC" w:rsidRDefault="00D43DFC" w:rsidP="00D43DFC">
      <w:pPr>
        <w:autoSpaceDE w:val="0"/>
        <w:autoSpaceDN w:val="0"/>
        <w:adjustRightInd w:val="0"/>
        <w:spacing w:after="0" w:line="240" w:lineRule="auto"/>
        <w:jc w:val="both"/>
        <w:rPr>
          <w:rFonts w:ascii="Times New Roman" w:hAnsi="Times New Roman" w:cs="Times New Roman"/>
          <w:b/>
          <w:bCs/>
          <w:sz w:val="24"/>
          <w:szCs w:val="24"/>
          <w:lang w:val="en-US"/>
        </w:rPr>
      </w:pPr>
      <w:r w:rsidRPr="00D43DFC">
        <w:rPr>
          <w:rFonts w:ascii="Times New Roman" w:hAnsi="Times New Roman" w:cs="Times New Roman"/>
          <w:b/>
          <w:bCs/>
          <w:sz w:val="24"/>
          <w:szCs w:val="24"/>
          <w:lang w:val="en-US"/>
        </w:rPr>
        <w:t xml:space="preserve">Dealing with </w:t>
      </w:r>
      <w:proofErr w:type="spellStart"/>
      <w:r w:rsidRPr="00D43DFC">
        <w:rPr>
          <w:rFonts w:ascii="Times New Roman" w:hAnsi="Times New Roman" w:cs="Times New Roman"/>
          <w:b/>
          <w:bCs/>
          <w:sz w:val="24"/>
          <w:szCs w:val="24"/>
          <w:lang w:val="en-US"/>
        </w:rPr>
        <w:t>coachee</w:t>
      </w:r>
      <w:proofErr w:type="spellEnd"/>
      <w:r w:rsidRPr="00D43DFC">
        <w:rPr>
          <w:rFonts w:ascii="Times New Roman" w:hAnsi="Times New Roman" w:cs="Times New Roman"/>
          <w:b/>
          <w:bCs/>
          <w:sz w:val="24"/>
          <w:szCs w:val="24"/>
          <w:lang w:val="en-US"/>
        </w:rPr>
        <w:t xml:space="preserve"> reactions to your feedback</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Let’s imagine that you have given your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some feedback relating to your observations and he or she has reacted badly – having begun by denying that what you saw is what happened,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has now given you a range of excuses for it.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is obviously upset and at this stage he or she is probably being defensive. So what can you do? You should have considered this possible reaction before giving your feedback and ideally have built up a strategy for dealing with it, based upon your knowledge of this person.</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However, if you have not – or even if you have and your strategy is not working – the first thing that you must do is ‘</w:t>
      </w:r>
      <w:proofErr w:type="spellStart"/>
      <w:r w:rsidRPr="00D43DFC">
        <w:rPr>
          <w:rFonts w:ascii="Times New Roman" w:hAnsi="Times New Roman" w:cs="Times New Roman"/>
          <w:sz w:val="24"/>
          <w:szCs w:val="24"/>
          <w:lang w:val="en-US"/>
        </w:rPr>
        <w:t>centre</w:t>
      </w:r>
      <w:proofErr w:type="spellEnd"/>
      <w:r w:rsidRPr="00D43DFC">
        <w:rPr>
          <w:rFonts w:ascii="Times New Roman" w:hAnsi="Times New Roman" w:cs="Times New Roman"/>
          <w:sz w:val="24"/>
          <w:szCs w:val="24"/>
          <w:lang w:val="en-US"/>
        </w:rPr>
        <w:t xml:space="preserve">’ yourself. This may sound like a very ‘fluffy’ term, but what it means is that you must take control of your own emotions about the situation. Remember what you are trying to achieve – what are the objectives of the coaching process? Have confidence in the quality of the feedback you are giving – your feedback is based upon facts and not inferences. Remember that, similar to an angry customer reacting to a member of staff in a shop,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is not reacting to you, but to what they have heard you say or even what they have done. Don’t get drawn into an argument – ‘stay on the same side’. </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Once you have centered yourself, consider addressing the </w:t>
      </w:r>
      <w:proofErr w:type="spellStart"/>
      <w:r w:rsidRPr="00D43DFC">
        <w:rPr>
          <w:rFonts w:ascii="Times New Roman" w:hAnsi="Times New Roman" w:cs="Times New Roman"/>
          <w:sz w:val="24"/>
          <w:szCs w:val="24"/>
          <w:lang w:val="en-US"/>
        </w:rPr>
        <w:t>behaviour</w:t>
      </w:r>
      <w:proofErr w:type="spellEnd"/>
      <w:r w:rsidRPr="00D43DFC">
        <w:rPr>
          <w:rFonts w:ascii="Times New Roman" w:hAnsi="Times New Roman" w:cs="Times New Roman"/>
          <w:sz w:val="24"/>
          <w:szCs w:val="24"/>
          <w:lang w:val="en-US"/>
        </w:rPr>
        <w:t xml:space="preserve"> that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is exhibiting now. Move away from the activity and potential arguments of ‘Yes, you did’, ‘No, I didn’t’ and tell the person what he or she is doing and the impact it is having on you and/or the feedback process. At this point you may find the following expressions useful: ‘</w:t>
      </w:r>
      <w:r w:rsidRPr="00D43DFC">
        <w:rPr>
          <w:rFonts w:ascii="Times New Roman" w:hAnsi="Times New Roman" w:cs="Times New Roman"/>
          <w:b/>
          <w:bCs/>
          <w:sz w:val="24"/>
          <w:szCs w:val="24"/>
          <w:lang w:val="en-US"/>
        </w:rPr>
        <w:t xml:space="preserve">I note that </w:t>
      </w:r>
      <w:r w:rsidRPr="00D43DFC">
        <w:rPr>
          <w:rFonts w:ascii="Times New Roman" w:hAnsi="Times New Roman" w:cs="Times New Roman"/>
          <w:sz w:val="24"/>
          <w:szCs w:val="24"/>
          <w:lang w:val="en-US"/>
        </w:rPr>
        <w:t>you seem to be upset.’</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D43DFC">
        <w:rPr>
          <w:rFonts w:ascii="Times New Roman" w:hAnsi="Times New Roman" w:cs="Times New Roman"/>
          <w:sz w:val="24"/>
          <w:szCs w:val="24"/>
          <w:lang w:val="en-US"/>
        </w:rPr>
        <w:t xml:space="preserve">‘ </w:t>
      </w:r>
      <w:r w:rsidRPr="00D43DFC">
        <w:rPr>
          <w:rFonts w:ascii="Times New Roman" w:hAnsi="Times New Roman" w:cs="Times New Roman"/>
          <w:b/>
          <w:bCs/>
          <w:sz w:val="24"/>
          <w:szCs w:val="24"/>
          <w:lang w:val="en-US"/>
        </w:rPr>
        <w:t>It’s</w:t>
      </w:r>
      <w:proofErr w:type="gramEnd"/>
      <w:r w:rsidRPr="00D43DFC">
        <w:rPr>
          <w:rFonts w:ascii="Times New Roman" w:hAnsi="Times New Roman" w:cs="Times New Roman"/>
          <w:b/>
          <w:bCs/>
          <w:sz w:val="24"/>
          <w:szCs w:val="24"/>
          <w:lang w:val="en-US"/>
        </w:rPr>
        <w:t xml:space="preserve"> almost as if </w:t>
      </w:r>
      <w:r w:rsidRPr="00D43DFC">
        <w:rPr>
          <w:rFonts w:ascii="Times New Roman" w:hAnsi="Times New Roman" w:cs="Times New Roman"/>
          <w:sz w:val="24"/>
          <w:szCs w:val="24"/>
          <w:lang w:val="en-US"/>
        </w:rPr>
        <w:t>you think I’m picking on you. ’</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D43DFC">
        <w:rPr>
          <w:rFonts w:ascii="Times New Roman" w:hAnsi="Times New Roman" w:cs="Times New Roman"/>
          <w:sz w:val="24"/>
          <w:szCs w:val="24"/>
          <w:lang w:val="en-US"/>
        </w:rPr>
        <w:t xml:space="preserve">‘ </w:t>
      </w:r>
      <w:r w:rsidRPr="00D43DFC">
        <w:rPr>
          <w:rFonts w:ascii="Times New Roman" w:hAnsi="Times New Roman" w:cs="Times New Roman"/>
          <w:b/>
          <w:bCs/>
          <w:sz w:val="24"/>
          <w:szCs w:val="24"/>
          <w:lang w:val="en-US"/>
        </w:rPr>
        <w:t>You</w:t>
      </w:r>
      <w:proofErr w:type="gramEnd"/>
      <w:r w:rsidRPr="00D43DFC">
        <w:rPr>
          <w:rFonts w:ascii="Times New Roman" w:hAnsi="Times New Roman" w:cs="Times New Roman"/>
          <w:b/>
          <w:bCs/>
          <w:sz w:val="24"/>
          <w:szCs w:val="24"/>
          <w:lang w:val="en-US"/>
        </w:rPr>
        <w:t xml:space="preserve"> are </w:t>
      </w:r>
      <w:r w:rsidRPr="00D43DFC">
        <w:rPr>
          <w:rFonts w:ascii="Times New Roman" w:hAnsi="Times New Roman" w:cs="Times New Roman"/>
          <w:sz w:val="24"/>
          <w:szCs w:val="24"/>
          <w:lang w:val="en-US"/>
        </w:rPr>
        <w:t>shouting at me. Please stop; I don’t like it. ’</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D43DFC">
        <w:rPr>
          <w:rFonts w:ascii="Times New Roman" w:hAnsi="Times New Roman" w:cs="Times New Roman"/>
          <w:sz w:val="24"/>
          <w:szCs w:val="24"/>
          <w:lang w:val="en-US"/>
        </w:rPr>
        <w:t xml:space="preserve">‘ </w:t>
      </w:r>
      <w:r w:rsidRPr="00D43DFC">
        <w:rPr>
          <w:rFonts w:ascii="Times New Roman" w:hAnsi="Times New Roman" w:cs="Times New Roman"/>
          <w:b/>
          <w:bCs/>
          <w:sz w:val="24"/>
          <w:szCs w:val="24"/>
          <w:lang w:val="en-US"/>
        </w:rPr>
        <w:t>You</w:t>
      </w:r>
      <w:proofErr w:type="gramEnd"/>
      <w:r w:rsidRPr="00D43DFC">
        <w:rPr>
          <w:rFonts w:ascii="Times New Roman" w:hAnsi="Times New Roman" w:cs="Times New Roman"/>
          <w:b/>
          <w:bCs/>
          <w:sz w:val="24"/>
          <w:szCs w:val="24"/>
          <w:lang w:val="en-US"/>
        </w:rPr>
        <w:t xml:space="preserve"> seem to feel </w:t>
      </w:r>
      <w:r w:rsidRPr="00D43DFC">
        <w:rPr>
          <w:rFonts w:ascii="Times New Roman" w:hAnsi="Times New Roman" w:cs="Times New Roman"/>
          <w:sz w:val="24"/>
          <w:szCs w:val="24"/>
          <w:lang w:val="en-US"/>
        </w:rPr>
        <w:t>very strongly about this. Can we talk about that? It is important to me</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D43DFC">
        <w:rPr>
          <w:rFonts w:ascii="Times New Roman" w:hAnsi="Times New Roman" w:cs="Times New Roman"/>
          <w:sz w:val="24"/>
          <w:szCs w:val="24"/>
          <w:lang w:val="en-US"/>
        </w:rPr>
        <w:t>that</w:t>
      </w:r>
      <w:proofErr w:type="gramEnd"/>
      <w:r w:rsidRPr="00D43DFC">
        <w:rPr>
          <w:rFonts w:ascii="Times New Roman" w:hAnsi="Times New Roman" w:cs="Times New Roman"/>
          <w:sz w:val="24"/>
          <w:szCs w:val="24"/>
          <w:lang w:val="en-US"/>
        </w:rPr>
        <w:t xml:space="preserve"> we don’t fall out about this. ’</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D43DFC">
        <w:rPr>
          <w:rFonts w:ascii="Times New Roman" w:hAnsi="Times New Roman" w:cs="Times New Roman"/>
          <w:sz w:val="24"/>
          <w:szCs w:val="24"/>
          <w:lang w:val="en-US"/>
        </w:rPr>
        <w:t xml:space="preserve">‘ </w:t>
      </w:r>
      <w:r w:rsidRPr="00D43DFC">
        <w:rPr>
          <w:rFonts w:ascii="Times New Roman" w:hAnsi="Times New Roman" w:cs="Times New Roman"/>
          <w:b/>
          <w:bCs/>
          <w:sz w:val="24"/>
          <w:szCs w:val="24"/>
          <w:lang w:val="en-US"/>
        </w:rPr>
        <w:t>My</w:t>
      </w:r>
      <w:proofErr w:type="gramEnd"/>
      <w:r w:rsidRPr="00D43DFC">
        <w:rPr>
          <w:rFonts w:ascii="Times New Roman" w:hAnsi="Times New Roman" w:cs="Times New Roman"/>
          <w:b/>
          <w:bCs/>
          <w:sz w:val="24"/>
          <w:szCs w:val="24"/>
          <w:lang w:val="en-US"/>
        </w:rPr>
        <w:t xml:space="preserve"> intention was to explain </w:t>
      </w:r>
      <w:r w:rsidRPr="00D43DFC">
        <w:rPr>
          <w:rFonts w:ascii="Times New Roman" w:hAnsi="Times New Roman" w:cs="Times New Roman"/>
          <w:sz w:val="24"/>
          <w:szCs w:val="24"/>
          <w:lang w:val="en-US"/>
        </w:rPr>
        <w:t>what I saw. ’</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D43DFC">
        <w:rPr>
          <w:rFonts w:ascii="Times New Roman" w:hAnsi="Times New Roman" w:cs="Times New Roman"/>
          <w:sz w:val="24"/>
          <w:szCs w:val="24"/>
          <w:lang w:val="en-US"/>
        </w:rPr>
        <w:t xml:space="preserve">‘ </w:t>
      </w:r>
      <w:r w:rsidRPr="00D43DFC">
        <w:rPr>
          <w:rFonts w:ascii="Times New Roman" w:hAnsi="Times New Roman" w:cs="Times New Roman"/>
          <w:b/>
          <w:bCs/>
          <w:sz w:val="24"/>
          <w:szCs w:val="24"/>
          <w:lang w:val="en-US"/>
        </w:rPr>
        <w:t>Tell</w:t>
      </w:r>
      <w:proofErr w:type="gramEnd"/>
      <w:r w:rsidRPr="00D43DFC">
        <w:rPr>
          <w:rFonts w:ascii="Times New Roman" w:hAnsi="Times New Roman" w:cs="Times New Roman"/>
          <w:b/>
          <w:bCs/>
          <w:sz w:val="24"/>
          <w:szCs w:val="24"/>
          <w:lang w:val="en-US"/>
        </w:rPr>
        <w:t xml:space="preserve"> me </w:t>
      </w:r>
      <w:r w:rsidRPr="00D43DFC">
        <w:rPr>
          <w:rFonts w:ascii="Times New Roman" w:hAnsi="Times New Roman" w:cs="Times New Roman"/>
          <w:sz w:val="24"/>
          <w:szCs w:val="24"/>
          <w:lang w:val="en-US"/>
        </w:rPr>
        <w:t>how you feel/what you are thinking now. ’</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Having addressed the reaction to the feedback, establish with your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whether you can carry on now or need to meet at a later date.</w:t>
      </w:r>
    </w:p>
    <w:p w:rsidR="00D43DFC" w:rsidRPr="00D43DFC" w:rsidRDefault="00D43DFC" w:rsidP="00D43DFC">
      <w:pPr>
        <w:autoSpaceDE w:val="0"/>
        <w:autoSpaceDN w:val="0"/>
        <w:adjustRightInd w:val="0"/>
        <w:spacing w:after="0" w:line="240" w:lineRule="auto"/>
        <w:jc w:val="both"/>
        <w:rPr>
          <w:rFonts w:ascii="Times New Roman" w:hAnsi="Times New Roman" w:cs="Times New Roman"/>
          <w:b/>
          <w:bCs/>
          <w:sz w:val="24"/>
          <w:szCs w:val="24"/>
          <w:lang w:val="en-US"/>
        </w:rPr>
      </w:pPr>
      <w:r w:rsidRPr="00D43DFC">
        <w:rPr>
          <w:rFonts w:ascii="Times New Roman" w:hAnsi="Times New Roman" w:cs="Times New Roman"/>
          <w:b/>
          <w:bCs/>
          <w:sz w:val="24"/>
          <w:szCs w:val="24"/>
          <w:lang w:val="en-US"/>
        </w:rPr>
        <w:t xml:space="preserve">Self-appraisal – the </w:t>
      </w:r>
      <w:proofErr w:type="spellStart"/>
      <w:r w:rsidRPr="00D43DFC">
        <w:rPr>
          <w:rFonts w:ascii="Times New Roman" w:hAnsi="Times New Roman" w:cs="Times New Roman"/>
          <w:b/>
          <w:bCs/>
          <w:sz w:val="24"/>
          <w:szCs w:val="24"/>
          <w:lang w:val="en-US"/>
        </w:rPr>
        <w:t>coachee’s</w:t>
      </w:r>
      <w:proofErr w:type="spellEnd"/>
      <w:r w:rsidRPr="00D43DFC">
        <w:rPr>
          <w:rFonts w:ascii="Times New Roman" w:hAnsi="Times New Roman" w:cs="Times New Roman"/>
          <w:b/>
          <w:bCs/>
          <w:sz w:val="24"/>
          <w:szCs w:val="24"/>
          <w:lang w:val="en-US"/>
        </w:rPr>
        <w:t xml:space="preserve"> perception</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The purpose of self-appraisal (self-evaluation) is to get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to reflect upon his or her own performance and </w:t>
      </w:r>
      <w:proofErr w:type="spellStart"/>
      <w:r w:rsidRPr="00D43DFC">
        <w:rPr>
          <w:rFonts w:ascii="Times New Roman" w:hAnsi="Times New Roman" w:cs="Times New Roman"/>
          <w:sz w:val="24"/>
          <w:szCs w:val="24"/>
          <w:lang w:val="en-US"/>
        </w:rPr>
        <w:t>behaviour</w:t>
      </w:r>
      <w:proofErr w:type="spellEnd"/>
      <w:r w:rsidRPr="00D43DFC">
        <w:rPr>
          <w:rFonts w:ascii="Times New Roman" w:hAnsi="Times New Roman" w:cs="Times New Roman"/>
          <w:sz w:val="24"/>
          <w:szCs w:val="24"/>
          <w:lang w:val="en-US"/>
        </w:rPr>
        <w:t xml:space="preserve">. While mainly we will ask </w:t>
      </w:r>
      <w:proofErr w:type="spellStart"/>
      <w:r w:rsidRPr="00D43DFC">
        <w:rPr>
          <w:rFonts w:ascii="Times New Roman" w:hAnsi="Times New Roman" w:cs="Times New Roman"/>
          <w:sz w:val="24"/>
          <w:szCs w:val="24"/>
          <w:lang w:val="en-US"/>
        </w:rPr>
        <w:t>coachees</w:t>
      </w:r>
      <w:proofErr w:type="spellEnd"/>
      <w:r w:rsidRPr="00D43DFC">
        <w:rPr>
          <w:rFonts w:ascii="Times New Roman" w:hAnsi="Times New Roman" w:cs="Times New Roman"/>
          <w:sz w:val="24"/>
          <w:szCs w:val="24"/>
          <w:lang w:val="en-US"/>
        </w:rPr>
        <w:t xml:space="preserve"> to do this in an objective way, an important part of the process is encouraging them to respond to their own intuitions about the situation or activity. It is difficult for any of us to be objective when faced with ourselves! So, in addition to asking them to think about what went well and what difficulties they experienced, they should also ask ‘How do I feel about this?’</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lastRenderedPageBreak/>
        <w:t xml:space="preserve">To a certain extent, everybody self-evaluates. The question is what people do with the results of their self-evaluation. Are they constructive or destructive? Do they ask themselves ‘What can I learn from this?’ and then move on or do they go over and over their ‘mistakes’ until they are gibbering wrecks who cannot function? The difference is on the focus – are they looking to the future, thinking about next time or are they stuck in the past? The role of the coach is to help their </w:t>
      </w:r>
      <w:proofErr w:type="spellStart"/>
      <w:r w:rsidRPr="00D43DFC">
        <w:rPr>
          <w:rFonts w:ascii="Times New Roman" w:hAnsi="Times New Roman" w:cs="Times New Roman"/>
          <w:sz w:val="24"/>
          <w:szCs w:val="24"/>
          <w:lang w:val="en-US"/>
        </w:rPr>
        <w:t>coachees</w:t>
      </w:r>
      <w:proofErr w:type="spellEnd"/>
      <w:r w:rsidRPr="00D43DFC">
        <w:rPr>
          <w:rFonts w:ascii="Times New Roman" w:hAnsi="Times New Roman" w:cs="Times New Roman"/>
          <w:sz w:val="24"/>
          <w:szCs w:val="24"/>
          <w:lang w:val="en-US"/>
        </w:rPr>
        <w:t xml:space="preserve"> to keep moving towards their desired outcomes.</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So, how do we self-appraise? There are many ways in which you can encourage your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to self-appraise; however, a simple and straightforward method involves asking a series of questions:</w:t>
      </w:r>
    </w:p>
    <w:p w:rsidR="00D43DFC" w:rsidRPr="00D43DFC" w:rsidRDefault="00D43DFC" w:rsidP="00373742">
      <w:pPr>
        <w:numPr>
          <w:ilvl w:val="0"/>
          <w:numId w:val="54"/>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What happened?</w:t>
      </w:r>
    </w:p>
    <w:p w:rsidR="00D43DFC" w:rsidRPr="00D43DFC" w:rsidRDefault="00D43DFC" w:rsidP="00373742">
      <w:pPr>
        <w:numPr>
          <w:ilvl w:val="0"/>
          <w:numId w:val="54"/>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What aspects of it were positive?</w:t>
      </w:r>
    </w:p>
    <w:p w:rsidR="00D43DFC" w:rsidRPr="00D43DFC" w:rsidRDefault="00D43DFC" w:rsidP="00373742">
      <w:pPr>
        <w:numPr>
          <w:ilvl w:val="0"/>
          <w:numId w:val="54"/>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What aspects were negative?</w:t>
      </w:r>
    </w:p>
    <w:p w:rsidR="00D43DFC" w:rsidRPr="00D43DFC" w:rsidRDefault="00D43DFC" w:rsidP="00373742">
      <w:pPr>
        <w:numPr>
          <w:ilvl w:val="0"/>
          <w:numId w:val="54"/>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Why were they positive and negative?</w:t>
      </w:r>
    </w:p>
    <w:p w:rsidR="00D43DFC" w:rsidRPr="00D43DFC" w:rsidRDefault="00D43DFC" w:rsidP="00373742">
      <w:pPr>
        <w:numPr>
          <w:ilvl w:val="0"/>
          <w:numId w:val="54"/>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What do I want to replicate next time?</w:t>
      </w:r>
    </w:p>
    <w:p w:rsidR="00D43DFC" w:rsidRPr="00D43DFC" w:rsidRDefault="00D43DFC" w:rsidP="00373742">
      <w:pPr>
        <w:numPr>
          <w:ilvl w:val="0"/>
          <w:numId w:val="54"/>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What do I want to avoid next time?</w:t>
      </w:r>
    </w:p>
    <w:p w:rsidR="00D43DFC" w:rsidRPr="00D43DFC" w:rsidRDefault="00D43DFC" w:rsidP="00373742">
      <w:pPr>
        <w:numPr>
          <w:ilvl w:val="0"/>
          <w:numId w:val="54"/>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How will I do this?</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Ideally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will be able to work through these questions and then discuss ideas with you, the coach. However, we all know that this is not an ideal world and you may need to ask these questions and challenge the </w:t>
      </w:r>
      <w:proofErr w:type="spellStart"/>
      <w:r w:rsidRPr="00D43DFC">
        <w:rPr>
          <w:rFonts w:ascii="Times New Roman" w:hAnsi="Times New Roman" w:cs="Times New Roman"/>
          <w:sz w:val="24"/>
          <w:szCs w:val="24"/>
          <w:lang w:val="en-US"/>
        </w:rPr>
        <w:t>coachee’s</w:t>
      </w:r>
      <w:proofErr w:type="spellEnd"/>
      <w:r w:rsidRPr="00D43DFC">
        <w:rPr>
          <w:rFonts w:ascii="Times New Roman" w:hAnsi="Times New Roman" w:cs="Times New Roman"/>
          <w:sz w:val="24"/>
          <w:szCs w:val="24"/>
          <w:lang w:val="en-US"/>
        </w:rPr>
        <w:t xml:space="preserve"> answers during the subsequent discussion.</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Another technique is to use learning logs or reflective journals. A learning log is a tool to assist reflection. Just as with a personal diary, it is rare that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will be able to write notes about the activity as it is happening. However, it is vital that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completes the learning log immediately on completion of the activity – the coaching plan should therefore include time for completion of the learning log.</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One suggestion is that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uses a learning log </w:t>
      </w:r>
      <w:r w:rsidRPr="00D43DFC">
        <w:rPr>
          <w:rFonts w:ascii="Times New Roman" w:hAnsi="Times New Roman" w:cs="Times New Roman"/>
          <w:i/>
          <w:iCs/>
          <w:sz w:val="24"/>
          <w:szCs w:val="24"/>
          <w:lang w:val="en-US"/>
        </w:rPr>
        <w:t xml:space="preserve">pro forma </w:t>
      </w:r>
      <w:r w:rsidRPr="00D43DFC">
        <w:rPr>
          <w:rFonts w:ascii="Times New Roman" w:hAnsi="Times New Roman" w:cs="Times New Roman"/>
          <w:sz w:val="24"/>
          <w:szCs w:val="24"/>
          <w:lang w:val="en-US"/>
        </w:rPr>
        <w:t xml:space="preserve">similar to that which the coach has used for his or her observation notes – this will make it easier to discuss and compare thoughts during review meetings. </w:t>
      </w:r>
    </w:p>
    <w:p w:rsidR="00D43DFC" w:rsidRPr="00D43DFC" w:rsidRDefault="00D43DFC" w:rsidP="00D43DFC">
      <w:pPr>
        <w:autoSpaceDE w:val="0"/>
        <w:autoSpaceDN w:val="0"/>
        <w:adjustRightInd w:val="0"/>
        <w:spacing w:after="0" w:line="240" w:lineRule="auto"/>
        <w:jc w:val="both"/>
        <w:rPr>
          <w:rFonts w:ascii="Times New Roman" w:hAnsi="Times New Roman" w:cs="Times New Roman"/>
          <w:b/>
          <w:bCs/>
          <w:sz w:val="24"/>
          <w:szCs w:val="24"/>
          <w:lang w:val="en-US"/>
        </w:rPr>
      </w:pPr>
      <w:r w:rsidRPr="00D43DFC">
        <w:rPr>
          <w:rFonts w:ascii="Times New Roman" w:hAnsi="Times New Roman" w:cs="Times New Roman"/>
          <w:b/>
          <w:bCs/>
          <w:sz w:val="24"/>
          <w:szCs w:val="24"/>
          <w:lang w:val="en-US"/>
        </w:rPr>
        <w:t>Third-party feedback</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We have already recommended that you do not pass on third-party feedback to your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If third-party feedback is to be involved then your coaching plan should include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collecting this feedback; however, you will need to discuss it at your review meetings.</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Be prepared for different reactions from your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to this type of feedback. Imagine a scenario where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thinks he or she has done well but a customer or colleague thinks the opposite – who is correct? It could be that the other person is measuring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against different standards or has different expectations; in which case, neither is right or wrong. You and your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need to discuss why the difference exists; look again at the facts and why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thinks the experience has gone well. This is where you need to ask some probing questions about what really happened.</w:t>
      </w:r>
    </w:p>
    <w:p w:rsidR="00D43DFC" w:rsidRPr="00D43DFC" w:rsidRDefault="00D43DFC" w:rsidP="00D43DFC">
      <w:pPr>
        <w:autoSpaceDE w:val="0"/>
        <w:autoSpaceDN w:val="0"/>
        <w:adjustRightInd w:val="0"/>
        <w:spacing w:after="0" w:line="240" w:lineRule="auto"/>
        <w:jc w:val="both"/>
        <w:rPr>
          <w:rFonts w:ascii="Times New Roman" w:hAnsi="Times New Roman" w:cs="Times New Roman"/>
          <w:b/>
          <w:bCs/>
          <w:sz w:val="24"/>
          <w:szCs w:val="24"/>
          <w:lang w:val="en-US"/>
        </w:rPr>
      </w:pPr>
      <w:r w:rsidRPr="00D43DFC">
        <w:rPr>
          <w:rFonts w:ascii="Times New Roman" w:hAnsi="Times New Roman" w:cs="Times New Roman"/>
          <w:b/>
          <w:bCs/>
          <w:sz w:val="24"/>
          <w:szCs w:val="24"/>
          <w:lang w:val="en-US"/>
        </w:rPr>
        <w:t>Planning for improved performance</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This is the point where you need to pull the evidence and reflections together and ask ‘What does it all mean?’ within the context of what we are trying to achieve. Scientifically, this could be as simple as listing the original objectives, putting evidence next to the objectives to show where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did and did not meet the criteria and noting the gaps.</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In reality, it may be harder, as some of the evidence may not easily link to the objectives or there may not be sufficient evidence that the desired performance goals have been achieved. In the first instance, the implication is that the coaching plan was flawed and/or the methods chosen were inappropriate. In the second case, a lack of sufficient evidence means that there is a need to redo the task and collect more – perhaps targeted at the specific things missed the first time. In both cases, it could be a reflection on the quality of evidence – perhaps the observer missed some elements of </w:t>
      </w:r>
      <w:proofErr w:type="spellStart"/>
      <w:r w:rsidRPr="00D43DFC">
        <w:rPr>
          <w:rFonts w:ascii="Times New Roman" w:hAnsi="Times New Roman" w:cs="Times New Roman"/>
          <w:sz w:val="24"/>
          <w:szCs w:val="24"/>
          <w:lang w:val="en-US"/>
        </w:rPr>
        <w:t>behaviour</w:t>
      </w:r>
      <w:proofErr w:type="spellEnd"/>
      <w:r w:rsidRPr="00D43DFC">
        <w:rPr>
          <w:rFonts w:ascii="Times New Roman" w:hAnsi="Times New Roman" w:cs="Times New Roman"/>
          <w:sz w:val="24"/>
          <w:szCs w:val="24"/>
          <w:lang w:val="en-US"/>
        </w:rPr>
        <w:t xml:space="preserve"> or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is not being truly honest. When you have considered the experience from all angles and discussed why things happened the way they did then it is time to move on to action planning. You are ready to think about what needs to happen next time.</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lastRenderedPageBreak/>
        <w:t xml:space="preserve">You now begin to highlight options for action. At this point you will have a list, arising from the activity and subsequent analysis, of what worked for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and what did not produce the desired results. This list is a valuable asset as it tells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what he or she needs to do – it provides information about how close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is to achieving the coaching objectives. What you need to do now is look at all the gaps and come up with options for closing them. In addition to this you will be looking at what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has done well and how this good performance can be maintained. This is then going to be turned into a plan of what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will do next time he or she carries out this job or task.</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The art to this stage is creativity – producing ideas, thinking ‘outside the box’ and looking at all the possible routes to the required outcome. Your role as coach now is to:</w:t>
      </w:r>
    </w:p>
    <w:p w:rsidR="00D43DFC" w:rsidRPr="00D43DFC" w:rsidRDefault="00D43DFC" w:rsidP="00373742">
      <w:pPr>
        <w:numPr>
          <w:ilvl w:val="0"/>
          <w:numId w:val="53"/>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encourage creativity;</w:t>
      </w:r>
    </w:p>
    <w:p w:rsidR="00D43DFC" w:rsidRPr="00D43DFC" w:rsidRDefault="00D43DFC" w:rsidP="00373742">
      <w:pPr>
        <w:numPr>
          <w:ilvl w:val="0"/>
          <w:numId w:val="53"/>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maintain a non-judgmental attitude about the ideas;</w:t>
      </w:r>
    </w:p>
    <w:p w:rsidR="00D43DFC" w:rsidRPr="00D43DFC" w:rsidRDefault="00D43DFC" w:rsidP="00373742">
      <w:pPr>
        <w:numPr>
          <w:ilvl w:val="0"/>
          <w:numId w:val="53"/>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facilitate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to produce ideas;</w:t>
      </w:r>
    </w:p>
    <w:p w:rsidR="00D43DFC" w:rsidRPr="00D43DFC" w:rsidRDefault="00D43DFC" w:rsidP="00373742">
      <w:pPr>
        <w:numPr>
          <w:ilvl w:val="0"/>
          <w:numId w:val="53"/>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offer suggestions;</w:t>
      </w:r>
    </w:p>
    <w:p w:rsidR="00D43DFC" w:rsidRPr="00D43DFC" w:rsidRDefault="00D43DFC" w:rsidP="00373742">
      <w:pPr>
        <w:numPr>
          <w:ilvl w:val="0"/>
          <w:numId w:val="53"/>
        </w:numPr>
        <w:autoSpaceDE w:val="0"/>
        <w:autoSpaceDN w:val="0"/>
        <w:adjustRightInd w:val="0"/>
        <w:spacing w:after="0" w:line="240" w:lineRule="auto"/>
        <w:contextualSpacing/>
        <w:jc w:val="both"/>
        <w:rPr>
          <w:rFonts w:ascii="Times New Roman" w:hAnsi="Times New Roman" w:cs="Times New Roman"/>
          <w:sz w:val="24"/>
          <w:szCs w:val="24"/>
          <w:lang w:val="en-US"/>
        </w:rPr>
      </w:pPr>
      <w:proofErr w:type="gramStart"/>
      <w:r w:rsidRPr="00D43DFC">
        <w:rPr>
          <w:rFonts w:ascii="Times New Roman" w:hAnsi="Times New Roman" w:cs="Times New Roman"/>
          <w:sz w:val="24"/>
          <w:szCs w:val="24"/>
          <w:lang w:val="en-US"/>
        </w:rPr>
        <w:t>write</w:t>
      </w:r>
      <w:proofErr w:type="gramEnd"/>
      <w:r w:rsidRPr="00D43DFC">
        <w:rPr>
          <w:rFonts w:ascii="Times New Roman" w:hAnsi="Times New Roman" w:cs="Times New Roman"/>
          <w:sz w:val="24"/>
          <w:szCs w:val="24"/>
          <w:lang w:val="en-US"/>
        </w:rPr>
        <w:t xml:space="preserve"> all the ideas down.</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Your job is to encourage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to produce ideas and stop him or her discounting or selecting options until later. In order to do this, you must have an open mind yourself and not be thinking that there is a right or wrong answer (or if you know there is a right answer, you must allow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to get to the next stage where he or she will explore the pros and cons of each option).</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Hence the requirement to ask </w:t>
      </w:r>
      <w:proofErr w:type="gramStart"/>
      <w:r w:rsidRPr="00D43DFC">
        <w:rPr>
          <w:rFonts w:ascii="Times New Roman" w:hAnsi="Times New Roman" w:cs="Times New Roman"/>
          <w:sz w:val="24"/>
          <w:szCs w:val="24"/>
          <w:lang w:val="en-US"/>
        </w:rPr>
        <w:t>open,</w:t>
      </w:r>
      <w:proofErr w:type="gramEnd"/>
      <w:r w:rsidRPr="00D43DFC">
        <w:rPr>
          <w:rFonts w:ascii="Times New Roman" w:hAnsi="Times New Roman" w:cs="Times New Roman"/>
          <w:sz w:val="24"/>
          <w:szCs w:val="24"/>
          <w:lang w:val="en-US"/>
        </w:rPr>
        <w:t xml:space="preserve"> and sometimes challenging questions, such as:</w:t>
      </w:r>
    </w:p>
    <w:p w:rsidR="00D43DFC" w:rsidRPr="00D43DFC" w:rsidRDefault="00D43DFC" w:rsidP="00373742">
      <w:pPr>
        <w:numPr>
          <w:ilvl w:val="0"/>
          <w:numId w:val="52"/>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‘What could you do?’</w:t>
      </w:r>
    </w:p>
    <w:p w:rsidR="00D43DFC" w:rsidRPr="00D43DFC" w:rsidRDefault="00D43DFC" w:rsidP="00373742">
      <w:pPr>
        <w:numPr>
          <w:ilvl w:val="0"/>
          <w:numId w:val="52"/>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‘What needs to happen?’</w:t>
      </w:r>
    </w:p>
    <w:p w:rsidR="00D43DFC" w:rsidRPr="00D43DFC" w:rsidRDefault="00D43DFC" w:rsidP="00373742">
      <w:pPr>
        <w:numPr>
          <w:ilvl w:val="0"/>
          <w:numId w:val="52"/>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‘What didn’t you do this time?’</w:t>
      </w:r>
    </w:p>
    <w:p w:rsidR="00D43DFC" w:rsidRPr="00D43DFC" w:rsidRDefault="00D43DFC" w:rsidP="00373742">
      <w:pPr>
        <w:numPr>
          <w:ilvl w:val="0"/>
          <w:numId w:val="52"/>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‘What else could you do?’</w:t>
      </w:r>
    </w:p>
    <w:p w:rsidR="00D43DFC" w:rsidRPr="00D43DFC" w:rsidRDefault="00D43DFC" w:rsidP="00373742">
      <w:pPr>
        <w:numPr>
          <w:ilvl w:val="0"/>
          <w:numId w:val="52"/>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‘What other options did you have?’</w:t>
      </w:r>
    </w:p>
    <w:p w:rsidR="00D43DFC" w:rsidRPr="00D43DFC" w:rsidRDefault="00D43DFC" w:rsidP="00373742">
      <w:pPr>
        <w:numPr>
          <w:ilvl w:val="0"/>
          <w:numId w:val="52"/>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‘If you didn’t do that next time, what could you do instead?’</w:t>
      </w:r>
    </w:p>
    <w:p w:rsidR="00D43DFC" w:rsidRPr="00D43DFC" w:rsidRDefault="00D43DFC" w:rsidP="00373742">
      <w:pPr>
        <w:numPr>
          <w:ilvl w:val="0"/>
          <w:numId w:val="52"/>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‘What do you wish you had done?’</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It is your role to stop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coming up with one solution and deciding that that is the only way forward – selection comes later.</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There may be times when </w:t>
      </w:r>
      <w:proofErr w:type="spellStart"/>
      <w:r w:rsidRPr="00D43DFC">
        <w:rPr>
          <w:rFonts w:ascii="Times New Roman" w:hAnsi="Times New Roman" w:cs="Times New Roman"/>
          <w:sz w:val="24"/>
          <w:szCs w:val="24"/>
          <w:lang w:val="en-US"/>
        </w:rPr>
        <w:t>coachees</w:t>
      </w:r>
      <w:proofErr w:type="spellEnd"/>
      <w:r w:rsidRPr="00D43DFC">
        <w:rPr>
          <w:rFonts w:ascii="Times New Roman" w:hAnsi="Times New Roman" w:cs="Times New Roman"/>
          <w:sz w:val="24"/>
          <w:szCs w:val="24"/>
          <w:lang w:val="en-US"/>
        </w:rPr>
        <w:t xml:space="preserve"> have no ideas – they are not happy with how they have performed but can’t see options for changing their </w:t>
      </w:r>
      <w:proofErr w:type="spellStart"/>
      <w:r w:rsidRPr="00D43DFC">
        <w:rPr>
          <w:rFonts w:ascii="Times New Roman" w:hAnsi="Times New Roman" w:cs="Times New Roman"/>
          <w:sz w:val="24"/>
          <w:szCs w:val="24"/>
          <w:lang w:val="en-US"/>
        </w:rPr>
        <w:t>behaviour</w:t>
      </w:r>
      <w:proofErr w:type="spellEnd"/>
      <w:r w:rsidRPr="00D43DFC">
        <w:rPr>
          <w:rFonts w:ascii="Times New Roman" w:hAnsi="Times New Roman" w:cs="Times New Roman"/>
          <w:sz w:val="24"/>
          <w:szCs w:val="24"/>
          <w:lang w:val="en-US"/>
        </w:rPr>
        <w:t>. In this situation, you want them to think about what is unsettling them; you may need to return to the evidence – ‘</w:t>
      </w:r>
      <w:proofErr w:type="gramStart"/>
      <w:r w:rsidRPr="00D43DFC">
        <w:rPr>
          <w:rFonts w:ascii="Times New Roman" w:hAnsi="Times New Roman" w:cs="Times New Roman"/>
          <w:sz w:val="24"/>
          <w:szCs w:val="24"/>
          <w:lang w:val="en-US"/>
        </w:rPr>
        <w:t>This</w:t>
      </w:r>
      <w:proofErr w:type="gramEnd"/>
      <w:r w:rsidRPr="00D43DFC">
        <w:rPr>
          <w:rFonts w:ascii="Times New Roman" w:hAnsi="Times New Roman" w:cs="Times New Roman"/>
          <w:sz w:val="24"/>
          <w:szCs w:val="24"/>
          <w:lang w:val="en-US"/>
        </w:rPr>
        <w:t xml:space="preserve"> is what you did, what happened and how do you feel about it?’ This in itself may help them identify alternative </w:t>
      </w:r>
      <w:proofErr w:type="spellStart"/>
      <w:r w:rsidRPr="00D43DFC">
        <w:rPr>
          <w:rFonts w:ascii="Times New Roman" w:hAnsi="Times New Roman" w:cs="Times New Roman"/>
          <w:sz w:val="24"/>
          <w:szCs w:val="24"/>
          <w:lang w:val="en-US"/>
        </w:rPr>
        <w:t>behaviours</w:t>
      </w:r>
      <w:proofErr w:type="spellEnd"/>
      <w:r w:rsidRPr="00D43DFC">
        <w:rPr>
          <w:rFonts w:ascii="Times New Roman" w:hAnsi="Times New Roman" w:cs="Times New Roman"/>
          <w:sz w:val="24"/>
          <w:szCs w:val="24"/>
          <w:lang w:val="en-US"/>
        </w:rPr>
        <w:t xml:space="preserve"> and strategies.</w:t>
      </w:r>
    </w:p>
    <w:p w:rsidR="00D43DFC" w:rsidRPr="00D43DFC" w:rsidRDefault="00D43DFC" w:rsidP="00D43DFC">
      <w:pPr>
        <w:autoSpaceDE w:val="0"/>
        <w:autoSpaceDN w:val="0"/>
        <w:adjustRightInd w:val="0"/>
        <w:spacing w:after="0" w:line="240" w:lineRule="auto"/>
        <w:jc w:val="both"/>
        <w:rPr>
          <w:rFonts w:ascii="Times New Roman" w:hAnsi="Times New Roman" w:cs="Times New Roman"/>
          <w:b/>
          <w:bCs/>
          <w:sz w:val="24"/>
          <w:szCs w:val="24"/>
          <w:lang w:val="en-US"/>
        </w:rPr>
      </w:pPr>
      <w:r w:rsidRPr="00D43DFC">
        <w:rPr>
          <w:rFonts w:ascii="Times New Roman" w:hAnsi="Times New Roman" w:cs="Times New Roman"/>
          <w:b/>
          <w:bCs/>
          <w:sz w:val="24"/>
          <w:szCs w:val="24"/>
          <w:lang w:val="en-US"/>
        </w:rPr>
        <w:t>Dealing with reactions to feedback</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If the person disagrees constructively:</w:t>
      </w:r>
    </w:p>
    <w:p w:rsidR="00D43DFC" w:rsidRPr="00D43DFC" w:rsidRDefault="00D43DFC" w:rsidP="00373742">
      <w:pPr>
        <w:numPr>
          <w:ilvl w:val="0"/>
          <w:numId w:val="51"/>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Listen, check your facts, </w:t>
      </w:r>
      <w:proofErr w:type="gramStart"/>
      <w:r w:rsidRPr="00D43DFC">
        <w:rPr>
          <w:rFonts w:ascii="Times New Roman" w:hAnsi="Times New Roman" w:cs="Times New Roman"/>
          <w:sz w:val="24"/>
          <w:szCs w:val="24"/>
          <w:lang w:val="en-US"/>
        </w:rPr>
        <w:t>get</w:t>
      </w:r>
      <w:proofErr w:type="gramEnd"/>
      <w:r w:rsidRPr="00D43DFC">
        <w:rPr>
          <w:rFonts w:ascii="Times New Roman" w:hAnsi="Times New Roman" w:cs="Times New Roman"/>
          <w:sz w:val="24"/>
          <w:szCs w:val="24"/>
          <w:lang w:val="en-US"/>
        </w:rPr>
        <w:t xml:space="preserve"> additional information.</w:t>
      </w:r>
    </w:p>
    <w:p w:rsidR="00D43DFC" w:rsidRPr="00D43DFC" w:rsidRDefault="00D43DFC" w:rsidP="00373742">
      <w:pPr>
        <w:numPr>
          <w:ilvl w:val="0"/>
          <w:numId w:val="51"/>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Give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time to think over your comments.</w:t>
      </w:r>
    </w:p>
    <w:p w:rsidR="00D43DFC" w:rsidRPr="00D43DFC" w:rsidRDefault="00D43DFC" w:rsidP="00373742">
      <w:pPr>
        <w:numPr>
          <w:ilvl w:val="0"/>
          <w:numId w:val="51"/>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Be prepared to change your ideas.</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If the person shifts blame:</w:t>
      </w:r>
    </w:p>
    <w:p w:rsidR="00D43DFC" w:rsidRPr="00D43DFC" w:rsidRDefault="00D43DFC" w:rsidP="00373742">
      <w:pPr>
        <w:numPr>
          <w:ilvl w:val="0"/>
          <w:numId w:val="49"/>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Ask why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does this.</w:t>
      </w:r>
    </w:p>
    <w:p w:rsidR="00D43DFC" w:rsidRPr="00D43DFC" w:rsidRDefault="00D43DFC" w:rsidP="00373742">
      <w:pPr>
        <w:numPr>
          <w:ilvl w:val="0"/>
          <w:numId w:val="49"/>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Listen carefully.</w:t>
      </w:r>
    </w:p>
    <w:p w:rsidR="00D43DFC" w:rsidRPr="00D43DFC" w:rsidRDefault="00D43DFC" w:rsidP="00373742">
      <w:pPr>
        <w:numPr>
          <w:ilvl w:val="0"/>
          <w:numId w:val="49"/>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Ask what help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needs to give him or her confidence.</w:t>
      </w:r>
    </w:p>
    <w:p w:rsidR="00D43DFC" w:rsidRPr="00D43DFC" w:rsidRDefault="00D43DFC" w:rsidP="00373742">
      <w:pPr>
        <w:numPr>
          <w:ilvl w:val="0"/>
          <w:numId w:val="49"/>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Ask how this help can be given.</w:t>
      </w:r>
    </w:p>
    <w:p w:rsidR="00D43DFC" w:rsidRPr="00D43DFC" w:rsidRDefault="00D43DFC" w:rsidP="00373742">
      <w:pPr>
        <w:numPr>
          <w:ilvl w:val="0"/>
          <w:numId w:val="49"/>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If the person loses his or her temper:</w:t>
      </w:r>
    </w:p>
    <w:p w:rsidR="00D43DFC" w:rsidRPr="00D43DFC" w:rsidRDefault="00D43DFC" w:rsidP="00373742">
      <w:pPr>
        <w:numPr>
          <w:ilvl w:val="0"/>
          <w:numId w:val="49"/>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Listen.</w:t>
      </w:r>
    </w:p>
    <w:p w:rsidR="00D43DFC" w:rsidRPr="00D43DFC" w:rsidRDefault="00D43DFC" w:rsidP="00373742">
      <w:pPr>
        <w:numPr>
          <w:ilvl w:val="0"/>
          <w:numId w:val="49"/>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Do not argue.</w:t>
      </w:r>
    </w:p>
    <w:p w:rsidR="00D43DFC" w:rsidRPr="00D43DFC" w:rsidRDefault="00D43DFC" w:rsidP="00373742">
      <w:pPr>
        <w:numPr>
          <w:ilvl w:val="0"/>
          <w:numId w:val="49"/>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Terminate the discussion and continue later.</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If the person is passive and unresponsive:</w:t>
      </w:r>
    </w:p>
    <w:p w:rsidR="00D43DFC" w:rsidRPr="00D43DFC" w:rsidRDefault="00D43DFC" w:rsidP="00373742">
      <w:pPr>
        <w:numPr>
          <w:ilvl w:val="0"/>
          <w:numId w:val="50"/>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Ask why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is taking this attitude.</w:t>
      </w:r>
    </w:p>
    <w:p w:rsidR="00D43DFC" w:rsidRPr="00D43DFC" w:rsidRDefault="00D43DFC" w:rsidP="00373742">
      <w:pPr>
        <w:numPr>
          <w:ilvl w:val="0"/>
          <w:numId w:val="50"/>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Give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plenty of opportunity to talk.</w:t>
      </w:r>
    </w:p>
    <w:p w:rsidR="00D43DFC" w:rsidRPr="00D43DFC" w:rsidRDefault="00D43DFC" w:rsidP="00373742">
      <w:pPr>
        <w:numPr>
          <w:ilvl w:val="0"/>
          <w:numId w:val="50"/>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Watch for any interest.</w:t>
      </w:r>
    </w:p>
    <w:p w:rsidR="00D43DFC" w:rsidRPr="00D43DFC" w:rsidRDefault="00D43DFC" w:rsidP="00373742">
      <w:pPr>
        <w:numPr>
          <w:ilvl w:val="0"/>
          <w:numId w:val="50"/>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lastRenderedPageBreak/>
        <w:t>Explain and re-explain the constructive purpose of the discussion.</w:t>
      </w:r>
    </w:p>
    <w:p w:rsidR="00D43DFC" w:rsidRPr="00D43DFC" w:rsidRDefault="00D43DFC" w:rsidP="00373742">
      <w:pPr>
        <w:numPr>
          <w:ilvl w:val="0"/>
          <w:numId w:val="50"/>
        </w:numPr>
        <w:autoSpaceDE w:val="0"/>
        <w:autoSpaceDN w:val="0"/>
        <w:adjustRightInd w:val="0"/>
        <w:spacing w:after="0" w:line="240" w:lineRule="auto"/>
        <w:contextualSpacing/>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Ask plenty of open questions.</w:t>
      </w:r>
    </w:p>
    <w:p w:rsidR="00D43DFC" w:rsidRPr="00D43DFC" w:rsidRDefault="00D43DFC" w:rsidP="00D43DFC">
      <w:pPr>
        <w:autoSpaceDE w:val="0"/>
        <w:autoSpaceDN w:val="0"/>
        <w:adjustRightInd w:val="0"/>
        <w:spacing w:after="0" w:line="240" w:lineRule="auto"/>
        <w:jc w:val="both"/>
        <w:rPr>
          <w:rFonts w:ascii="Times New Roman" w:hAnsi="Times New Roman" w:cs="Times New Roman"/>
          <w:i/>
          <w:iCs/>
          <w:sz w:val="24"/>
          <w:szCs w:val="24"/>
          <w:lang w:val="en-US"/>
        </w:rPr>
      </w:pPr>
      <w:r w:rsidRPr="00D43DFC">
        <w:rPr>
          <w:rFonts w:ascii="Times New Roman" w:hAnsi="Times New Roman" w:cs="Times New Roman"/>
          <w:i/>
          <w:iCs/>
          <w:sz w:val="24"/>
          <w:szCs w:val="24"/>
          <w:lang w:val="en-US"/>
        </w:rPr>
        <w:t>New training or coaching needs come to light.</w:t>
      </w:r>
    </w:p>
    <w:p w:rsidR="00D43DFC" w:rsidRPr="00D43DFC" w:rsidRDefault="00D43DFC" w:rsidP="00D43DFC">
      <w:pPr>
        <w:autoSpaceDE w:val="0"/>
        <w:autoSpaceDN w:val="0"/>
        <w:adjustRightInd w:val="0"/>
        <w:spacing w:after="0" w:line="240" w:lineRule="auto"/>
        <w:jc w:val="both"/>
        <w:rPr>
          <w:rFonts w:ascii="Times New Roman" w:hAnsi="Times New Roman" w:cs="Times New Roman"/>
          <w:b/>
          <w:bCs/>
          <w:sz w:val="24"/>
          <w:szCs w:val="24"/>
          <w:lang w:val="en-US"/>
        </w:rPr>
      </w:pPr>
      <w:r w:rsidRPr="00D43DFC">
        <w:rPr>
          <w:rFonts w:ascii="Times New Roman" w:hAnsi="Times New Roman" w:cs="Times New Roman"/>
          <w:b/>
          <w:bCs/>
          <w:sz w:val="24"/>
          <w:szCs w:val="24"/>
          <w:lang w:val="en-US"/>
        </w:rPr>
        <w:t>Stage 6: Ending the Coaching Relationship</w:t>
      </w:r>
    </w:p>
    <w:p w:rsidR="00D43DFC" w:rsidRPr="00D43DFC" w:rsidRDefault="00D43DFC" w:rsidP="00D43DFC">
      <w:pPr>
        <w:autoSpaceDE w:val="0"/>
        <w:autoSpaceDN w:val="0"/>
        <w:adjustRightInd w:val="0"/>
        <w:spacing w:after="0" w:line="240" w:lineRule="auto"/>
        <w:jc w:val="both"/>
        <w:rPr>
          <w:rFonts w:ascii="Times New Roman" w:hAnsi="Times New Roman" w:cs="Times New Roman"/>
          <w:b/>
          <w:bCs/>
          <w:sz w:val="24"/>
          <w:szCs w:val="24"/>
          <w:lang w:val="en-US"/>
        </w:rPr>
      </w:pPr>
      <w:r w:rsidRPr="00D43DFC">
        <w:rPr>
          <w:rFonts w:ascii="Times New Roman" w:hAnsi="Times New Roman" w:cs="Times New Roman"/>
          <w:b/>
          <w:bCs/>
          <w:sz w:val="24"/>
          <w:szCs w:val="24"/>
          <w:lang w:val="en-US"/>
        </w:rPr>
        <w:t>Overview</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A coaching relationship should have a start and end point. Ending the relationship will mean that the coach is ready to continue without your support, not necessarily that he or she has finished developing. You may continue a relationship with your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especially if you are the person’s line manager, but it is important to highlight the end of the coaching process so that you are clear about the purpose of future interactions.</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By the end of this stage of the coaching process you should have the following outcomes:</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D43DFC">
        <w:rPr>
          <w:rFonts w:ascii="Times New Roman" w:hAnsi="Times New Roman" w:cs="Times New Roman"/>
          <w:sz w:val="24"/>
          <w:szCs w:val="24"/>
          <w:lang w:val="en-US"/>
        </w:rPr>
        <w:t xml:space="preserve">An evaluation of the coaching </w:t>
      </w:r>
      <w:proofErr w:type="spellStart"/>
      <w:r w:rsidRPr="00D43DFC">
        <w:rPr>
          <w:rFonts w:ascii="Times New Roman" w:hAnsi="Times New Roman" w:cs="Times New Roman"/>
          <w:sz w:val="24"/>
          <w:szCs w:val="24"/>
          <w:lang w:val="en-US"/>
        </w:rPr>
        <w:t>programme</w:t>
      </w:r>
      <w:proofErr w:type="spellEnd"/>
      <w:r w:rsidRPr="00D43DFC">
        <w:rPr>
          <w:rFonts w:ascii="Times New Roman" w:hAnsi="Times New Roman" w:cs="Times New Roman"/>
          <w:sz w:val="24"/>
          <w:szCs w:val="24"/>
          <w:lang w:val="en-US"/>
        </w:rPr>
        <w:t>.</w:t>
      </w:r>
      <w:proofErr w:type="gramEnd"/>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Actions to include on your own development plan as a coach.</w:t>
      </w:r>
    </w:p>
    <w:p w:rsidR="00D43DFC" w:rsidRPr="00D43DFC" w:rsidRDefault="00D43DFC" w:rsidP="00D43DFC">
      <w:pPr>
        <w:autoSpaceDE w:val="0"/>
        <w:autoSpaceDN w:val="0"/>
        <w:adjustRightInd w:val="0"/>
        <w:spacing w:after="0" w:line="240" w:lineRule="auto"/>
        <w:jc w:val="both"/>
        <w:rPr>
          <w:rFonts w:ascii="Times New Roman" w:hAnsi="Times New Roman" w:cs="Times New Roman"/>
          <w:b/>
          <w:bCs/>
          <w:sz w:val="24"/>
          <w:szCs w:val="24"/>
          <w:lang w:val="en-US"/>
        </w:rPr>
      </w:pPr>
      <w:r w:rsidRPr="00D43DFC">
        <w:rPr>
          <w:rFonts w:ascii="Times New Roman" w:hAnsi="Times New Roman" w:cs="Times New Roman"/>
          <w:b/>
          <w:bCs/>
          <w:sz w:val="24"/>
          <w:szCs w:val="24"/>
          <w:lang w:val="en-US"/>
        </w:rPr>
        <w:t>What you do</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You only evaluate and end the relationship when all the learning objectives have been met.</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You are evaluating in order to assess whether you have achieved what you set out to achieve in terms of meeting the original development need. By the very nature of going through the process you will be evaluating against your objectives continually, as you progress.</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Additionally, you will want to find out how you did as a coach. To do this you will probably employ some of the review techniques that you encouraged your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to use. </w:t>
      </w:r>
    </w:p>
    <w:p w:rsidR="00D43DFC" w:rsidRP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You and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may choose to celebrate the end of the relationship.</w:t>
      </w:r>
    </w:p>
    <w:p w:rsidR="00D43DFC" w:rsidRPr="00D43DFC" w:rsidRDefault="00D43DFC" w:rsidP="00D43DFC">
      <w:pPr>
        <w:autoSpaceDE w:val="0"/>
        <w:autoSpaceDN w:val="0"/>
        <w:adjustRightInd w:val="0"/>
        <w:spacing w:after="0" w:line="240" w:lineRule="auto"/>
        <w:jc w:val="both"/>
        <w:rPr>
          <w:rFonts w:ascii="Times New Roman" w:hAnsi="Times New Roman" w:cs="Times New Roman"/>
          <w:b/>
          <w:bCs/>
          <w:sz w:val="24"/>
          <w:szCs w:val="24"/>
          <w:lang w:val="en-US"/>
        </w:rPr>
      </w:pPr>
      <w:r w:rsidRPr="00D43DFC">
        <w:rPr>
          <w:rFonts w:ascii="Times New Roman" w:hAnsi="Times New Roman" w:cs="Times New Roman"/>
          <w:b/>
          <w:bCs/>
          <w:sz w:val="24"/>
          <w:szCs w:val="24"/>
          <w:lang w:val="en-US"/>
        </w:rPr>
        <w:t xml:space="preserve">What could go </w:t>
      </w:r>
      <w:proofErr w:type="gramStart"/>
      <w:r w:rsidRPr="00D43DFC">
        <w:rPr>
          <w:rFonts w:ascii="Times New Roman" w:hAnsi="Times New Roman" w:cs="Times New Roman"/>
          <w:b/>
          <w:bCs/>
          <w:sz w:val="24"/>
          <w:szCs w:val="24"/>
          <w:lang w:val="en-US"/>
        </w:rPr>
        <w:t>wrong</w:t>
      </w:r>
      <w:proofErr w:type="gramEnd"/>
    </w:p>
    <w:p w:rsidR="00D43DFC" w:rsidRPr="00D43DFC" w:rsidRDefault="00D43DFC" w:rsidP="00D43DFC">
      <w:pPr>
        <w:autoSpaceDE w:val="0"/>
        <w:autoSpaceDN w:val="0"/>
        <w:adjustRightInd w:val="0"/>
        <w:spacing w:after="0" w:line="240" w:lineRule="auto"/>
        <w:jc w:val="both"/>
        <w:rPr>
          <w:rFonts w:ascii="Times New Roman" w:hAnsi="Times New Roman" w:cs="Times New Roman"/>
          <w:i/>
          <w:iCs/>
          <w:sz w:val="24"/>
          <w:szCs w:val="24"/>
          <w:lang w:val="en-US"/>
        </w:rPr>
      </w:pPr>
      <w:r w:rsidRPr="00D43DFC">
        <w:rPr>
          <w:rFonts w:ascii="Times New Roman" w:hAnsi="Times New Roman" w:cs="Times New Roman"/>
          <w:i/>
          <w:iCs/>
          <w:sz w:val="24"/>
          <w:szCs w:val="24"/>
          <w:lang w:val="en-US"/>
        </w:rPr>
        <w:t xml:space="preserve">The </w:t>
      </w:r>
      <w:proofErr w:type="spellStart"/>
      <w:r w:rsidRPr="00D43DFC">
        <w:rPr>
          <w:rFonts w:ascii="Times New Roman" w:hAnsi="Times New Roman" w:cs="Times New Roman"/>
          <w:i/>
          <w:iCs/>
          <w:sz w:val="24"/>
          <w:szCs w:val="24"/>
          <w:lang w:val="en-US"/>
        </w:rPr>
        <w:t>coachee</w:t>
      </w:r>
      <w:proofErr w:type="spellEnd"/>
      <w:r w:rsidRPr="00D43DFC">
        <w:rPr>
          <w:rFonts w:ascii="Times New Roman" w:hAnsi="Times New Roman" w:cs="Times New Roman"/>
          <w:i/>
          <w:iCs/>
          <w:sz w:val="24"/>
          <w:szCs w:val="24"/>
          <w:lang w:val="en-US"/>
        </w:rPr>
        <w:t xml:space="preserve"> does not want to end the relationship.</w:t>
      </w:r>
    </w:p>
    <w:p w:rsid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r w:rsidRPr="00D43DFC">
        <w:rPr>
          <w:rFonts w:ascii="Times New Roman" w:hAnsi="Times New Roman" w:cs="Times New Roman"/>
          <w:sz w:val="24"/>
          <w:szCs w:val="24"/>
          <w:lang w:val="en-US"/>
        </w:rPr>
        <w:t xml:space="preserve">This may be because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suddenly loses his or her confidence when you say that the coaching has finished.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has been performing confidently up to this point, but is now scared to continue completely alone. It may be that the </w:t>
      </w:r>
      <w:proofErr w:type="spellStart"/>
      <w:r w:rsidRPr="00D43DFC">
        <w:rPr>
          <w:rFonts w:ascii="Times New Roman" w:hAnsi="Times New Roman" w:cs="Times New Roman"/>
          <w:sz w:val="24"/>
          <w:szCs w:val="24"/>
          <w:lang w:val="en-US"/>
        </w:rPr>
        <w:t>coachee</w:t>
      </w:r>
      <w:proofErr w:type="spellEnd"/>
      <w:r w:rsidRPr="00D43DFC">
        <w:rPr>
          <w:rFonts w:ascii="Times New Roman" w:hAnsi="Times New Roman" w:cs="Times New Roman"/>
          <w:sz w:val="24"/>
          <w:szCs w:val="24"/>
          <w:lang w:val="en-US"/>
        </w:rPr>
        <w:t xml:space="preserve"> does not want to take final responsibility for performing the task or job and as long as the person can claim to be in a coaching relationship he or she will not have to. You will need to use your </w:t>
      </w:r>
      <w:proofErr w:type="spellStart"/>
      <w:r w:rsidRPr="00D43DFC">
        <w:rPr>
          <w:rFonts w:ascii="Times New Roman" w:hAnsi="Times New Roman" w:cs="Times New Roman"/>
          <w:sz w:val="24"/>
          <w:szCs w:val="24"/>
          <w:lang w:val="en-US"/>
        </w:rPr>
        <w:t>judgement</w:t>
      </w:r>
      <w:proofErr w:type="spellEnd"/>
      <w:r w:rsidRPr="00D43DFC">
        <w:rPr>
          <w:rFonts w:ascii="Times New Roman" w:hAnsi="Times New Roman" w:cs="Times New Roman"/>
          <w:sz w:val="24"/>
          <w:szCs w:val="24"/>
          <w:lang w:val="en-US"/>
        </w:rPr>
        <w:t xml:space="preserve"> and knowledge of the individual and decide whether you are going to gradually wean him or her off the coaching sessions or stick to what you have said and withdraw totally and immediately.</w:t>
      </w:r>
    </w:p>
    <w:p w:rsidR="00D43DFC" w:rsidRDefault="00D43DFC" w:rsidP="00D43DFC">
      <w:pPr>
        <w:autoSpaceDE w:val="0"/>
        <w:autoSpaceDN w:val="0"/>
        <w:adjustRightInd w:val="0"/>
        <w:spacing w:after="0" w:line="240" w:lineRule="auto"/>
        <w:jc w:val="both"/>
        <w:rPr>
          <w:rFonts w:ascii="Times New Roman" w:hAnsi="Times New Roman" w:cs="Times New Roman"/>
          <w:sz w:val="24"/>
          <w:szCs w:val="24"/>
          <w:lang w:val="en-US"/>
        </w:rPr>
      </w:pPr>
    </w:p>
    <w:p w:rsidR="00D43DFC" w:rsidRPr="00D43DFC" w:rsidRDefault="006F4155" w:rsidP="00D43DFC">
      <w:pPr>
        <w:autoSpaceDE w:val="0"/>
        <w:autoSpaceDN w:val="0"/>
        <w:adjustRightInd w:val="0"/>
        <w:spacing w:after="0" w:line="240" w:lineRule="auto"/>
        <w:jc w:val="both"/>
        <w:rPr>
          <w:rFonts w:ascii="Times New Roman" w:hAnsi="Times New Roman" w:cs="Times New Roman"/>
          <w:b/>
          <w:sz w:val="24"/>
          <w:szCs w:val="24"/>
          <w:lang w:val="en-US"/>
        </w:rPr>
      </w:pPr>
      <w:proofErr w:type="gramStart"/>
      <w:r w:rsidRPr="006F4155">
        <w:rPr>
          <w:rFonts w:ascii="Times New Roman" w:hAnsi="Times New Roman" w:cs="Times New Roman"/>
          <w:b/>
          <w:sz w:val="24"/>
          <w:szCs w:val="24"/>
          <w:lang w:val="en-US"/>
        </w:rPr>
        <w:t xml:space="preserve">Recommended </w:t>
      </w:r>
      <w:r w:rsidRPr="006F4155">
        <w:rPr>
          <w:rFonts w:ascii="Times New Roman" w:hAnsi="Times New Roman" w:cs="Times New Roman"/>
          <w:b/>
          <w:sz w:val="24"/>
          <w:szCs w:val="24"/>
        </w:rPr>
        <w:t xml:space="preserve"> </w:t>
      </w:r>
      <w:r w:rsidRPr="006F4155">
        <w:rPr>
          <w:rFonts w:ascii="Times New Roman" w:hAnsi="Times New Roman" w:cs="Times New Roman"/>
          <w:b/>
          <w:sz w:val="24"/>
          <w:szCs w:val="24"/>
          <w:lang w:val="en-US"/>
        </w:rPr>
        <w:t>literature</w:t>
      </w:r>
      <w:proofErr w:type="gramEnd"/>
      <w:r w:rsidR="00D43DFC" w:rsidRPr="00D43DFC">
        <w:rPr>
          <w:rFonts w:ascii="Times New Roman" w:hAnsi="Times New Roman" w:cs="Times New Roman"/>
          <w:b/>
          <w:sz w:val="24"/>
          <w:szCs w:val="24"/>
          <w:lang w:val="en-US"/>
        </w:rPr>
        <w:t>:</w:t>
      </w:r>
    </w:p>
    <w:p w:rsidR="00D43DFC" w:rsidRPr="00D43DFC" w:rsidRDefault="00D43DFC" w:rsidP="00373742">
      <w:pPr>
        <w:pStyle w:val="af1"/>
        <w:numPr>
          <w:ilvl w:val="0"/>
          <w:numId w:val="55"/>
        </w:numPr>
        <w:jc w:val="both"/>
        <w:rPr>
          <w:sz w:val="24"/>
          <w:szCs w:val="24"/>
          <w:lang w:val="en-US"/>
        </w:rPr>
      </w:pPr>
      <w:r w:rsidRPr="00D43DFC">
        <w:rPr>
          <w:sz w:val="24"/>
          <w:szCs w:val="24"/>
          <w:lang w:val="en-US"/>
        </w:rPr>
        <w:t xml:space="preserve">Julie Starr. The Coaching Manual. The definitive guide to the process, principles and skills of personal coaching </w:t>
      </w:r>
      <w:proofErr w:type="spellStart"/>
      <w:r w:rsidRPr="00D43DFC">
        <w:rPr>
          <w:sz w:val="24"/>
          <w:szCs w:val="24"/>
          <w:lang w:val="en-US"/>
        </w:rPr>
        <w:t>ch</w:t>
      </w:r>
      <w:proofErr w:type="spellEnd"/>
      <w:r w:rsidRPr="00D43DFC">
        <w:rPr>
          <w:sz w:val="24"/>
          <w:szCs w:val="24"/>
          <w:lang w:val="en-US"/>
        </w:rPr>
        <w:t xml:space="preserve"> 5</w:t>
      </w:r>
    </w:p>
    <w:p w:rsidR="00D43DFC" w:rsidRPr="00D43DFC" w:rsidRDefault="00D43DFC" w:rsidP="00373742">
      <w:pPr>
        <w:pStyle w:val="af1"/>
        <w:numPr>
          <w:ilvl w:val="0"/>
          <w:numId w:val="55"/>
        </w:numPr>
        <w:jc w:val="both"/>
        <w:rPr>
          <w:sz w:val="24"/>
          <w:szCs w:val="24"/>
          <w:lang w:val="en-US"/>
        </w:rPr>
      </w:pPr>
      <w:r w:rsidRPr="00D43DFC">
        <w:rPr>
          <w:sz w:val="24"/>
          <w:szCs w:val="24"/>
          <w:lang w:val="en-US"/>
        </w:rPr>
        <w:t xml:space="preserve">The Coaching Handbook: An Action Kit for Trainers &amp; Managers by Sara Thorpe and Jackie Clifford </w:t>
      </w:r>
      <w:proofErr w:type="spellStart"/>
      <w:r w:rsidRPr="00D43DFC">
        <w:rPr>
          <w:sz w:val="24"/>
          <w:szCs w:val="24"/>
          <w:lang w:val="en-US"/>
        </w:rPr>
        <w:t>ch</w:t>
      </w:r>
      <w:proofErr w:type="spellEnd"/>
      <w:r w:rsidRPr="00D43DFC">
        <w:rPr>
          <w:sz w:val="24"/>
          <w:szCs w:val="24"/>
          <w:lang w:val="en-US"/>
        </w:rPr>
        <w:t xml:space="preserve"> 9-11</w:t>
      </w:r>
    </w:p>
    <w:p w:rsidR="00D43DFC" w:rsidRPr="00D43DFC" w:rsidRDefault="00D43DFC" w:rsidP="00373742">
      <w:pPr>
        <w:pStyle w:val="af1"/>
        <w:numPr>
          <w:ilvl w:val="0"/>
          <w:numId w:val="55"/>
        </w:numPr>
        <w:jc w:val="both"/>
        <w:rPr>
          <w:sz w:val="24"/>
          <w:szCs w:val="24"/>
          <w:lang w:val="en-US"/>
        </w:rPr>
      </w:pPr>
      <w:r w:rsidRPr="00D43DFC">
        <w:rPr>
          <w:sz w:val="24"/>
          <w:szCs w:val="24"/>
          <w:lang w:val="en-US"/>
        </w:rPr>
        <w:t xml:space="preserve">Wilson, Carol (2007) Best practice in performance coaching: a handbook for leaders, coaches, HR professionals, and organizations </w:t>
      </w:r>
      <w:proofErr w:type="spellStart"/>
      <w:r w:rsidRPr="00D43DFC">
        <w:rPr>
          <w:sz w:val="24"/>
          <w:szCs w:val="24"/>
          <w:lang w:val="en-US"/>
        </w:rPr>
        <w:t>ch</w:t>
      </w:r>
      <w:proofErr w:type="spellEnd"/>
      <w:r w:rsidRPr="00D43DFC">
        <w:rPr>
          <w:sz w:val="24"/>
          <w:szCs w:val="24"/>
          <w:lang w:val="en-US"/>
        </w:rPr>
        <w:t xml:space="preserve"> 4</w:t>
      </w:r>
    </w:p>
    <w:p w:rsidR="00D43DFC" w:rsidRPr="00D43DFC" w:rsidRDefault="00D43DFC" w:rsidP="00D43DFC">
      <w:pPr>
        <w:spacing w:after="0" w:line="240" w:lineRule="auto"/>
        <w:jc w:val="both"/>
        <w:rPr>
          <w:rFonts w:ascii="Times New Roman" w:hAnsi="Times New Roman" w:cs="Times New Roman"/>
          <w:b/>
          <w:iCs/>
          <w:sz w:val="24"/>
          <w:szCs w:val="24"/>
          <w:lang w:val="en-US"/>
        </w:rPr>
      </w:pPr>
    </w:p>
    <w:p w:rsidR="00BC2238" w:rsidRPr="00DE3868" w:rsidRDefault="00655F70" w:rsidP="00BC2238">
      <w:pPr>
        <w:spacing w:after="0" w:line="240" w:lineRule="auto"/>
        <w:jc w:val="both"/>
        <w:rPr>
          <w:rFonts w:ascii="Times New Roman" w:hAnsi="Times New Roman" w:cs="Times New Roman"/>
          <w:b/>
          <w:iCs/>
          <w:sz w:val="24"/>
          <w:szCs w:val="24"/>
          <w:lang w:val="en-US"/>
        </w:rPr>
      </w:pPr>
      <w:proofErr w:type="gramStart"/>
      <w:r w:rsidRPr="006F4155">
        <w:rPr>
          <w:rFonts w:ascii="Times New Roman" w:hAnsi="Times New Roman" w:cs="Times New Roman"/>
          <w:b/>
          <w:iCs/>
          <w:sz w:val="24"/>
          <w:szCs w:val="24"/>
          <w:lang w:val="en-US"/>
        </w:rPr>
        <w:t>Lecture</w:t>
      </w:r>
      <w:r w:rsidR="00BC2238" w:rsidRPr="002E4467">
        <w:rPr>
          <w:rFonts w:ascii="Times New Roman" w:hAnsi="Times New Roman" w:cs="Times New Roman"/>
          <w:b/>
          <w:iCs/>
          <w:sz w:val="24"/>
          <w:szCs w:val="24"/>
          <w:lang w:val="en-US"/>
        </w:rPr>
        <w:t xml:space="preserve"> 13.</w:t>
      </w:r>
      <w:proofErr w:type="gramEnd"/>
      <w:r w:rsidR="00BC2238" w:rsidRPr="002E4467">
        <w:rPr>
          <w:rFonts w:ascii="Times New Roman" w:hAnsi="Times New Roman" w:cs="Times New Roman"/>
          <w:b/>
          <w:iCs/>
          <w:sz w:val="24"/>
          <w:szCs w:val="24"/>
          <w:lang w:val="en-US"/>
        </w:rPr>
        <w:t xml:space="preserve"> </w:t>
      </w:r>
      <w:r w:rsidR="00DE3868" w:rsidRPr="00DE3868">
        <w:rPr>
          <w:rFonts w:ascii="Times New Roman" w:hAnsi="Times New Roman" w:cs="Times New Roman"/>
          <w:b/>
          <w:iCs/>
          <w:sz w:val="24"/>
          <w:szCs w:val="24"/>
          <w:lang w:val="en-US"/>
        </w:rPr>
        <w:t>Barriers to coaching</w:t>
      </w:r>
    </w:p>
    <w:p w:rsidR="00BC2238" w:rsidRPr="00DE3868" w:rsidRDefault="00DE3868" w:rsidP="00BC2238">
      <w:pPr>
        <w:spacing w:after="0" w:line="240" w:lineRule="auto"/>
        <w:jc w:val="both"/>
        <w:rPr>
          <w:rFonts w:ascii="Times New Roman" w:hAnsi="Times New Roman" w:cs="Times New Roman"/>
          <w:b/>
          <w:iCs/>
          <w:sz w:val="24"/>
          <w:szCs w:val="24"/>
          <w:lang w:val="en-US"/>
        </w:rPr>
      </w:pPr>
      <w:r w:rsidRPr="00DE3868">
        <w:rPr>
          <w:rFonts w:ascii="Times New Roman" w:hAnsi="Times New Roman" w:cs="Times New Roman"/>
          <w:b/>
          <w:iCs/>
          <w:sz w:val="24"/>
          <w:szCs w:val="24"/>
          <w:lang w:val="en-US"/>
        </w:rPr>
        <w:t>Physical and environmental barriers</w:t>
      </w:r>
    </w:p>
    <w:p w:rsidR="00BC2238" w:rsidRPr="00DE3868" w:rsidRDefault="00DE3868" w:rsidP="00DE3868">
      <w:pPr>
        <w:spacing w:after="0" w:line="240" w:lineRule="auto"/>
        <w:jc w:val="both"/>
        <w:rPr>
          <w:rFonts w:ascii="Times New Roman" w:hAnsi="Times New Roman" w:cs="Times New Roman"/>
          <w:iCs/>
          <w:sz w:val="24"/>
          <w:szCs w:val="24"/>
          <w:lang w:val="en-US"/>
        </w:rPr>
      </w:pPr>
      <w:r w:rsidRPr="00DE3868">
        <w:rPr>
          <w:rFonts w:ascii="Times New Roman" w:hAnsi="Times New Roman" w:cs="Times New Roman"/>
          <w:iCs/>
          <w:sz w:val="24"/>
          <w:szCs w:val="24"/>
          <w:lang w:val="en-US"/>
        </w:rPr>
        <w:t xml:space="preserve">The type of room you use can make a real difference to a coaching session. When I coach within business I have less control over where I’ll be coaching than when I coach within my own premises. I’ll request a private, quiet room of a reasonable size and location but I don’t always get it! It’s then up to my own </w:t>
      </w:r>
      <w:proofErr w:type="spellStart"/>
      <w:r w:rsidRPr="00DE3868">
        <w:rPr>
          <w:rFonts w:ascii="Times New Roman" w:hAnsi="Times New Roman" w:cs="Times New Roman"/>
          <w:iCs/>
          <w:sz w:val="24"/>
          <w:szCs w:val="24"/>
          <w:lang w:val="en-US"/>
        </w:rPr>
        <w:t>judgement</w:t>
      </w:r>
      <w:proofErr w:type="spellEnd"/>
      <w:r w:rsidRPr="00DE3868">
        <w:rPr>
          <w:rFonts w:ascii="Times New Roman" w:hAnsi="Times New Roman" w:cs="Times New Roman"/>
          <w:iCs/>
          <w:sz w:val="24"/>
          <w:szCs w:val="24"/>
          <w:lang w:val="en-US"/>
        </w:rPr>
        <w:t xml:space="preserve"> as to whether to attempt the coaching within that environment or not.</w:t>
      </w:r>
    </w:p>
    <w:p w:rsidR="008D1C3A" w:rsidRPr="008D1C3A" w:rsidRDefault="008D1C3A" w:rsidP="008D1C3A">
      <w:pPr>
        <w:spacing w:after="0" w:line="240" w:lineRule="auto"/>
        <w:jc w:val="both"/>
        <w:rPr>
          <w:rFonts w:ascii="Times New Roman" w:hAnsi="Times New Roman" w:cs="Times New Roman"/>
          <w:b/>
          <w:iCs/>
          <w:sz w:val="24"/>
          <w:szCs w:val="24"/>
          <w:lang w:val="en-US"/>
        </w:rPr>
      </w:pPr>
      <w:r w:rsidRPr="008D1C3A">
        <w:rPr>
          <w:rFonts w:ascii="Times New Roman" w:hAnsi="Times New Roman" w:cs="Times New Roman"/>
          <w:b/>
          <w:iCs/>
          <w:sz w:val="24"/>
          <w:szCs w:val="24"/>
          <w:lang w:val="en-US"/>
        </w:rPr>
        <w:t>Fatigue</w:t>
      </w:r>
    </w:p>
    <w:p w:rsidR="00BC2238" w:rsidRDefault="008D1C3A" w:rsidP="008D1C3A">
      <w:pPr>
        <w:spacing w:after="0" w:line="240" w:lineRule="auto"/>
        <w:jc w:val="both"/>
        <w:rPr>
          <w:rFonts w:ascii="Times New Roman" w:hAnsi="Times New Roman" w:cs="Times New Roman"/>
          <w:iCs/>
          <w:sz w:val="24"/>
          <w:szCs w:val="24"/>
          <w:lang w:val="en-US"/>
        </w:rPr>
      </w:pPr>
      <w:r w:rsidRPr="008D1C3A">
        <w:rPr>
          <w:rFonts w:ascii="Times New Roman" w:hAnsi="Times New Roman" w:cs="Times New Roman"/>
          <w:iCs/>
          <w:sz w:val="24"/>
          <w:szCs w:val="24"/>
          <w:lang w:val="en-US"/>
        </w:rPr>
        <w:t xml:space="preserve">Some barriers relate simply to the state of the coach. Avoiding fatigue can become a problem, especially when coaching sessions are quite long or a coach is doing many different sessions in one day. Fatigue can cause a lack of concentration, poor retention/memory, lack of patience, inflexibility, etc. The experience of dealing with a worn-out coach isn’t great for the </w:t>
      </w:r>
      <w:proofErr w:type="spellStart"/>
      <w:r w:rsidRPr="008D1C3A">
        <w:rPr>
          <w:rFonts w:ascii="Times New Roman" w:hAnsi="Times New Roman" w:cs="Times New Roman"/>
          <w:iCs/>
          <w:sz w:val="24"/>
          <w:szCs w:val="24"/>
          <w:lang w:val="en-US"/>
        </w:rPr>
        <w:t>coachee</w:t>
      </w:r>
      <w:proofErr w:type="spellEnd"/>
      <w:r w:rsidRPr="008D1C3A">
        <w:rPr>
          <w:rFonts w:ascii="Times New Roman" w:hAnsi="Times New Roman" w:cs="Times New Roman"/>
          <w:iCs/>
          <w:sz w:val="24"/>
          <w:szCs w:val="24"/>
          <w:lang w:val="en-US"/>
        </w:rPr>
        <w:t xml:space="preserve"> either. The </w:t>
      </w:r>
      <w:proofErr w:type="spellStart"/>
      <w:r w:rsidRPr="008D1C3A">
        <w:rPr>
          <w:rFonts w:ascii="Times New Roman" w:hAnsi="Times New Roman" w:cs="Times New Roman"/>
          <w:iCs/>
          <w:sz w:val="24"/>
          <w:szCs w:val="24"/>
          <w:lang w:val="en-US"/>
        </w:rPr>
        <w:t>coachee</w:t>
      </w:r>
      <w:proofErr w:type="spellEnd"/>
      <w:r w:rsidRPr="008D1C3A">
        <w:rPr>
          <w:rFonts w:ascii="Times New Roman" w:hAnsi="Times New Roman" w:cs="Times New Roman"/>
          <w:iCs/>
          <w:sz w:val="24"/>
          <w:szCs w:val="24"/>
          <w:lang w:val="en-US"/>
        </w:rPr>
        <w:t xml:space="preserve"> may view the coach’s low energy as disinterest, boredom or a simple inability to listen properly. One solution obviously lies in scheduling a reasonable amount of sessions in one day, and </w:t>
      </w:r>
      <w:r w:rsidRPr="008D1C3A">
        <w:rPr>
          <w:rFonts w:ascii="Times New Roman" w:hAnsi="Times New Roman" w:cs="Times New Roman"/>
          <w:iCs/>
          <w:sz w:val="24"/>
          <w:szCs w:val="24"/>
          <w:lang w:val="en-US"/>
        </w:rPr>
        <w:lastRenderedPageBreak/>
        <w:t>allowing time between sessions to recuperate. For example, a coach might schedule four 11⁄2 hour sessions, with 15 minutes between each session. In theory, this leaves the coach enough time to take a walk, grab a drink, and relax a little. In addition, the coach would schedule at least a 45-minute lunch break, to enable them to recuperate even more.</w:t>
      </w:r>
    </w:p>
    <w:p w:rsidR="008D1C3A" w:rsidRDefault="008D1C3A" w:rsidP="008D1C3A">
      <w:pPr>
        <w:spacing w:after="0" w:line="240" w:lineRule="auto"/>
        <w:jc w:val="both"/>
        <w:rPr>
          <w:rFonts w:ascii="Times New Roman" w:hAnsi="Times New Roman" w:cs="Times New Roman"/>
          <w:b/>
          <w:iCs/>
          <w:sz w:val="24"/>
          <w:szCs w:val="24"/>
          <w:lang w:val="en-US"/>
        </w:rPr>
      </w:pPr>
      <w:r w:rsidRPr="008D1C3A">
        <w:rPr>
          <w:rFonts w:ascii="Times New Roman" w:hAnsi="Times New Roman" w:cs="Times New Roman"/>
          <w:b/>
          <w:iCs/>
          <w:sz w:val="24"/>
          <w:szCs w:val="24"/>
          <w:lang w:val="en-US"/>
        </w:rPr>
        <w:t xml:space="preserve">Barriers relating to the coach’s </w:t>
      </w:r>
      <w:proofErr w:type="spellStart"/>
      <w:r w:rsidRPr="008D1C3A">
        <w:rPr>
          <w:rFonts w:ascii="Times New Roman" w:hAnsi="Times New Roman" w:cs="Times New Roman"/>
          <w:b/>
          <w:iCs/>
          <w:sz w:val="24"/>
          <w:szCs w:val="24"/>
          <w:lang w:val="en-US"/>
        </w:rPr>
        <w:t>behaviour</w:t>
      </w:r>
      <w:proofErr w:type="spellEnd"/>
      <w:r w:rsidRPr="008D1C3A">
        <w:rPr>
          <w:rFonts w:ascii="Times New Roman" w:hAnsi="Times New Roman" w:cs="Times New Roman"/>
          <w:b/>
          <w:iCs/>
          <w:sz w:val="24"/>
          <w:szCs w:val="24"/>
          <w:lang w:val="en-US"/>
        </w:rPr>
        <w:t xml:space="preserve"> and belief</w:t>
      </w:r>
    </w:p>
    <w:p w:rsidR="008D1C3A" w:rsidRPr="007235ED" w:rsidRDefault="008D1C3A" w:rsidP="007235ED">
      <w:pPr>
        <w:pStyle w:val="af1"/>
        <w:numPr>
          <w:ilvl w:val="0"/>
          <w:numId w:val="71"/>
        </w:numPr>
        <w:jc w:val="both"/>
        <w:rPr>
          <w:iCs/>
          <w:sz w:val="24"/>
          <w:szCs w:val="24"/>
          <w:lang w:val="en-US"/>
        </w:rPr>
      </w:pPr>
      <w:r w:rsidRPr="007235ED">
        <w:rPr>
          <w:iCs/>
          <w:sz w:val="24"/>
          <w:szCs w:val="24"/>
          <w:lang w:val="en-US"/>
        </w:rPr>
        <w:t xml:space="preserve">Too much talking - For the </w:t>
      </w:r>
      <w:proofErr w:type="spellStart"/>
      <w:r w:rsidRPr="007235ED">
        <w:rPr>
          <w:iCs/>
          <w:sz w:val="24"/>
          <w:szCs w:val="24"/>
          <w:lang w:val="en-US"/>
        </w:rPr>
        <w:t>coachee</w:t>
      </w:r>
      <w:proofErr w:type="spellEnd"/>
      <w:r w:rsidRPr="007235ED">
        <w:rPr>
          <w:iCs/>
          <w:sz w:val="24"/>
          <w:szCs w:val="24"/>
          <w:lang w:val="en-US"/>
        </w:rPr>
        <w:t>, silence is often a good thing.</w:t>
      </w:r>
    </w:p>
    <w:p w:rsidR="008D1C3A" w:rsidRPr="007235ED" w:rsidRDefault="008D1C3A" w:rsidP="007235ED">
      <w:pPr>
        <w:pStyle w:val="af1"/>
        <w:numPr>
          <w:ilvl w:val="0"/>
          <w:numId w:val="71"/>
        </w:numPr>
        <w:jc w:val="both"/>
        <w:rPr>
          <w:iCs/>
          <w:sz w:val="24"/>
          <w:szCs w:val="24"/>
          <w:lang w:val="en-US"/>
        </w:rPr>
      </w:pPr>
      <w:r w:rsidRPr="007235ED">
        <w:rPr>
          <w:iCs/>
          <w:sz w:val="24"/>
          <w:szCs w:val="24"/>
          <w:lang w:val="en-US"/>
        </w:rPr>
        <w:t>Emotional states - Sympathy as an emotional state, when empathy seems cold</w:t>
      </w:r>
    </w:p>
    <w:p w:rsidR="008D1C3A" w:rsidRPr="007235ED" w:rsidRDefault="008D1C3A" w:rsidP="007235ED">
      <w:pPr>
        <w:pStyle w:val="af1"/>
        <w:numPr>
          <w:ilvl w:val="0"/>
          <w:numId w:val="71"/>
        </w:numPr>
        <w:jc w:val="both"/>
        <w:rPr>
          <w:iCs/>
          <w:sz w:val="24"/>
          <w:szCs w:val="24"/>
          <w:lang w:val="en-US"/>
        </w:rPr>
      </w:pPr>
      <w:r w:rsidRPr="007235ED">
        <w:rPr>
          <w:iCs/>
          <w:sz w:val="24"/>
          <w:szCs w:val="24"/>
          <w:lang w:val="en-US"/>
        </w:rPr>
        <w:t xml:space="preserve">Seeking to control or dominate the conversation - Collaborative coaching is based on encouraging the </w:t>
      </w:r>
      <w:proofErr w:type="spellStart"/>
      <w:r w:rsidRPr="007235ED">
        <w:rPr>
          <w:iCs/>
          <w:sz w:val="24"/>
          <w:szCs w:val="24"/>
          <w:lang w:val="en-US"/>
        </w:rPr>
        <w:t>coachee</w:t>
      </w:r>
      <w:proofErr w:type="spellEnd"/>
      <w:r w:rsidRPr="007235ED">
        <w:rPr>
          <w:iCs/>
          <w:sz w:val="24"/>
          <w:szCs w:val="24"/>
          <w:lang w:val="en-US"/>
        </w:rPr>
        <w:t xml:space="preserve"> to explore their own thoughts or experiences in a way that promotes insight and learning.</w:t>
      </w:r>
    </w:p>
    <w:p w:rsidR="00BC2238" w:rsidRPr="007235ED" w:rsidRDefault="008D1C3A" w:rsidP="007235ED">
      <w:pPr>
        <w:pStyle w:val="af1"/>
        <w:numPr>
          <w:ilvl w:val="0"/>
          <w:numId w:val="71"/>
        </w:numPr>
        <w:jc w:val="both"/>
        <w:rPr>
          <w:iCs/>
          <w:sz w:val="24"/>
          <w:szCs w:val="24"/>
          <w:lang w:val="en-US"/>
        </w:rPr>
      </w:pPr>
      <w:r w:rsidRPr="007235ED">
        <w:rPr>
          <w:b/>
          <w:iCs/>
          <w:sz w:val="24"/>
          <w:szCs w:val="24"/>
          <w:lang w:val="en-US"/>
        </w:rPr>
        <w:t xml:space="preserve">Needing to be ‘right’ - </w:t>
      </w:r>
      <w:r w:rsidRPr="007235ED">
        <w:rPr>
          <w:iCs/>
          <w:sz w:val="24"/>
          <w:szCs w:val="24"/>
          <w:lang w:val="en-US"/>
        </w:rPr>
        <w:t>If a coach makes a mistake or gets something wrong, they should deal with it in a mature, unattached way.</w:t>
      </w:r>
    </w:p>
    <w:p w:rsidR="008D1C3A" w:rsidRPr="007235ED" w:rsidRDefault="007235ED" w:rsidP="007235ED">
      <w:pPr>
        <w:pStyle w:val="af1"/>
        <w:numPr>
          <w:ilvl w:val="0"/>
          <w:numId w:val="71"/>
        </w:numPr>
        <w:jc w:val="both"/>
        <w:rPr>
          <w:iCs/>
          <w:sz w:val="24"/>
          <w:szCs w:val="24"/>
          <w:lang w:val="en-US"/>
        </w:rPr>
      </w:pPr>
      <w:r w:rsidRPr="007235ED">
        <w:rPr>
          <w:iCs/>
          <w:sz w:val="24"/>
          <w:szCs w:val="24"/>
          <w:lang w:val="en-US"/>
        </w:rPr>
        <w:t>Playing ‘fix-it’</w:t>
      </w:r>
    </w:p>
    <w:p w:rsidR="007235ED" w:rsidRPr="007235ED" w:rsidRDefault="007235ED" w:rsidP="007235ED">
      <w:pPr>
        <w:pStyle w:val="af1"/>
        <w:numPr>
          <w:ilvl w:val="0"/>
          <w:numId w:val="71"/>
        </w:numPr>
        <w:jc w:val="both"/>
        <w:rPr>
          <w:iCs/>
          <w:sz w:val="24"/>
          <w:szCs w:val="24"/>
          <w:lang w:val="en-US"/>
        </w:rPr>
      </w:pPr>
      <w:r w:rsidRPr="007235ED">
        <w:rPr>
          <w:iCs/>
          <w:sz w:val="24"/>
          <w:szCs w:val="24"/>
          <w:lang w:val="en-US"/>
        </w:rPr>
        <w:t>Assuming your experience is relevant</w:t>
      </w:r>
    </w:p>
    <w:p w:rsidR="007235ED" w:rsidRPr="007235ED" w:rsidRDefault="007235ED" w:rsidP="007235ED">
      <w:pPr>
        <w:pStyle w:val="af1"/>
        <w:numPr>
          <w:ilvl w:val="0"/>
          <w:numId w:val="71"/>
        </w:numPr>
        <w:jc w:val="both"/>
        <w:rPr>
          <w:iCs/>
          <w:sz w:val="24"/>
          <w:szCs w:val="24"/>
          <w:lang w:val="en-US"/>
        </w:rPr>
      </w:pPr>
      <w:r w:rsidRPr="007235ED">
        <w:rPr>
          <w:iCs/>
          <w:sz w:val="24"/>
          <w:szCs w:val="24"/>
          <w:lang w:val="en-US"/>
        </w:rPr>
        <w:t>Looking for the ‘perfect solution’ - Personal coaching is usually an ongoing process, where insights</w:t>
      </w:r>
    </w:p>
    <w:p w:rsidR="007235ED" w:rsidRPr="007235ED" w:rsidRDefault="007235ED" w:rsidP="007235ED">
      <w:pPr>
        <w:pStyle w:val="af1"/>
        <w:numPr>
          <w:ilvl w:val="0"/>
          <w:numId w:val="71"/>
        </w:numPr>
        <w:jc w:val="both"/>
        <w:rPr>
          <w:iCs/>
          <w:sz w:val="24"/>
          <w:szCs w:val="24"/>
          <w:lang w:val="en-US"/>
        </w:rPr>
      </w:pPr>
      <w:proofErr w:type="gramStart"/>
      <w:r w:rsidRPr="007235ED">
        <w:rPr>
          <w:iCs/>
          <w:sz w:val="24"/>
          <w:szCs w:val="24"/>
          <w:lang w:val="en-US"/>
        </w:rPr>
        <w:t>and</w:t>
      </w:r>
      <w:proofErr w:type="gramEnd"/>
      <w:r w:rsidRPr="007235ED">
        <w:rPr>
          <w:iCs/>
          <w:sz w:val="24"/>
          <w:szCs w:val="24"/>
          <w:lang w:val="en-US"/>
        </w:rPr>
        <w:t xml:space="preserve"> learning can emerge as much between coaching sessions as they do in them.</w:t>
      </w:r>
    </w:p>
    <w:p w:rsidR="008D1C3A" w:rsidRPr="007235ED" w:rsidRDefault="007235ED" w:rsidP="007235ED">
      <w:pPr>
        <w:pStyle w:val="af1"/>
        <w:numPr>
          <w:ilvl w:val="0"/>
          <w:numId w:val="71"/>
        </w:numPr>
        <w:jc w:val="both"/>
        <w:rPr>
          <w:b/>
          <w:iCs/>
          <w:sz w:val="24"/>
          <w:szCs w:val="24"/>
          <w:lang w:val="en-US"/>
        </w:rPr>
      </w:pPr>
      <w:r w:rsidRPr="007235ED">
        <w:rPr>
          <w:b/>
          <w:iCs/>
          <w:sz w:val="24"/>
          <w:szCs w:val="24"/>
          <w:lang w:val="en-US"/>
        </w:rPr>
        <w:t>Trying to look good in the conversation</w:t>
      </w:r>
    </w:p>
    <w:p w:rsidR="007235ED" w:rsidRPr="007235ED" w:rsidRDefault="007235ED" w:rsidP="007235ED">
      <w:pPr>
        <w:pStyle w:val="af1"/>
        <w:numPr>
          <w:ilvl w:val="0"/>
          <w:numId w:val="71"/>
        </w:numPr>
        <w:jc w:val="both"/>
        <w:rPr>
          <w:iCs/>
          <w:sz w:val="24"/>
          <w:szCs w:val="24"/>
          <w:lang w:val="en-US"/>
        </w:rPr>
      </w:pPr>
      <w:r w:rsidRPr="007235ED">
        <w:rPr>
          <w:b/>
          <w:iCs/>
          <w:sz w:val="24"/>
          <w:szCs w:val="24"/>
          <w:lang w:val="en-US"/>
        </w:rPr>
        <w:t xml:space="preserve">Strategizing in the conversation - </w:t>
      </w:r>
      <w:r w:rsidRPr="007235ED">
        <w:rPr>
          <w:iCs/>
          <w:sz w:val="24"/>
          <w:szCs w:val="24"/>
          <w:lang w:val="en-US"/>
        </w:rPr>
        <w:t xml:space="preserve">If the coach is busy strategizing, they are not fully present with the </w:t>
      </w:r>
      <w:proofErr w:type="spellStart"/>
      <w:r w:rsidRPr="007235ED">
        <w:rPr>
          <w:iCs/>
          <w:sz w:val="24"/>
          <w:szCs w:val="24"/>
          <w:lang w:val="en-US"/>
        </w:rPr>
        <w:t>coachee</w:t>
      </w:r>
      <w:proofErr w:type="spellEnd"/>
      <w:r w:rsidRPr="007235ED">
        <w:rPr>
          <w:iCs/>
          <w:sz w:val="24"/>
          <w:szCs w:val="24"/>
          <w:lang w:val="en-US"/>
        </w:rPr>
        <w:t xml:space="preserve"> and are not being authentic in their views.</w:t>
      </w:r>
    </w:p>
    <w:p w:rsidR="007235ED" w:rsidRPr="007235ED" w:rsidRDefault="007235ED" w:rsidP="007235ED">
      <w:pPr>
        <w:pStyle w:val="af1"/>
        <w:numPr>
          <w:ilvl w:val="0"/>
          <w:numId w:val="71"/>
        </w:numPr>
        <w:jc w:val="both"/>
        <w:rPr>
          <w:iCs/>
          <w:sz w:val="24"/>
          <w:szCs w:val="24"/>
          <w:lang w:val="en-US"/>
        </w:rPr>
      </w:pPr>
      <w:r w:rsidRPr="007235ED">
        <w:rPr>
          <w:iCs/>
          <w:sz w:val="24"/>
          <w:szCs w:val="24"/>
          <w:lang w:val="en-US"/>
        </w:rPr>
        <w:t>Focusing on what not to do</w:t>
      </w:r>
    </w:p>
    <w:p w:rsidR="007235ED" w:rsidRPr="007235ED" w:rsidRDefault="007235ED" w:rsidP="007235ED">
      <w:pPr>
        <w:spacing w:after="0" w:line="240" w:lineRule="auto"/>
        <w:jc w:val="both"/>
        <w:rPr>
          <w:rFonts w:ascii="Times New Roman" w:hAnsi="Times New Roman" w:cs="Times New Roman"/>
          <w:iCs/>
          <w:sz w:val="24"/>
          <w:szCs w:val="24"/>
          <w:lang w:val="en-US"/>
        </w:rPr>
      </w:pPr>
      <w:r w:rsidRPr="007235ED">
        <w:rPr>
          <w:rFonts w:ascii="Times New Roman" w:hAnsi="Times New Roman" w:cs="Times New Roman"/>
          <w:iCs/>
          <w:sz w:val="24"/>
          <w:szCs w:val="24"/>
          <w:lang w:val="en-US"/>
        </w:rPr>
        <w:t xml:space="preserve">Much of the skill of coaching lies in what a good coach doesn’t do, as well as what they do. Some </w:t>
      </w:r>
      <w:proofErr w:type="spellStart"/>
      <w:r w:rsidRPr="007235ED">
        <w:rPr>
          <w:rFonts w:ascii="Times New Roman" w:hAnsi="Times New Roman" w:cs="Times New Roman"/>
          <w:iCs/>
          <w:sz w:val="24"/>
          <w:szCs w:val="24"/>
          <w:lang w:val="en-US"/>
        </w:rPr>
        <w:t>behaviour</w:t>
      </w:r>
      <w:proofErr w:type="spellEnd"/>
      <w:r w:rsidRPr="007235ED">
        <w:rPr>
          <w:rFonts w:ascii="Times New Roman" w:hAnsi="Times New Roman" w:cs="Times New Roman"/>
          <w:iCs/>
          <w:sz w:val="24"/>
          <w:szCs w:val="24"/>
          <w:lang w:val="en-US"/>
        </w:rPr>
        <w:t xml:space="preserve"> is counterproductive to the coaching process, and simply gets in the way of a great conversation. Some of these are simple </w:t>
      </w:r>
      <w:proofErr w:type="spellStart"/>
      <w:r w:rsidRPr="007235ED">
        <w:rPr>
          <w:rFonts w:ascii="Times New Roman" w:hAnsi="Times New Roman" w:cs="Times New Roman"/>
          <w:iCs/>
          <w:sz w:val="24"/>
          <w:szCs w:val="24"/>
          <w:lang w:val="en-US"/>
        </w:rPr>
        <w:t>behaviours</w:t>
      </w:r>
      <w:proofErr w:type="spellEnd"/>
      <w:r w:rsidRPr="007235ED">
        <w:rPr>
          <w:rFonts w:ascii="Times New Roman" w:hAnsi="Times New Roman" w:cs="Times New Roman"/>
          <w:iCs/>
          <w:sz w:val="24"/>
          <w:szCs w:val="24"/>
          <w:lang w:val="en-US"/>
        </w:rPr>
        <w:t>, like talking too much, whilst others relate to the coach’s belief, e.g. a need to be right, or find the ‘perfect solution’.</w:t>
      </w:r>
    </w:p>
    <w:p w:rsidR="007235ED" w:rsidRPr="007235ED" w:rsidRDefault="007235ED" w:rsidP="007235ED">
      <w:pPr>
        <w:spacing w:after="0" w:line="240" w:lineRule="auto"/>
        <w:jc w:val="both"/>
        <w:rPr>
          <w:rFonts w:ascii="Times New Roman" w:hAnsi="Times New Roman" w:cs="Times New Roman"/>
          <w:iCs/>
          <w:sz w:val="24"/>
          <w:szCs w:val="24"/>
          <w:lang w:val="en-US"/>
        </w:rPr>
      </w:pPr>
      <w:r w:rsidRPr="007235ED">
        <w:rPr>
          <w:rFonts w:ascii="Times New Roman" w:hAnsi="Times New Roman" w:cs="Times New Roman"/>
          <w:iCs/>
          <w:sz w:val="24"/>
          <w:szCs w:val="24"/>
          <w:lang w:val="en-US"/>
        </w:rPr>
        <w:t xml:space="preserve">Once we become aware of these </w:t>
      </w:r>
      <w:proofErr w:type="spellStart"/>
      <w:r w:rsidRPr="007235ED">
        <w:rPr>
          <w:rFonts w:ascii="Times New Roman" w:hAnsi="Times New Roman" w:cs="Times New Roman"/>
          <w:iCs/>
          <w:sz w:val="24"/>
          <w:szCs w:val="24"/>
          <w:lang w:val="en-US"/>
        </w:rPr>
        <w:t>behavioural</w:t>
      </w:r>
      <w:proofErr w:type="spellEnd"/>
      <w:r w:rsidRPr="007235ED">
        <w:rPr>
          <w:rFonts w:ascii="Times New Roman" w:hAnsi="Times New Roman" w:cs="Times New Roman"/>
          <w:iCs/>
          <w:sz w:val="24"/>
          <w:szCs w:val="24"/>
          <w:lang w:val="en-US"/>
        </w:rPr>
        <w:t xml:space="preserve"> barriers, we are able to let them go. This</w:t>
      </w:r>
      <w:r w:rsidRPr="002E4467">
        <w:rPr>
          <w:rFonts w:ascii="Times New Roman" w:hAnsi="Times New Roman" w:cs="Times New Roman"/>
          <w:iCs/>
          <w:sz w:val="24"/>
          <w:szCs w:val="24"/>
          <w:lang w:val="en-US"/>
        </w:rPr>
        <w:t xml:space="preserve"> </w:t>
      </w:r>
      <w:r w:rsidRPr="007235ED">
        <w:rPr>
          <w:rFonts w:ascii="Times New Roman" w:hAnsi="Times New Roman" w:cs="Times New Roman"/>
          <w:iCs/>
          <w:sz w:val="24"/>
          <w:szCs w:val="24"/>
          <w:lang w:val="en-US"/>
        </w:rPr>
        <w:t>follows a three-step process:</w:t>
      </w:r>
    </w:p>
    <w:p w:rsidR="007235ED" w:rsidRPr="007235ED" w:rsidRDefault="007235ED" w:rsidP="007235ED">
      <w:pPr>
        <w:spacing w:after="0" w:line="240" w:lineRule="auto"/>
        <w:jc w:val="both"/>
        <w:rPr>
          <w:rFonts w:ascii="Times New Roman" w:hAnsi="Times New Roman" w:cs="Times New Roman"/>
          <w:iCs/>
          <w:sz w:val="24"/>
          <w:szCs w:val="24"/>
          <w:lang w:val="en-US"/>
        </w:rPr>
      </w:pPr>
      <w:r w:rsidRPr="007235ED">
        <w:rPr>
          <w:rFonts w:ascii="Times New Roman" w:hAnsi="Times New Roman" w:cs="Times New Roman"/>
          <w:iCs/>
          <w:sz w:val="24"/>
          <w:szCs w:val="24"/>
          <w:lang w:val="en-US"/>
        </w:rPr>
        <w:t>1 To become aware that we’re doing or thinking something that’s not working.</w:t>
      </w:r>
    </w:p>
    <w:p w:rsidR="007235ED" w:rsidRPr="007235ED" w:rsidRDefault="007235ED" w:rsidP="007235ED">
      <w:pPr>
        <w:spacing w:after="0" w:line="240" w:lineRule="auto"/>
        <w:jc w:val="both"/>
        <w:rPr>
          <w:rFonts w:ascii="Times New Roman" w:hAnsi="Times New Roman" w:cs="Times New Roman"/>
          <w:iCs/>
          <w:sz w:val="24"/>
          <w:szCs w:val="24"/>
          <w:lang w:val="en-US"/>
        </w:rPr>
      </w:pPr>
      <w:r w:rsidRPr="007235ED">
        <w:rPr>
          <w:rFonts w:ascii="Times New Roman" w:hAnsi="Times New Roman" w:cs="Times New Roman"/>
          <w:iCs/>
          <w:sz w:val="24"/>
          <w:szCs w:val="24"/>
          <w:lang w:val="en-US"/>
        </w:rPr>
        <w:t>2 Acknowledge that – and give it up, i.e. let the thought go.</w:t>
      </w:r>
    </w:p>
    <w:p w:rsidR="007235ED" w:rsidRPr="007235ED" w:rsidRDefault="007235ED" w:rsidP="007235ED">
      <w:pPr>
        <w:spacing w:after="0" w:line="240" w:lineRule="auto"/>
        <w:jc w:val="both"/>
        <w:rPr>
          <w:rFonts w:ascii="Times New Roman" w:hAnsi="Times New Roman" w:cs="Times New Roman"/>
          <w:iCs/>
          <w:sz w:val="24"/>
          <w:szCs w:val="24"/>
          <w:lang w:val="en-US"/>
        </w:rPr>
      </w:pPr>
      <w:r w:rsidRPr="007235ED">
        <w:rPr>
          <w:rFonts w:ascii="Times New Roman" w:hAnsi="Times New Roman" w:cs="Times New Roman"/>
          <w:iCs/>
          <w:sz w:val="24"/>
          <w:szCs w:val="24"/>
          <w:lang w:val="en-US"/>
        </w:rPr>
        <w:t xml:space="preserve">3 Substitute or refocus with another more effective intention or </w:t>
      </w:r>
      <w:proofErr w:type="spellStart"/>
      <w:r w:rsidRPr="007235ED">
        <w:rPr>
          <w:rFonts w:ascii="Times New Roman" w:hAnsi="Times New Roman" w:cs="Times New Roman"/>
          <w:iCs/>
          <w:sz w:val="24"/>
          <w:szCs w:val="24"/>
          <w:lang w:val="en-US"/>
        </w:rPr>
        <w:t>behaviour</w:t>
      </w:r>
      <w:proofErr w:type="spellEnd"/>
      <w:r w:rsidRPr="007235ED">
        <w:rPr>
          <w:rFonts w:ascii="Times New Roman" w:hAnsi="Times New Roman" w:cs="Times New Roman"/>
          <w:iCs/>
          <w:sz w:val="24"/>
          <w:szCs w:val="24"/>
          <w:lang w:val="en-US"/>
        </w:rPr>
        <w:t>.</w:t>
      </w:r>
    </w:p>
    <w:p w:rsidR="007235ED" w:rsidRPr="007235ED" w:rsidRDefault="007235ED" w:rsidP="007235ED">
      <w:pPr>
        <w:spacing w:after="0" w:line="240" w:lineRule="auto"/>
        <w:jc w:val="both"/>
        <w:rPr>
          <w:rFonts w:ascii="Times New Roman" w:hAnsi="Times New Roman" w:cs="Times New Roman"/>
          <w:iCs/>
          <w:sz w:val="24"/>
          <w:szCs w:val="24"/>
          <w:lang w:val="en-US"/>
        </w:rPr>
      </w:pPr>
      <w:r w:rsidRPr="007235ED">
        <w:rPr>
          <w:rFonts w:ascii="Times New Roman" w:hAnsi="Times New Roman" w:cs="Times New Roman"/>
          <w:iCs/>
          <w:sz w:val="24"/>
          <w:szCs w:val="24"/>
          <w:lang w:val="en-US"/>
        </w:rPr>
        <w:t xml:space="preserve">So key to avoiding these barriers to effective coaching is an ability to develop an intuitive sense of when we’re doing them. As I’ve mentioned before, this begins with awareness. This includes awareness of the pitfalls, which potentially begins by you reading this. Then develop this awareness by consciously noticing your own tendencies to adopt these </w:t>
      </w:r>
      <w:proofErr w:type="spellStart"/>
      <w:r w:rsidRPr="007235ED">
        <w:rPr>
          <w:rFonts w:ascii="Times New Roman" w:hAnsi="Times New Roman" w:cs="Times New Roman"/>
          <w:iCs/>
          <w:sz w:val="24"/>
          <w:szCs w:val="24"/>
          <w:lang w:val="en-US"/>
        </w:rPr>
        <w:t>behaviours</w:t>
      </w:r>
      <w:proofErr w:type="spellEnd"/>
      <w:r w:rsidRPr="007235ED">
        <w:rPr>
          <w:rFonts w:ascii="Times New Roman" w:hAnsi="Times New Roman" w:cs="Times New Roman"/>
          <w:iCs/>
          <w:sz w:val="24"/>
          <w:szCs w:val="24"/>
          <w:lang w:val="en-US"/>
        </w:rPr>
        <w:t xml:space="preserve">. First, create a focus for just one of them, e.g. playing fix-it, in your next conversation with someone who appears to have a problem. Make it a game to catch </w:t>
      </w:r>
      <w:proofErr w:type="gramStart"/>
      <w:r w:rsidRPr="007235ED">
        <w:rPr>
          <w:rFonts w:ascii="Times New Roman" w:hAnsi="Times New Roman" w:cs="Times New Roman"/>
          <w:iCs/>
          <w:sz w:val="24"/>
          <w:szCs w:val="24"/>
          <w:lang w:val="en-US"/>
        </w:rPr>
        <w:t>yourself</w:t>
      </w:r>
      <w:proofErr w:type="gramEnd"/>
      <w:r w:rsidRPr="007235ED">
        <w:rPr>
          <w:rFonts w:ascii="Times New Roman" w:hAnsi="Times New Roman" w:cs="Times New Roman"/>
          <w:iCs/>
          <w:sz w:val="24"/>
          <w:szCs w:val="24"/>
          <w:lang w:val="en-US"/>
        </w:rPr>
        <w:t xml:space="preserve"> doing it, then decide to give up doing it.</w:t>
      </w:r>
    </w:p>
    <w:p w:rsidR="007235ED" w:rsidRPr="007235ED" w:rsidRDefault="007235ED" w:rsidP="007235ED">
      <w:pPr>
        <w:spacing w:after="0" w:line="240" w:lineRule="auto"/>
        <w:jc w:val="both"/>
        <w:rPr>
          <w:rFonts w:ascii="Times New Roman" w:hAnsi="Times New Roman" w:cs="Times New Roman"/>
          <w:iCs/>
          <w:sz w:val="24"/>
          <w:szCs w:val="24"/>
          <w:lang w:val="en-US"/>
        </w:rPr>
      </w:pPr>
      <w:r w:rsidRPr="007235ED">
        <w:rPr>
          <w:rFonts w:ascii="Times New Roman" w:hAnsi="Times New Roman" w:cs="Times New Roman"/>
          <w:iCs/>
          <w:sz w:val="24"/>
          <w:szCs w:val="24"/>
          <w:lang w:val="en-US"/>
        </w:rPr>
        <w:t>Over time, you won’t have to wonder if you’re doing it, as your subconscious will let you know. Intuitively, you may get a feeling or thought that you’re not comfortable with the conversation. If you attend to that thought, you’ll probably notice what it is that you’re doing. At that point, simply acknowledge the realization, give up doing whatever you’re doing, and move on, letting the thought go.</w:t>
      </w:r>
    </w:p>
    <w:p w:rsidR="007235ED" w:rsidRPr="007235ED" w:rsidRDefault="007235ED" w:rsidP="007235ED">
      <w:pPr>
        <w:spacing w:after="0" w:line="240" w:lineRule="auto"/>
        <w:jc w:val="both"/>
        <w:rPr>
          <w:rFonts w:ascii="Times New Roman" w:hAnsi="Times New Roman" w:cs="Times New Roman"/>
          <w:i/>
          <w:iCs/>
          <w:sz w:val="24"/>
          <w:szCs w:val="24"/>
          <w:lang w:val="en-US"/>
        </w:rPr>
      </w:pPr>
      <w:r w:rsidRPr="007235ED">
        <w:rPr>
          <w:rFonts w:ascii="Times New Roman" w:hAnsi="Times New Roman" w:cs="Times New Roman"/>
          <w:i/>
          <w:iCs/>
          <w:sz w:val="24"/>
          <w:szCs w:val="24"/>
          <w:lang w:val="en-US"/>
        </w:rPr>
        <w:t>The power of substitution</w:t>
      </w:r>
    </w:p>
    <w:p w:rsidR="007235ED" w:rsidRPr="007235ED" w:rsidRDefault="007235ED" w:rsidP="007235ED">
      <w:pPr>
        <w:spacing w:after="0" w:line="240" w:lineRule="auto"/>
        <w:jc w:val="both"/>
        <w:rPr>
          <w:rFonts w:ascii="Times New Roman" w:hAnsi="Times New Roman" w:cs="Times New Roman"/>
          <w:iCs/>
          <w:sz w:val="24"/>
          <w:szCs w:val="24"/>
          <w:lang w:val="en-US"/>
        </w:rPr>
      </w:pPr>
      <w:r w:rsidRPr="007235ED">
        <w:rPr>
          <w:rFonts w:ascii="Times New Roman" w:hAnsi="Times New Roman" w:cs="Times New Roman"/>
          <w:iCs/>
          <w:sz w:val="24"/>
          <w:szCs w:val="24"/>
          <w:lang w:val="en-US"/>
        </w:rPr>
        <w:t>One way for a coach to let go of a thought is to replace it with another thought in order to refocus their mind. For example, if a coach notices herself playing fix-it, she might remind herself, ‘Just let the solutions emerge.’ Alternatively, if the coach notices that they are talking too much in the conversation, they might silently say, ‘listen and focus back on them.’ It’s rather like noticing that you’ve got a lamp shining on the wrong side of a room. By moving the light you illuminate the appropriate area, whilst returning the other side to darkness.</w:t>
      </w:r>
    </w:p>
    <w:p w:rsidR="008D1C3A" w:rsidRPr="00DE3868" w:rsidRDefault="008D1C3A" w:rsidP="00BC2238">
      <w:pPr>
        <w:spacing w:after="0" w:line="240" w:lineRule="auto"/>
        <w:jc w:val="both"/>
        <w:rPr>
          <w:rFonts w:ascii="Times New Roman" w:hAnsi="Times New Roman" w:cs="Times New Roman"/>
          <w:b/>
          <w:iCs/>
          <w:sz w:val="24"/>
          <w:szCs w:val="24"/>
          <w:lang w:val="en-US"/>
        </w:rPr>
      </w:pPr>
    </w:p>
    <w:p w:rsidR="00BC2238" w:rsidRPr="002E4467" w:rsidRDefault="006F4155" w:rsidP="00BC2238">
      <w:pPr>
        <w:spacing w:after="0" w:line="240" w:lineRule="auto"/>
        <w:jc w:val="both"/>
        <w:rPr>
          <w:rFonts w:ascii="Times New Roman" w:hAnsi="Times New Roman" w:cs="Times New Roman"/>
          <w:b/>
          <w:iCs/>
          <w:sz w:val="24"/>
          <w:szCs w:val="24"/>
          <w:lang w:val="en-US"/>
        </w:rPr>
      </w:pPr>
      <w:proofErr w:type="gramStart"/>
      <w:r w:rsidRPr="006F4155">
        <w:rPr>
          <w:rFonts w:ascii="Times New Roman" w:hAnsi="Times New Roman" w:cs="Times New Roman"/>
          <w:b/>
          <w:iCs/>
          <w:sz w:val="24"/>
          <w:szCs w:val="24"/>
          <w:lang w:val="en-US"/>
        </w:rPr>
        <w:t xml:space="preserve">Recommended </w:t>
      </w:r>
      <w:r w:rsidRPr="006F4155">
        <w:rPr>
          <w:rFonts w:ascii="Times New Roman" w:hAnsi="Times New Roman" w:cs="Times New Roman"/>
          <w:b/>
          <w:iCs/>
          <w:sz w:val="24"/>
          <w:szCs w:val="24"/>
        </w:rPr>
        <w:t xml:space="preserve"> </w:t>
      </w:r>
      <w:r w:rsidRPr="006F4155">
        <w:rPr>
          <w:rFonts w:ascii="Times New Roman" w:hAnsi="Times New Roman" w:cs="Times New Roman"/>
          <w:b/>
          <w:iCs/>
          <w:sz w:val="24"/>
          <w:szCs w:val="24"/>
          <w:lang w:val="en-US"/>
        </w:rPr>
        <w:t>literature</w:t>
      </w:r>
      <w:proofErr w:type="gramEnd"/>
      <w:r w:rsidR="00BC2238" w:rsidRPr="002E4467">
        <w:rPr>
          <w:rFonts w:ascii="Times New Roman" w:hAnsi="Times New Roman" w:cs="Times New Roman"/>
          <w:b/>
          <w:iCs/>
          <w:sz w:val="24"/>
          <w:szCs w:val="24"/>
          <w:lang w:val="en-US"/>
        </w:rPr>
        <w:t>:</w:t>
      </w:r>
    </w:p>
    <w:p w:rsidR="00BC2238" w:rsidRPr="00BC2238" w:rsidRDefault="00BC2238" w:rsidP="00BC2238">
      <w:pPr>
        <w:autoSpaceDE w:val="0"/>
        <w:autoSpaceDN w:val="0"/>
        <w:adjustRightInd w:val="0"/>
        <w:spacing w:after="0" w:line="240" w:lineRule="auto"/>
        <w:jc w:val="both"/>
        <w:rPr>
          <w:rFonts w:ascii="Times New Roman" w:hAnsi="Times New Roman" w:cs="Times New Roman"/>
          <w:iCs/>
          <w:sz w:val="24"/>
          <w:szCs w:val="24"/>
          <w:lang w:val="en-US"/>
        </w:rPr>
      </w:pPr>
      <w:r w:rsidRPr="00BC2238">
        <w:rPr>
          <w:rFonts w:ascii="Times New Roman" w:hAnsi="Times New Roman" w:cs="Times New Roman"/>
          <w:iCs/>
          <w:sz w:val="24"/>
          <w:szCs w:val="24"/>
          <w:lang w:val="en-US"/>
        </w:rPr>
        <w:lastRenderedPageBreak/>
        <w:t>Julie</w:t>
      </w:r>
      <w:r w:rsidRPr="002E4467">
        <w:rPr>
          <w:rFonts w:ascii="Times New Roman" w:hAnsi="Times New Roman" w:cs="Times New Roman"/>
          <w:iCs/>
          <w:sz w:val="24"/>
          <w:szCs w:val="24"/>
          <w:lang w:val="en-US"/>
        </w:rPr>
        <w:t xml:space="preserve"> </w:t>
      </w:r>
      <w:r w:rsidRPr="00BC2238">
        <w:rPr>
          <w:rFonts w:ascii="Times New Roman" w:hAnsi="Times New Roman" w:cs="Times New Roman"/>
          <w:iCs/>
          <w:sz w:val="24"/>
          <w:szCs w:val="24"/>
          <w:lang w:val="en-US"/>
        </w:rPr>
        <w:t>Starr</w:t>
      </w:r>
      <w:r w:rsidRPr="002E4467">
        <w:rPr>
          <w:rFonts w:ascii="Times New Roman" w:hAnsi="Times New Roman" w:cs="Times New Roman"/>
          <w:iCs/>
          <w:sz w:val="24"/>
          <w:szCs w:val="24"/>
          <w:lang w:val="en-US"/>
        </w:rPr>
        <w:t xml:space="preserve">. </w:t>
      </w:r>
      <w:proofErr w:type="gramStart"/>
      <w:r w:rsidRPr="00BC2238">
        <w:rPr>
          <w:rFonts w:ascii="Times New Roman" w:hAnsi="Times New Roman" w:cs="Times New Roman"/>
          <w:iCs/>
          <w:sz w:val="24"/>
          <w:szCs w:val="24"/>
          <w:lang w:val="en-US"/>
        </w:rPr>
        <w:t>The Coaching Manual.</w:t>
      </w:r>
      <w:proofErr w:type="gramEnd"/>
      <w:r w:rsidRPr="00BC2238">
        <w:rPr>
          <w:rFonts w:ascii="Times New Roman" w:hAnsi="Times New Roman" w:cs="Times New Roman"/>
          <w:iCs/>
          <w:sz w:val="24"/>
          <w:szCs w:val="24"/>
          <w:lang w:val="en-US"/>
        </w:rPr>
        <w:t xml:space="preserve"> The definitive guide to the process, principles and skills of personal coaching </w:t>
      </w:r>
      <w:proofErr w:type="spellStart"/>
      <w:r w:rsidRPr="00BC2238">
        <w:rPr>
          <w:rFonts w:ascii="Times New Roman" w:hAnsi="Times New Roman" w:cs="Times New Roman"/>
          <w:iCs/>
          <w:sz w:val="24"/>
          <w:szCs w:val="24"/>
          <w:lang w:val="en-US"/>
        </w:rPr>
        <w:t>ch</w:t>
      </w:r>
      <w:proofErr w:type="spellEnd"/>
      <w:r w:rsidRPr="00BC2238">
        <w:rPr>
          <w:rFonts w:ascii="Times New Roman" w:hAnsi="Times New Roman" w:cs="Times New Roman"/>
          <w:iCs/>
          <w:sz w:val="24"/>
          <w:szCs w:val="24"/>
          <w:lang w:val="en-US"/>
        </w:rPr>
        <w:t xml:space="preserve"> 6</w:t>
      </w:r>
    </w:p>
    <w:p w:rsidR="00BC2238" w:rsidRPr="00BC2238" w:rsidRDefault="00BC2238" w:rsidP="00BC2238">
      <w:pPr>
        <w:autoSpaceDE w:val="0"/>
        <w:autoSpaceDN w:val="0"/>
        <w:adjustRightInd w:val="0"/>
        <w:spacing w:after="0" w:line="240" w:lineRule="auto"/>
        <w:jc w:val="both"/>
        <w:rPr>
          <w:rFonts w:ascii="Times New Roman" w:hAnsi="Times New Roman" w:cs="Times New Roman"/>
          <w:b/>
          <w:iCs/>
          <w:sz w:val="24"/>
          <w:szCs w:val="24"/>
          <w:lang w:val="en-US"/>
        </w:rPr>
      </w:pPr>
    </w:p>
    <w:p w:rsidR="00C734CB" w:rsidRDefault="00655F70" w:rsidP="00BC2238">
      <w:pPr>
        <w:autoSpaceDE w:val="0"/>
        <w:autoSpaceDN w:val="0"/>
        <w:adjustRightInd w:val="0"/>
        <w:spacing w:after="0" w:line="240" w:lineRule="auto"/>
        <w:jc w:val="both"/>
        <w:rPr>
          <w:rFonts w:ascii="Times New Roman" w:hAnsi="Times New Roman"/>
          <w:sz w:val="24"/>
          <w:szCs w:val="24"/>
          <w:lang w:val="en-GB"/>
        </w:rPr>
      </w:pPr>
      <w:proofErr w:type="gramStart"/>
      <w:r w:rsidRPr="006F4155">
        <w:rPr>
          <w:rFonts w:ascii="Times New Roman" w:hAnsi="Times New Roman" w:cs="Times New Roman"/>
          <w:b/>
          <w:iCs/>
          <w:sz w:val="24"/>
          <w:szCs w:val="24"/>
          <w:lang w:val="en-US"/>
        </w:rPr>
        <w:t>Lecture</w:t>
      </w:r>
      <w:r w:rsidR="00BC2238" w:rsidRPr="00BC2238">
        <w:rPr>
          <w:rFonts w:ascii="Times New Roman" w:hAnsi="Times New Roman" w:cs="Times New Roman"/>
          <w:b/>
          <w:iCs/>
          <w:sz w:val="24"/>
          <w:szCs w:val="24"/>
          <w:lang w:val="en-US"/>
        </w:rPr>
        <w:t xml:space="preserve"> 14.</w:t>
      </w:r>
      <w:proofErr w:type="gramEnd"/>
      <w:r w:rsidR="00BC2238" w:rsidRPr="00BC2238">
        <w:rPr>
          <w:rFonts w:ascii="Times New Roman" w:hAnsi="Times New Roman" w:cs="Times New Roman"/>
          <w:b/>
          <w:iCs/>
          <w:sz w:val="24"/>
          <w:szCs w:val="24"/>
          <w:lang w:val="en-US"/>
        </w:rPr>
        <w:t xml:space="preserve"> </w:t>
      </w:r>
      <w:r w:rsidR="00C734CB" w:rsidRPr="00C734CB">
        <w:rPr>
          <w:rFonts w:ascii="Times New Roman" w:hAnsi="Times New Roman"/>
          <w:b/>
          <w:sz w:val="24"/>
          <w:szCs w:val="24"/>
          <w:lang w:val="en-GB"/>
        </w:rPr>
        <w:t>How to create a coaching culture in organizations</w:t>
      </w:r>
      <w:r w:rsidR="00C734CB">
        <w:rPr>
          <w:rFonts w:ascii="Times New Roman" w:hAnsi="Times New Roman"/>
          <w:sz w:val="24"/>
          <w:szCs w:val="24"/>
          <w:lang w:val="en-GB"/>
        </w:rPr>
        <w:t xml:space="preserve"> </w:t>
      </w:r>
    </w:p>
    <w:p w:rsidR="00BC2238" w:rsidRPr="00C734CB" w:rsidRDefault="00C734CB" w:rsidP="00BC2238">
      <w:pPr>
        <w:autoSpaceDE w:val="0"/>
        <w:autoSpaceDN w:val="0"/>
        <w:adjustRightInd w:val="0"/>
        <w:spacing w:after="0" w:line="240" w:lineRule="auto"/>
        <w:jc w:val="both"/>
        <w:rPr>
          <w:rFonts w:ascii="Times New Roman" w:hAnsi="Times New Roman" w:cs="Times New Roman"/>
          <w:bCs/>
          <w:sz w:val="24"/>
          <w:szCs w:val="24"/>
          <w:lang w:val="en-US"/>
        </w:rPr>
      </w:pPr>
      <w:r w:rsidRPr="00C734CB">
        <w:rPr>
          <w:rFonts w:ascii="Times New Roman" w:hAnsi="Times New Roman" w:cs="Times New Roman"/>
          <w:bCs/>
          <w:sz w:val="24"/>
          <w:szCs w:val="24"/>
          <w:lang w:val="en-US"/>
        </w:rPr>
        <w:t xml:space="preserve">Third-party Initiated Coaching  </w:t>
      </w:r>
    </w:p>
    <w:p w:rsidR="00BC2238" w:rsidRPr="00F167CC" w:rsidRDefault="00BC2238" w:rsidP="00BC2238">
      <w:pPr>
        <w:autoSpaceDE w:val="0"/>
        <w:autoSpaceDN w:val="0"/>
        <w:adjustRightInd w:val="0"/>
        <w:spacing w:after="0" w:line="240" w:lineRule="auto"/>
        <w:jc w:val="both"/>
        <w:rPr>
          <w:rFonts w:ascii="Times New Roman" w:hAnsi="Times New Roman" w:cs="Times New Roman"/>
          <w:b/>
          <w:bCs/>
          <w:sz w:val="24"/>
          <w:szCs w:val="24"/>
          <w:lang w:val="en-GB"/>
        </w:rPr>
      </w:pPr>
      <w:r w:rsidRPr="00BC2238">
        <w:rPr>
          <w:rFonts w:ascii="Times New Roman" w:hAnsi="Times New Roman" w:cs="Times New Roman"/>
          <w:b/>
          <w:bCs/>
          <w:sz w:val="24"/>
          <w:szCs w:val="24"/>
          <w:lang w:val="en-US"/>
        </w:rPr>
        <w:t>Overview</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 xml:space="preserve">Coaching is sometimes initiated by someone other than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or the coach. In this case there are some things that you, the coach, will want to consider. These will include how much involvement the third party wants to have in the coaching process and how much you are prepared to allow. There will also be issues of confidentiality between you and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and the possibility that the third party and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may have different agendas.</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If a third party has initiated the coaching, the coach should have a conversation with this person to establish the exact reasons for the request. The following list of questions may be helpful here:</w:t>
      </w:r>
    </w:p>
    <w:p w:rsidR="00BC2238" w:rsidRPr="00BC2238" w:rsidRDefault="00BC2238" w:rsidP="00373742">
      <w:pPr>
        <w:numPr>
          <w:ilvl w:val="0"/>
          <w:numId w:val="69"/>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What makes you think that this person will benefit from coaching?</w:t>
      </w:r>
    </w:p>
    <w:p w:rsidR="00BC2238" w:rsidRPr="00BC2238" w:rsidRDefault="00BC2238" w:rsidP="00373742">
      <w:pPr>
        <w:numPr>
          <w:ilvl w:val="0"/>
          <w:numId w:val="69"/>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 xml:space="preserve">What specific </w:t>
      </w:r>
      <w:proofErr w:type="spellStart"/>
      <w:r w:rsidRPr="00BC2238">
        <w:rPr>
          <w:rFonts w:ascii="Times New Roman" w:hAnsi="Times New Roman" w:cs="Times New Roman"/>
          <w:sz w:val="24"/>
          <w:szCs w:val="24"/>
          <w:lang w:val="en-US"/>
        </w:rPr>
        <w:t>behaviours</w:t>
      </w:r>
      <w:proofErr w:type="spellEnd"/>
      <w:r w:rsidRPr="00BC2238">
        <w:rPr>
          <w:rFonts w:ascii="Times New Roman" w:hAnsi="Times New Roman" w:cs="Times New Roman"/>
          <w:sz w:val="24"/>
          <w:szCs w:val="24"/>
          <w:lang w:val="en-US"/>
        </w:rPr>
        <w:t xml:space="preserve"> have you noticed that you would like to see changing?</w:t>
      </w:r>
    </w:p>
    <w:p w:rsidR="00BC2238" w:rsidRPr="00BC2238" w:rsidRDefault="00BC2238" w:rsidP="00373742">
      <w:pPr>
        <w:numPr>
          <w:ilvl w:val="0"/>
          <w:numId w:val="69"/>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What do you want this person to be able to do better?</w:t>
      </w:r>
    </w:p>
    <w:p w:rsidR="00BC2238" w:rsidRPr="00BC2238" w:rsidRDefault="00BC2238" w:rsidP="00373742">
      <w:pPr>
        <w:numPr>
          <w:ilvl w:val="0"/>
          <w:numId w:val="69"/>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What is the person not doing that you believe he or she is capable of?</w:t>
      </w:r>
    </w:p>
    <w:p w:rsidR="00BC2238" w:rsidRPr="00BC2238" w:rsidRDefault="00BC2238" w:rsidP="00373742">
      <w:pPr>
        <w:numPr>
          <w:ilvl w:val="0"/>
          <w:numId w:val="69"/>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What achievements do you see this person being able to make as a result of coaching?</w:t>
      </w:r>
    </w:p>
    <w:p w:rsidR="00BC2238" w:rsidRPr="00BC2238" w:rsidRDefault="00BC2238" w:rsidP="00373742">
      <w:pPr>
        <w:numPr>
          <w:ilvl w:val="0"/>
          <w:numId w:val="69"/>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What specific incidents can you describe that have led to this request for coaching?</w:t>
      </w:r>
    </w:p>
    <w:p w:rsidR="00BC2238" w:rsidRPr="00BC2238" w:rsidRDefault="00BC2238" w:rsidP="00373742">
      <w:pPr>
        <w:numPr>
          <w:ilvl w:val="0"/>
          <w:numId w:val="69"/>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What have you told this person about your request for coaching?</w:t>
      </w:r>
    </w:p>
    <w:p w:rsidR="00BC2238" w:rsidRPr="00BC2238" w:rsidRDefault="00BC2238" w:rsidP="00373742">
      <w:pPr>
        <w:numPr>
          <w:ilvl w:val="0"/>
          <w:numId w:val="69"/>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Why have you chosen coaching, rather than other methods of development?</w:t>
      </w:r>
    </w:p>
    <w:p w:rsidR="00BC2238" w:rsidRPr="00BC2238" w:rsidRDefault="00BC2238" w:rsidP="00373742">
      <w:pPr>
        <w:numPr>
          <w:ilvl w:val="0"/>
          <w:numId w:val="69"/>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What support will you be able to give this person during the coaching period and beyond?</w:t>
      </w:r>
    </w:p>
    <w:p w:rsidR="00BC2238" w:rsidRPr="00BC2238" w:rsidRDefault="00BC2238" w:rsidP="00373742">
      <w:pPr>
        <w:numPr>
          <w:ilvl w:val="0"/>
          <w:numId w:val="69"/>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What do you think the impact of any changes in this person will be on your team and on others with whom the person comes into contact?</w:t>
      </w:r>
    </w:p>
    <w:p w:rsidR="00BC2238" w:rsidRPr="00BC2238" w:rsidRDefault="00BC2238" w:rsidP="00373742">
      <w:pPr>
        <w:numPr>
          <w:ilvl w:val="0"/>
          <w:numId w:val="69"/>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How do you plan to deal with this impact?</w:t>
      </w:r>
    </w:p>
    <w:p w:rsidR="00BC2238" w:rsidRPr="00BC2238" w:rsidRDefault="00BC2238" w:rsidP="00373742">
      <w:pPr>
        <w:numPr>
          <w:ilvl w:val="0"/>
          <w:numId w:val="69"/>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 xml:space="preserve">What feedback are you expecting to receive from me and from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 xml:space="preserve">It is important to establish whether the third person has told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that he or she is being nominated for coaching. The coach should not be the one who tells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that he or she needs coaching. This is the job of the third party, usually the line manager – in </w:t>
      </w:r>
      <w:proofErr w:type="gramStart"/>
      <w:r w:rsidRPr="00BC2238">
        <w:rPr>
          <w:rFonts w:ascii="Times New Roman" w:hAnsi="Times New Roman" w:cs="Times New Roman"/>
          <w:sz w:val="24"/>
          <w:szCs w:val="24"/>
          <w:lang w:val="en-US"/>
        </w:rPr>
        <w:t>reality,</w:t>
      </w:r>
      <w:proofErr w:type="gramEnd"/>
      <w:r w:rsidRPr="00BC2238">
        <w:rPr>
          <w:rFonts w:ascii="Times New Roman" w:hAnsi="Times New Roman" w:cs="Times New Roman"/>
          <w:sz w:val="24"/>
          <w:szCs w:val="24"/>
          <w:lang w:val="en-US"/>
        </w:rPr>
        <w:t xml:space="preserve"> however, the line manager may hope that you will take this on as part of the job of coaching. This is a crucial part of the process of preparing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Imagine the problems that might arise during your first contact with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if that person did not know that he or she was a candidate for this type of development! It may be that the line manager does not feel able to give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the feedback that is required and therefore the coach will need to do some work with the line manager before getting involved with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w:t>
      </w:r>
    </w:p>
    <w:p w:rsidR="00BC2238" w:rsidRPr="00BC2238" w:rsidRDefault="00BC2238" w:rsidP="00BC2238">
      <w:pPr>
        <w:autoSpaceDE w:val="0"/>
        <w:autoSpaceDN w:val="0"/>
        <w:adjustRightInd w:val="0"/>
        <w:spacing w:after="0" w:line="240" w:lineRule="auto"/>
        <w:jc w:val="both"/>
        <w:rPr>
          <w:rFonts w:ascii="Times New Roman" w:hAnsi="Times New Roman" w:cs="Times New Roman"/>
          <w:b/>
          <w:bCs/>
          <w:sz w:val="24"/>
          <w:szCs w:val="24"/>
          <w:lang w:val="en-US"/>
        </w:rPr>
      </w:pPr>
      <w:r w:rsidRPr="00BC2238">
        <w:rPr>
          <w:rFonts w:ascii="Times New Roman" w:hAnsi="Times New Roman" w:cs="Times New Roman"/>
          <w:b/>
          <w:bCs/>
          <w:sz w:val="24"/>
          <w:szCs w:val="24"/>
          <w:lang w:val="en-US"/>
        </w:rPr>
        <w:t>Establishing the coaching contract</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The coaching contract is the agreement that you have with the stakeholders. Very often this will be in writing. Whether you are an in-house coach, or you have been commissioned as an external</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BC2238">
        <w:rPr>
          <w:rFonts w:ascii="Times New Roman" w:hAnsi="Times New Roman" w:cs="Times New Roman"/>
          <w:sz w:val="24"/>
          <w:szCs w:val="24"/>
          <w:lang w:val="en-US"/>
        </w:rPr>
        <w:t>provider</w:t>
      </w:r>
      <w:proofErr w:type="gramEnd"/>
      <w:r w:rsidRPr="00BC2238">
        <w:rPr>
          <w:rFonts w:ascii="Times New Roman" w:hAnsi="Times New Roman" w:cs="Times New Roman"/>
          <w:sz w:val="24"/>
          <w:szCs w:val="24"/>
          <w:lang w:val="en-US"/>
        </w:rPr>
        <w:t xml:space="preserve">, some ethical issues may come up for you. Who are you responsible to? At one level your main responsibility is to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you will be working with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on a one-to one basis, you will be gaining his or her trust and potentially sharing confidences. On another level, when asked to coach by a third person you are in effect being contracted to complete a task by that person and therefore you are accountable to him or her. There may be things that you are told by the third </w:t>
      </w:r>
      <w:proofErr w:type="gramStart"/>
      <w:r w:rsidRPr="00BC2238">
        <w:rPr>
          <w:rFonts w:ascii="Times New Roman" w:hAnsi="Times New Roman" w:cs="Times New Roman"/>
          <w:sz w:val="24"/>
          <w:szCs w:val="24"/>
          <w:lang w:val="en-US"/>
        </w:rPr>
        <w:t>party,</w:t>
      </w:r>
      <w:proofErr w:type="gramEnd"/>
      <w:r w:rsidRPr="00BC2238">
        <w:rPr>
          <w:rFonts w:ascii="Times New Roman" w:hAnsi="Times New Roman" w:cs="Times New Roman"/>
          <w:sz w:val="24"/>
          <w:szCs w:val="24"/>
          <w:lang w:val="en-US"/>
        </w:rPr>
        <w:t xml:space="preserve"> or which you are aware of because of your role within the organization, that you cannot pass on to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w:t>
      </w:r>
      <w:r w:rsidRPr="00BC2238">
        <w:rPr>
          <w:rFonts w:ascii="Times New Roman" w:hAnsi="Times New Roman" w:cs="Times New Roman"/>
          <w:i/>
          <w:iCs/>
          <w:sz w:val="24"/>
          <w:szCs w:val="24"/>
          <w:lang w:val="en-US"/>
        </w:rPr>
        <w:t xml:space="preserve">You </w:t>
      </w:r>
      <w:r w:rsidRPr="00BC2238">
        <w:rPr>
          <w:rFonts w:ascii="Times New Roman" w:hAnsi="Times New Roman" w:cs="Times New Roman"/>
          <w:sz w:val="24"/>
          <w:szCs w:val="24"/>
          <w:lang w:val="en-US"/>
        </w:rPr>
        <w:t xml:space="preserve">will need to decide what to do, probably on each occasion, but with consideration to your own values, the organizational culture/needs and the precise nature of your relationship with both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and third party. These following areas would be included in a coaching contract.</w:t>
      </w:r>
    </w:p>
    <w:p w:rsidR="00BC2238" w:rsidRPr="00BC2238" w:rsidRDefault="00BC2238" w:rsidP="00BC2238">
      <w:pPr>
        <w:autoSpaceDE w:val="0"/>
        <w:autoSpaceDN w:val="0"/>
        <w:adjustRightInd w:val="0"/>
        <w:spacing w:after="0" w:line="240" w:lineRule="auto"/>
        <w:jc w:val="both"/>
        <w:rPr>
          <w:rFonts w:ascii="Times New Roman" w:hAnsi="Times New Roman" w:cs="Times New Roman"/>
          <w:b/>
          <w:bCs/>
          <w:sz w:val="24"/>
          <w:szCs w:val="24"/>
          <w:lang w:val="en-US"/>
        </w:rPr>
      </w:pPr>
      <w:r w:rsidRPr="00BC2238">
        <w:rPr>
          <w:rFonts w:ascii="Times New Roman" w:hAnsi="Times New Roman" w:cs="Times New Roman"/>
          <w:b/>
          <w:bCs/>
          <w:sz w:val="24"/>
          <w:szCs w:val="24"/>
          <w:lang w:val="en-US"/>
        </w:rPr>
        <w:t>Agreeing objectives</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 xml:space="preserve">An important issue is whose objectives you will be working to. Regardless of the briefing that you receive from the third party, you will still complete all the stages of the coaching process, including </w:t>
      </w:r>
      <w:proofErr w:type="spellStart"/>
      <w:r w:rsidRPr="00BC2238">
        <w:rPr>
          <w:rFonts w:ascii="Times New Roman" w:hAnsi="Times New Roman" w:cs="Times New Roman"/>
          <w:sz w:val="24"/>
          <w:szCs w:val="24"/>
          <w:lang w:val="en-US"/>
        </w:rPr>
        <w:t>analysing</w:t>
      </w:r>
      <w:proofErr w:type="spellEnd"/>
      <w:r w:rsidRPr="00BC2238">
        <w:rPr>
          <w:rFonts w:ascii="Times New Roman" w:hAnsi="Times New Roman" w:cs="Times New Roman"/>
          <w:sz w:val="24"/>
          <w:szCs w:val="24"/>
          <w:lang w:val="en-US"/>
        </w:rPr>
        <w:t xml:space="preserve"> the coaching need and setting objectives for the </w:t>
      </w:r>
      <w:proofErr w:type="spellStart"/>
      <w:r w:rsidRPr="00BC2238">
        <w:rPr>
          <w:rFonts w:ascii="Times New Roman" w:hAnsi="Times New Roman" w:cs="Times New Roman"/>
          <w:sz w:val="24"/>
          <w:szCs w:val="24"/>
          <w:lang w:val="en-US"/>
        </w:rPr>
        <w:t>programme</w:t>
      </w:r>
      <w:proofErr w:type="spellEnd"/>
      <w:r w:rsidRPr="00BC2238">
        <w:rPr>
          <w:rFonts w:ascii="Times New Roman" w:hAnsi="Times New Roman" w:cs="Times New Roman"/>
          <w:sz w:val="24"/>
          <w:szCs w:val="24"/>
          <w:lang w:val="en-US"/>
        </w:rPr>
        <w:t xml:space="preserve"> with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Potentially, </w:t>
      </w:r>
      <w:r w:rsidRPr="00BC2238">
        <w:rPr>
          <w:rFonts w:ascii="Times New Roman" w:hAnsi="Times New Roman" w:cs="Times New Roman"/>
          <w:sz w:val="24"/>
          <w:szCs w:val="24"/>
          <w:lang w:val="en-US"/>
        </w:rPr>
        <w:lastRenderedPageBreak/>
        <w:t xml:space="preserve">therefore, there may be some conflict or differences between what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wants to achieve and what the line manager thinks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should achieve.</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 xml:space="preserve">Your role is to negotiate, and perhaps mediate, between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and line manager until all three of you can agree on a set of objectives for the coaching </w:t>
      </w:r>
      <w:proofErr w:type="spellStart"/>
      <w:r w:rsidRPr="00BC2238">
        <w:rPr>
          <w:rFonts w:ascii="Times New Roman" w:hAnsi="Times New Roman" w:cs="Times New Roman"/>
          <w:sz w:val="24"/>
          <w:szCs w:val="24"/>
          <w:lang w:val="en-US"/>
        </w:rPr>
        <w:t>programme</w:t>
      </w:r>
      <w:proofErr w:type="spellEnd"/>
      <w:r w:rsidRPr="00BC2238">
        <w:rPr>
          <w:rFonts w:ascii="Times New Roman" w:hAnsi="Times New Roman" w:cs="Times New Roman"/>
          <w:sz w:val="24"/>
          <w:szCs w:val="24"/>
          <w:lang w:val="en-US"/>
        </w:rPr>
        <w:t xml:space="preserve">. This sounds easy, but it could take a long time, involve a number of meetings and may even result in the cancellation of the coaching altogether!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must completely buy into the coaching objectives for the process to be successful.</w:t>
      </w:r>
    </w:p>
    <w:p w:rsidR="00BC2238" w:rsidRPr="00BC2238" w:rsidRDefault="00BC2238" w:rsidP="00BC2238">
      <w:pPr>
        <w:autoSpaceDE w:val="0"/>
        <w:autoSpaceDN w:val="0"/>
        <w:adjustRightInd w:val="0"/>
        <w:spacing w:after="0" w:line="240" w:lineRule="auto"/>
        <w:jc w:val="both"/>
        <w:rPr>
          <w:rFonts w:ascii="Times New Roman" w:hAnsi="Times New Roman" w:cs="Times New Roman"/>
          <w:b/>
          <w:bCs/>
          <w:sz w:val="24"/>
          <w:szCs w:val="24"/>
          <w:lang w:val="en-US"/>
        </w:rPr>
      </w:pPr>
      <w:r w:rsidRPr="00BC2238">
        <w:rPr>
          <w:rFonts w:ascii="Times New Roman" w:hAnsi="Times New Roman" w:cs="Times New Roman"/>
          <w:b/>
          <w:bCs/>
          <w:sz w:val="24"/>
          <w:szCs w:val="24"/>
          <w:lang w:val="en-US"/>
        </w:rPr>
        <w:t>Feedback</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 xml:space="preserve">The contract should establish what feedback the third party will receive. Experience suggests that line managers and other stakeholders will want feedback on how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is doing. You have a responsibility to provide feedback to them; the issue is what type of feedback you will give and how much detail you will go into. This is part of your initial negotiations and all parties should agree before the coaching </w:t>
      </w:r>
      <w:proofErr w:type="spellStart"/>
      <w:r w:rsidRPr="00BC2238">
        <w:rPr>
          <w:rFonts w:ascii="Times New Roman" w:hAnsi="Times New Roman" w:cs="Times New Roman"/>
          <w:sz w:val="24"/>
          <w:szCs w:val="24"/>
          <w:lang w:val="en-US"/>
        </w:rPr>
        <w:t>programme</w:t>
      </w:r>
      <w:proofErr w:type="spellEnd"/>
      <w:r w:rsidRPr="00BC2238">
        <w:rPr>
          <w:rFonts w:ascii="Times New Roman" w:hAnsi="Times New Roman" w:cs="Times New Roman"/>
          <w:sz w:val="24"/>
          <w:szCs w:val="24"/>
          <w:lang w:val="en-US"/>
        </w:rPr>
        <w:t xml:space="preserve"> begins.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must be made aware of what feedback you have promised to give to whom. One option in dealing with this situation is to encourage the</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to give the feedback; this could be part of the learning process for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and is particularly important if the third party is the line manager as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should be discussing his or her progress with the line manager. There will be times when the third party still wants you to give him or her feedback; at the end of each coaching session, agree with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what you will each report back on.</w:t>
      </w:r>
    </w:p>
    <w:p w:rsidR="00BC2238" w:rsidRPr="00BC2238" w:rsidRDefault="00BC2238" w:rsidP="00BC2238">
      <w:pPr>
        <w:autoSpaceDE w:val="0"/>
        <w:autoSpaceDN w:val="0"/>
        <w:adjustRightInd w:val="0"/>
        <w:spacing w:after="0" w:line="240" w:lineRule="auto"/>
        <w:jc w:val="both"/>
        <w:rPr>
          <w:rFonts w:ascii="Times New Roman" w:hAnsi="Times New Roman" w:cs="Times New Roman"/>
          <w:b/>
          <w:bCs/>
          <w:sz w:val="24"/>
          <w:szCs w:val="24"/>
          <w:lang w:val="en-US"/>
        </w:rPr>
      </w:pPr>
      <w:r w:rsidRPr="00BC2238">
        <w:rPr>
          <w:rFonts w:ascii="Times New Roman" w:hAnsi="Times New Roman" w:cs="Times New Roman"/>
          <w:b/>
          <w:bCs/>
          <w:sz w:val="24"/>
          <w:szCs w:val="24"/>
          <w:lang w:val="en-US"/>
        </w:rPr>
        <w:t xml:space="preserve">Support for the </w:t>
      </w:r>
      <w:proofErr w:type="spellStart"/>
      <w:r w:rsidRPr="00BC2238">
        <w:rPr>
          <w:rFonts w:ascii="Times New Roman" w:hAnsi="Times New Roman" w:cs="Times New Roman"/>
          <w:b/>
          <w:bCs/>
          <w:sz w:val="24"/>
          <w:szCs w:val="24"/>
          <w:lang w:val="en-US"/>
        </w:rPr>
        <w:t>coachee</w:t>
      </w:r>
      <w:proofErr w:type="spellEnd"/>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 xml:space="preserve">What support is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going to get back in the workplace, both during and after the coaching </w:t>
      </w:r>
      <w:proofErr w:type="spellStart"/>
      <w:r w:rsidRPr="00BC2238">
        <w:rPr>
          <w:rFonts w:ascii="Times New Roman" w:hAnsi="Times New Roman" w:cs="Times New Roman"/>
          <w:sz w:val="24"/>
          <w:szCs w:val="24"/>
          <w:lang w:val="en-US"/>
        </w:rPr>
        <w:t>programme</w:t>
      </w:r>
      <w:proofErr w:type="spellEnd"/>
      <w:r w:rsidRPr="00BC2238">
        <w:rPr>
          <w:rFonts w:ascii="Times New Roman" w:hAnsi="Times New Roman" w:cs="Times New Roman"/>
          <w:sz w:val="24"/>
          <w:szCs w:val="24"/>
          <w:lang w:val="en-US"/>
        </w:rPr>
        <w:t xml:space="preserve">? It is important that as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makes changes in </w:t>
      </w:r>
      <w:proofErr w:type="spellStart"/>
      <w:r w:rsidRPr="00BC2238">
        <w:rPr>
          <w:rFonts w:ascii="Times New Roman" w:hAnsi="Times New Roman" w:cs="Times New Roman"/>
          <w:sz w:val="24"/>
          <w:szCs w:val="24"/>
          <w:lang w:val="en-US"/>
        </w:rPr>
        <w:t>behaviour</w:t>
      </w:r>
      <w:proofErr w:type="spellEnd"/>
      <w:r w:rsidRPr="00BC2238">
        <w:rPr>
          <w:rFonts w:ascii="Times New Roman" w:hAnsi="Times New Roman" w:cs="Times New Roman"/>
          <w:sz w:val="24"/>
          <w:szCs w:val="24"/>
          <w:lang w:val="en-US"/>
        </w:rPr>
        <w:t xml:space="preserve"> and performance, he or she is given positive encouragement and reinforcement. Equally if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is focusing on specific jobs or tasks, he or she should be given the opportunity to continue to carry them out during and after the coaching. Some changes are difficult to make, especially if they concern making changes about ourselves or jobs that we have done for a long time; this change process can be helped or hindered by the way the people around us react to it. Identify the support available for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whilst talking to the person who initiated the coaching, and be prepared to pass this information on to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 xml:space="preserve">In summary, if a third party approaches you to provide coaching, take the following steps: Meet with the third party to discuss what he or she thinks are the needs, how the needs were identified and what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has been told about the needs and the process to address them. This is an opportunity to find out what the third party is expecting from you and what he or she is expecting to see as a result of the coaching.</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Clarify the coaching process with the third party. Even when a manager has asked for coaching, it may be that that person doesn’t really know what he or she is asking for. Clarify principles and ground rules for the third party’s involvement in the coaching process. This includes discussing the type and content of any feedback that you will be providing for him or her.</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 xml:space="preserve">Discuss how the third party can support this process by creating an environment in which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will feel able to change and implement his or her learning. This includes giving personal support to the individual as well as providing the opportunity for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to </w:t>
      </w:r>
      <w:proofErr w:type="spellStart"/>
      <w:r w:rsidRPr="00BC2238">
        <w:rPr>
          <w:rFonts w:ascii="Times New Roman" w:hAnsi="Times New Roman" w:cs="Times New Roman"/>
          <w:sz w:val="24"/>
          <w:szCs w:val="24"/>
          <w:lang w:val="en-US"/>
        </w:rPr>
        <w:t>practise</w:t>
      </w:r>
      <w:proofErr w:type="spellEnd"/>
      <w:r w:rsidRPr="00BC2238">
        <w:rPr>
          <w:rFonts w:ascii="Times New Roman" w:hAnsi="Times New Roman" w:cs="Times New Roman"/>
          <w:sz w:val="24"/>
          <w:szCs w:val="24"/>
          <w:lang w:val="en-US"/>
        </w:rPr>
        <w:t xml:space="preserve"> – in some cases that might mean reallocating some of the </w:t>
      </w:r>
      <w:proofErr w:type="spellStart"/>
      <w:r w:rsidRPr="00BC2238">
        <w:rPr>
          <w:rFonts w:ascii="Times New Roman" w:hAnsi="Times New Roman" w:cs="Times New Roman"/>
          <w:sz w:val="24"/>
          <w:szCs w:val="24"/>
          <w:lang w:val="en-US"/>
        </w:rPr>
        <w:t>coachee’s</w:t>
      </w:r>
      <w:proofErr w:type="spellEnd"/>
      <w:r w:rsidRPr="00BC2238">
        <w:rPr>
          <w:rFonts w:ascii="Times New Roman" w:hAnsi="Times New Roman" w:cs="Times New Roman"/>
          <w:sz w:val="24"/>
          <w:szCs w:val="24"/>
          <w:lang w:val="en-US"/>
        </w:rPr>
        <w:t xml:space="preserve"> tasks to other people.</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Summarize this in the coaching contract, in writing if appropriate.</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p>
    <w:p w:rsidR="00BC2238" w:rsidRPr="00BC2238" w:rsidRDefault="00BC2238" w:rsidP="00BC2238">
      <w:pPr>
        <w:autoSpaceDE w:val="0"/>
        <w:autoSpaceDN w:val="0"/>
        <w:adjustRightInd w:val="0"/>
        <w:spacing w:after="0" w:line="240" w:lineRule="auto"/>
        <w:jc w:val="both"/>
        <w:rPr>
          <w:rFonts w:ascii="Times New Roman" w:hAnsi="Times New Roman" w:cs="Times New Roman"/>
          <w:b/>
          <w:bCs/>
          <w:sz w:val="24"/>
          <w:szCs w:val="24"/>
          <w:lang w:val="en-US"/>
        </w:rPr>
      </w:pPr>
      <w:r w:rsidRPr="00BC2238">
        <w:rPr>
          <w:rFonts w:ascii="Times New Roman" w:hAnsi="Times New Roman" w:cs="Times New Roman"/>
          <w:b/>
          <w:bCs/>
          <w:sz w:val="24"/>
          <w:szCs w:val="24"/>
          <w:lang w:val="en-US"/>
        </w:rPr>
        <w:t>Skills</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As we have talked about the process, we have identified the different skills that you will need to use as you carry out coaching. This chapter gives a short summary of each of these skills and a few tips about how to develop them. This alone will not enable you to develop the skills to the required level, but, we hope, will offer enough for you to be able to identify your strengths and areas to include in your own development plan. (You may even want to get yourself a coach!) We have also included a section entitled Skills in the list of Further Reading at the end of the book – the publications listed there are useful if you wish to explore any of the skills in greater depth.</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lastRenderedPageBreak/>
        <w:t xml:space="preserve">In this chapter we have identified skills and listed them in alphabetical order. However, we have discovered that in reality the skills overlap, sometimes even merge into each other, </w:t>
      </w:r>
      <w:proofErr w:type="spellStart"/>
      <w:r w:rsidRPr="00BC2238">
        <w:rPr>
          <w:rFonts w:ascii="Times New Roman" w:hAnsi="Times New Roman" w:cs="Times New Roman"/>
          <w:sz w:val="24"/>
          <w:szCs w:val="24"/>
          <w:lang w:val="en-US"/>
        </w:rPr>
        <w:t>ie</w:t>
      </w:r>
      <w:proofErr w:type="spellEnd"/>
      <w:r w:rsidRPr="00BC2238">
        <w:rPr>
          <w:rFonts w:ascii="Times New Roman" w:hAnsi="Times New Roman" w:cs="Times New Roman"/>
          <w:sz w:val="24"/>
          <w:szCs w:val="24"/>
          <w:lang w:val="en-US"/>
        </w:rPr>
        <w:t xml:space="preserve"> you can’t use one skill without using another.</w:t>
      </w:r>
    </w:p>
    <w:p w:rsidR="00BC2238" w:rsidRPr="00BC2238" w:rsidRDefault="00BC2238" w:rsidP="00BC2238">
      <w:pPr>
        <w:autoSpaceDE w:val="0"/>
        <w:autoSpaceDN w:val="0"/>
        <w:adjustRightInd w:val="0"/>
        <w:spacing w:after="0" w:line="240" w:lineRule="auto"/>
        <w:jc w:val="both"/>
        <w:rPr>
          <w:rFonts w:ascii="Times New Roman" w:hAnsi="Times New Roman" w:cs="Times New Roman"/>
          <w:b/>
          <w:bCs/>
          <w:sz w:val="24"/>
          <w:szCs w:val="24"/>
          <w:lang w:val="en-US"/>
        </w:rPr>
      </w:pPr>
      <w:r w:rsidRPr="00BC2238">
        <w:rPr>
          <w:rFonts w:ascii="Times New Roman" w:hAnsi="Times New Roman" w:cs="Times New Roman"/>
          <w:b/>
          <w:bCs/>
          <w:sz w:val="24"/>
          <w:szCs w:val="24"/>
          <w:lang w:val="en-US"/>
        </w:rPr>
        <w:t>Analytical skills</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 xml:space="preserve">You will be using analytical skills throughout the coaching process. At each stage you will have some information that you will need to make sense of in order to move you on through the process. One option is that you simply gather the information, mull it over in your brain and let conclusions seep through from your unconscious mind. The other option is to take a more systematic approach to analysis and involve your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The benefits of the latter are that you are creating a structured approach and encouraging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to own the analysis, enabling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to do it him- or herself in the future.</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Analysis is about looking at information and drawing conclusions from it. There are a number</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BC2238">
        <w:rPr>
          <w:rFonts w:ascii="Times New Roman" w:hAnsi="Times New Roman" w:cs="Times New Roman"/>
          <w:sz w:val="24"/>
          <w:szCs w:val="24"/>
          <w:lang w:val="en-US"/>
        </w:rPr>
        <w:t>of</w:t>
      </w:r>
      <w:proofErr w:type="gramEnd"/>
      <w:r w:rsidRPr="00BC2238">
        <w:rPr>
          <w:rFonts w:ascii="Times New Roman" w:hAnsi="Times New Roman" w:cs="Times New Roman"/>
          <w:sz w:val="24"/>
          <w:szCs w:val="24"/>
          <w:lang w:val="en-US"/>
        </w:rPr>
        <w:t xml:space="preserve"> steps that you take in carrying out analysis.</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1. Collection of information.</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2. Categorization of information.</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3. Creating and testing hypotheses, theories and assumptions.</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4. Checking hypotheses and theories and drawing final conclusions.</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 xml:space="preserve">In the coaching relationship, most of the information that you will be </w:t>
      </w:r>
      <w:proofErr w:type="spellStart"/>
      <w:r w:rsidRPr="00BC2238">
        <w:rPr>
          <w:rFonts w:ascii="Times New Roman" w:hAnsi="Times New Roman" w:cs="Times New Roman"/>
          <w:sz w:val="24"/>
          <w:szCs w:val="24"/>
          <w:lang w:val="en-US"/>
        </w:rPr>
        <w:t>analysing</w:t>
      </w:r>
      <w:proofErr w:type="spellEnd"/>
      <w:r w:rsidRPr="00BC2238">
        <w:rPr>
          <w:rFonts w:ascii="Times New Roman" w:hAnsi="Times New Roman" w:cs="Times New Roman"/>
          <w:sz w:val="24"/>
          <w:szCs w:val="24"/>
          <w:lang w:val="en-US"/>
        </w:rPr>
        <w:t xml:space="preserve"> will come from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Some may come from third parties and possibly from task outputs/observations. The real skill is around categorizing the information and drawing conclusions from it. A number of things may inform the categories that you choose: Questions such as ‘What do I want to know from this information?’ or ‘What does this information tell me?</w:t>
      </w:r>
      <w:proofErr w:type="gramStart"/>
      <w:r w:rsidRPr="00BC2238">
        <w:rPr>
          <w:rFonts w:ascii="Times New Roman" w:hAnsi="Times New Roman" w:cs="Times New Roman"/>
          <w:sz w:val="24"/>
          <w:szCs w:val="24"/>
          <w:lang w:val="en-US"/>
        </w:rPr>
        <w:t>’.</w:t>
      </w:r>
      <w:proofErr w:type="gramEnd"/>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 xml:space="preserve">Things that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has told you about what he or she wants to achieve from the coaching.</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BC2238">
        <w:rPr>
          <w:rFonts w:ascii="Times New Roman" w:hAnsi="Times New Roman" w:cs="Times New Roman"/>
          <w:sz w:val="24"/>
          <w:szCs w:val="24"/>
          <w:lang w:val="en-US"/>
        </w:rPr>
        <w:t>The objectives that you have agreed for the coaching.</w:t>
      </w:r>
      <w:proofErr w:type="gramEnd"/>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BC2238">
        <w:rPr>
          <w:rFonts w:ascii="Times New Roman" w:hAnsi="Times New Roman" w:cs="Times New Roman"/>
          <w:sz w:val="24"/>
          <w:szCs w:val="24"/>
          <w:lang w:val="en-US"/>
        </w:rPr>
        <w:t>Your knowledge of the subject.</w:t>
      </w:r>
      <w:proofErr w:type="gramEnd"/>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 xml:space="preserve">Having categorized your information, you can begin to create some hypotheses, theories or assumptions. These will generally come from looking for themes or patterns that run through the information and a number of different sources of evidence all saying the same thing. </w:t>
      </w:r>
    </w:p>
    <w:p w:rsidR="00BC2238" w:rsidRPr="00BC2238" w:rsidRDefault="00BC2238" w:rsidP="00BC2238">
      <w:pPr>
        <w:autoSpaceDE w:val="0"/>
        <w:autoSpaceDN w:val="0"/>
        <w:adjustRightInd w:val="0"/>
        <w:spacing w:after="0" w:line="240" w:lineRule="auto"/>
        <w:jc w:val="both"/>
        <w:rPr>
          <w:rFonts w:ascii="Times New Roman" w:hAnsi="Times New Roman" w:cs="Times New Roman"/>
          <w:b/>
          <w:bCs/>
          <w:sz w:val="24"/>
          <w:szCs w:val="24"/>
          <w:lang w:val="en-US"/>
        </w:rPr>
      </w:pPr>
      <w:r w:rsidRPr="00BC2238">
        <w:rPr>
          <w:rFonts w:ascii="Times New Roman" w:hAnsi="Times New Roman" w:cs="Times New Roman"/>
          <w:b/>
          <w:bCs/>
          <w:sz w:val="24"/>
          <w:szCs w:val="24"/>
          <w:lang w:val="en-US"/>
        </w:rPr>
        <w:t>Assertiveness</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 xml:space="preserve">Assertiveness is based on a philosophy of personal responsibility and awareness of the rights of other people. </w:t>
      </w:r>
      <w:proofErr w:type="gramStart"/>
      <w:r w:rsidRPr="00BC2238">
        <w:rPr>
          <w:rFonts w:ascii="Times New Roman" w:hAnsi="Times New Roman" w:cs="Times New Roman"/>
          <w:sz w:val="24"/>
          <w:szCs w:val="24"/>
          <w:lang w:val="en-US"/>
        </w:rPr>
        <w:t>Being assertive means being honest with yourself and others.</w:t>
      </w:r>
      <w:proofErr w:type="gramEnd"/>
      <w:r w:rsidRPr="00BC2238">
        <w:rPr>
          <w:rFonts w:ascii="Times New Roman" w:hAnsi="Times New Roman" w:cs="Times New Roman"/>
          <w:sz w:val="24"/>
          <w:szCs w:val="24"/>
          <w:lang w:val="en-US"/>
        </w:rPr>
        <w:t xml:space="preserve"> It means having the ability to say directly what it is you want, you need or you feel, but not at the expense of other people. It means having confidence in </w:t>
      </w:r>
      <w:proofErr w:type="gramStart"/>
      <w:r w:rsidRPr="00BC2238">
        <w:rPr>
          <w:rFonts w:ascii="Times New Roman" w:hAnsi="Times New Roman" w:cs="Times New Roman"/>
          <w:sz w:val="24"/>
          <w:szCs w:val="24"/>
          <w:lang w:val="en-US"/>
        </w:rPr>
        <w:t>yourself</w:t>
      </w:r>
      <w:proofErr w:type="gramEnd"/>
      <w:r w:rsidRPr="00BC2238">
        <w:rPr>
          <w:rFonts w:ascii="Times New Roman" w:hAnsi="Times New Roman" w:cs="Times New Roman"/>
          <w:sz w:val="24"/>
          <w:szCs w:val="24"/>
          <w:lang w:val="en-US"/>
        </w:rPr>
        <w:t xml:space="preserve"> and being positive while at the same time understanding other people’s points of view. It means being able to behave in a rational and adult way. </w:t>
      </w:r>
      <w:proofErr w:type="gramStart"/>
      <w:r w:rsidRPr="00BC2238">
        <w:rPr>
          <w:rFonts w:ascii="Times New Roman" w:hAnsi="Times New Roman" w:cs="Times New Roman"/>
          <w:sz w:val="24"/>
          <w:szCs w:val="24"/>
          <w:lang w:val="en-US"/>
        </w:rPr>
        <w:t>Being assertive means being able to negotiate and reach workable compromises.</w:t>
      </w:r>
      <w:proofErr w:type="gramEnd"/>
      <w:r w:rsidRPr="00BC2238">
        <w:rPr>
          <w:rFonts w:ascii="Times New Roman" w:hAnsi="Times New Roman" w:cs="Times New Roman"/>
          <w:sz w:val="24"/>
          <w:szCs w:val="24"/>
          <w:lang w:val="en-US"/>
        </w:rPr>
        <w:t xml:space="preserve"> Above all, being assertive means having self-respect and respect for other people.</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 xml:space="preserve">A coach needs to be assertive because generally this type of </w:t>
      </w:r>
      <w:proofErr w:type="spellStart"/>
      <w:r w:rsidRPr="00BC2238">
        <w:rPr>
          <w:rFonts w:ascii="Times New Roman" w:hAnsi="Times New Roman" w:cs="Times New Roman"/>
          <w:sz w:val="24"/>
          <w:szCs w:val="24"/>
          <w:lang w:val="en-US"/>
        </w:rPr>
        <w:t>behaviour</w:t>
      </w:r>
      <w:proofErr w:type="spellEnd"/>
      <w:r w:rsidRPr="00BC2238">
        <w:rPr>
          <w:rFonts w:ascii="Times New Roman" w:hAnsi="Times New Roman" w:cs="Times New Roman"/>
          <w:sz w:val="24"/>
          <w:szCs w:val="24"/>
          <w:lang w:val="en-US"/>
        </w:rPr>
        <w:t xml:space="preserve"> is the most effective way to communicate with others. The philosophies of coaching and assertiveness are closely aligned – they are both about personal responsibility and increasing confidence. In order to encourage this in others, it is important that we model this </w:t>
      </w:r>
      <w:proofErr w:type="spellStart"/>
      <w:r w:rsidRPr="00BC2238">
        <w:rPr>
          <w:rFonts w:ascii="Times New Roman" w:hAnsi="Times New Roman" w:cs="Times New Roman"/>
          <w:sz w:val="24"/>
          <w:szCs w:val="24"/>
          <w:lang w:val="en-US"/>
        </w:rPr>
        <w:t>behaviour</w:t>
      </w:r>
      <w:proofErr w:type="spellEnd"/>
      <w:r w:rsidRPr="00BC2238">
        <w:rPr>
          <w:rFonts w:ascii="Times New Roman" w:hAnsi="Times New Roman" w:cs="Times New Roman"/>
          <w:sz w:val="24"/>
          <w:szCs w:val="24"/>
          <w:lang w:val="en-US"/>
        </w:rPr>
        <w:t xml:space="preserve"> ourselves.</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 xml:space="preserve">In order for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to be able to learn, your role is to support his or her self-esteem at all times. Self-esteem means the level of belief you have in yourself and it indicates the level of self-acceptance. It is a way of measuring how worthwhile you judge yourself to be and a way of measuring your psychological well-being.</w:t>
      </w:r>
    </w:p>
    <w:p w:rsidR="00BC2238" w:rsidRPr="00BC2238" w:rsidRDefault="00BC2238" w:rsidP="00BC2238">
      <w:pPr>
        <w:autoSpaceDE w:val="0"/>
        <w:autoSpaceDN w:val="0"/>
        <w:adjustRightInd w:val="0"/>
        <w:spacing w:after="0" w:line="240" w:lineRule="auto"/>
        <w:jc w:val="both"/>
        <w:rPr>
          <w:rFonts w:ascii="Times New Roman" w:hAnsi="Times New Roman" w:cs="Times New Roman"/>
          <w:b/>
          <w:bCs/>
          <w:sz w:val="24"/>
          <w:szCs w:val="24"/>
          <w:lang w:val="en-US"/>
        </w:rPr>
      </w:pPr>
      <w:r w:rsidRPr="00BC2238">
        <w:rPr>
          <w:rFonts w:ascii="Times New Roman" w:hAnsi="Times New Roman" w:cs="Times New Roman"/>
          <w:b/>
          <w:bCs/>
          <w:sz w:val="24"/>
          <w:szCs w:val="24"/>
          <w:lang w:val="en-US"/>
        </w:rPr>
        <w:t>Conflict management</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 xml:space="preserve">The Chinese symbol for conflict combines two symbols – one of which is danger, the other opportunity. The way you deal with conflict will decide which way it goes. Here are some reasons why you might get into a conflict situation with your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w:t>
      </w:r>
    </w:p>
    <w:p w:rsidR="00BC2238" w:rsidRPr="00BC2238" w:rsidRDefault="00BC2238" w:rsidP="00373742">
      <w:pPr>
        <w:numPr>
          <w:ilvl w:val="0"/>
          <w:numId w:val="56"/>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 xml:space="preserve">You give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some feedback which he or she is not ready or willing to hear and/or you do it in a clumsy or inappropriate way.</w:t>
      </w:r>
    </w:p>
    <w:p w:rsidR="00BC2238" w:rsidRPr="00BC2238" w:rsidRDefault="00BC2238" w:rsidP="00373742">
      <w:pPr>
        <w:numPr>
          <w:ilvl w:val="0"/>
          <w:numId w:val="56"/>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One of you suggests something that the other disagrees with.</w:t>
      </w:r>
    </w:p>
    <w:p w:rsidR="00BC2238" w:rsidRPr="00BC2238" w:rsidRDefault="00BC2238" w:rsidP="00373742">
      <w:pPr>
        <w:numPr>
          <w:ilvl w:val="0"/>
          <w:numId w:val="56"/>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 xml:space="preserve">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is not keeping to the ground rules that you laid down together.</w:t>
      </w:r>
    </w:p>
    <w:p w:rsidR="00BC2238" w:rsidRPr="00BC2238" w:rsidRDefault="00BC2238" w:rsidP="00373742">
      <w:pPr>
        <w:numPr>
          <w:ilvl w:val="0"/>
          <w:numId w:val="56"/>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lastRenderedPageBreak/>
        <w:t>One of you feels that the coaching is finished, but the other does not.</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 xml:space="preserve">All these situations describe times when you and your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are on opposing sides of an argument. A conflict arises when one or other of you is not willing to negotiate or talk about the fact that there is a disagreement.</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 xml:space="preserve">There is a useful model which helps to look at the source of conflict. Most conflicts have three levels at which they operate. The first level is the ‘issue’ level; this is what the conflict or disagreement is actually about, </w:t>
      </w:r>
      <w:proofErr w:type="spellStart"/>
      <w:r w:rsidRPr="00BC2238">
        <w:rPr>
          <w:rFonts w:ascii="Times New Roman" w:hAnsi="Times New Roman" w:cs="Times New Roman"/>
          <w:sz w:val="24"/>
          <w:szCs w:val="24"/>
          <w:lang w:val="en-US"/>
        </w:rPr>
        <w:t>eg</w:t>
      </w:r>
      <w:proofErr w:type="spellEnd"/>
      <w:r w:rsidRPr="00BC2238">
        <w:rPr>
          <w:rFonts w:ascii="Times New Roman" w:hAnsi="Times New Roman" w:cs="Times New Roman"/>
          <w:sz w:val="24"/>
          <w:szCs w:val="24"/>
          <w:lang w:val="en-US"/>
        </w:rPr>
        <w:t xml:space="preserve"> washing up being left in the sink or someone being late for meetings you’ve arranged. The second level is the ‘relationship’ level; this is what the conflict is </w:t>
      </w:r>
      <w:r w:rsidRPr="00BC2238">
        <w:rPr>
          <w:rFonts w:ascii="Times New Roman" w:hAnsi="Times New Roman" w:cs="Times New Roman"/>
          <w:i/>
          <w:iCs/>
          <w:sz w:val="24"/>
          <w:szCs w:val="24"/>
          <w:lang w:val="en-US"/>
        </w:rPr>
        <w:t xml:space="preserve">really </w:t>
      </w:r>
      <w:r w:rsidRPr="00BC2238">
        <w:rPr>
          <w:rFonts w:ascii="Times New Roman" w:hAnsi="Times New Roman" w:cs="Times New Roman"/>
          <w:sz w:val="24"/>
          <w:szCs w:val="24"/>
          <w:lang w:val="en-US"/>
        </w:rPr>
        <w:t>about – this is also the level that people usually get emotional about. For example, being late for a meeting is about not respecting you, or what the people in the meeting are doing, enough to turn up on time. This is the level that often does not get discussed in conflicts – we focus on the issue rather than admit our feelings or concerns about the relationship. The problem is that because you do not talk about the relationship, the other person may not understand why there is a difficulty. The third level is ‘source’ – the psychology of why things have the impact on us that they do. Because this can be rooted in our childhood or past experiences, we tend to encourage people to stay away from this area, unless trained to deal with these types of issues.</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 xml:space="preserve">This means that, in terms of dealing with conflict, you need to have a discussion with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at the relationship level, not just the issue level.</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If you find yourself in a conflict situation:</w:t>
      </w:r>
    </w:p>
    <w:p w:rsidR="00BC2238" w:rsidRPr="00BC2238" w:rsidRDefault="00BC2238" w:rsidP="00373742">
      <w:pPr>
        <w:numPr>
          <w:ilvl w:val="0"/>
          <w:numId w:val="57"/>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Deal with the situation immediately. Do not let it fester.</w:t>
      </w:r>
    </w:p>
    <w:p w:rsidR="00BC2238" w:rsidRPr="00BC2238" w:rsidRDefault="00BC2238" w:rsidP="00373742">
      <w:pPr>
        <w:numPr>
          <w:ilvl w:val="0"/>
          <w:numId w:val="57"/>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Deal with your own emotions about the situation. Part of this is about acknowledging what your emotions are and why they have come about.</w:t>
      </w:r>
    </w:p>
    <w:p w:rsidR="00BC2238" w:rsidRPr="00BC2238" w:rsidRDefault="00BC2238" w:rsidP="00373742">
      <w:pPr>
        <w:numPr>
          <w:ilvl w:val="0"/>
          <w:numId w:val="57"/>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Get a perspective on the situation, perhaps by taking a step back and looking at it objectively.</w:t>
      </w:r>
    </w:p>
    <w:p w:rsidR="00BC2238" w:rsidRPr="00BC2238" w:rsidRDefault="00BC2238" w:rsidP="00373742">
      <w:pPr>
        <w:numPr>
          <w:ilvl w:val="0"/>
          <w:numId w:val="57"/>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 xml:space="preserve">Talk to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while remaining calm and assertive. Point out the </w:t>
      </w:r>
      <w:proofErr w:type="spellStart"/>
      <w:r w:rsidRPr="00BC2238">
        <w:rPr>
          <w:rFonts w:ascii="Times New Roman" w:hAnsi="Times New Roman" w:cs="Times New Roman"/>
          <w:sz w:val="24"/>
          <w:szCs w:val="24"/>
          <w:lang w:val="en-US"/>
        </w:rPr>
        <w:t>behaviour</w:t>
      </w:r>
      <w:proofErr w:type="spellEnd"/>
      <w:r w:rsidRPr="00BC2238">
        <w:rPr>
          <w:rFonts w:ascii="Times New Roman" w:hAnsi="Times New Roman" w:cs="Times New Roman"/>
          <w:sz w:val="24"/>
          <w:szCs w:val="24"/>
          <w:lang w:val="en-US"/>
        </w:rPr>
        <w:t xml:space="preserve"> that is causing a problem and discuss ways in which the problem can be resolved. Acknowledge the </w:t>
      </w:r>
      <w:proofErr w:type="spellStart"/>
      <w:r w:rsidRPr="00BC2238">
        <w:rPr>
          <w:rFonts w:ascii="Times New Roman" w:hAnsi="Times New Roman" w:cs="Times New Roman"/>
          <w:sz w:val="24"/>
          <w:szCs w:val="24"/>
          <w:lang w:val="en-US"/>
        </w:rPr>
        <w:t>coachee’s</w:t>
      </w:r>
      <w:proofErr w:type="spellEnd"/>
      <w:r w:rsidRPr="00BC2238">
        <w:rPr>
          <w:rFonts w:ascii="Times New Roman" w:hAnsi="Times New Roman" w:cs="Times New Roman"/>
          <w:sz w:val="24"/>
          <w:szCs w:val="24"/>
          <w:lang w:val="en-US"/>
        </w:rPr>
        <w:t xml:space="preserve"> emotions about the conflict.</w:t>
      </w:r>
    </w:p>
    <w:p w:rsidR="00BC2238" w:rsidRPr="00BC2238" w:rsidRDefault="00BC2238" w:rsidP="00373742">
      <w:pPr>
        <w:numPr>
          <w:ilvl w:val="0"/>
          <w:numId w:val="57"/>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Try to reach a mutually acceptable solution, even if that is agreeing to differ.</w:t>
      </w:r>
    </w:p>
    <w:p w:rsidR="00BC2238" w:rsidRPr="00BC2238" w:rsidRDefault="00BC2238" w:rsidP="00373742">
      <w:pPr>
        <w:numPr>
          <w:ilvl w:val="0"/>
          <w:numId w:val="57"/>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If emotions are running too high to enable you to reach a solution, you may have to call the meeting to a close.</w:t>
      </w:r>
    </w:p>
    <w:p w:rsidR="00BC2238" w:rsidRPr="00BC2238" w:rsidRDefault="00BC2238" w:rsidP="00BC2238">
      <w:pPr>
        <w:autoSpaceDE w:val="0"/>
        <w:autoSpaceDN w:val="0"/>
        <w:adjustRightInd w:val="0"/>
        <w:spacing w:after="0" w:line="240" w:lineRule="auto"/>
        <w:jc w:val="both"/>
        <w:rPr>
          <w:rFonts w:ascii="Times New Roman" w:hAnsi="Times New Roman" w:cs="Times New Roman"/>
          <w:b/>
          <w:bCs/>
          <w:sz w:val="24"/>
          <w:szCs w:val="24"/>
          <w:lang w:val="en-US"/>
        </w:rPr>
      </w:pPr>
      <w:r w:rsidRPr="00BC2238">
        <w:rPr>
          <w:rFonts w:ascii="Times New Roman" w:hAnsi="Times New Roman" w:cs="Times New Roman"/>
          <w:b/>
          <w:bCs/>
          <w:sz w:val="24"/>
          <w:szCs w:val="24"/>
          <w:lang w:val="en-US"/>
        </w:rPr>
        <w:t>Facilitation</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 xml:space="preserve">The word facilitation derives from the Latin word </w:t>
      </w:r>
      <w:proofErr w:type="spellStart"/>
      <w:r w:rsidRPr="00BC2238">
        <w:rPr>
          <w:rFonts w:ascii="Times New Roman" w:hAnsi="Times New Roman" w:cs="Times New Roman"/>
          <w:i/>
          <w:iCs/>
          <w:sz w:val="24"/>
          <w:szCs w:val="24"/>
          <w:lang w:val="en-US"/>
        </w:rPr>
        <w:t>facilis</w:t>
      </w:r>
      <w:proofErr w:type="spellEnd"/>
      <w:r w:rsidRPr="00BC2238">
        <w:rPr>
          <w:rFonts w:ascii="Times New Roman" w:hAnsi="Times New Roman" w:cs="Times New Roman"/>
          <w:sz w:val="24"/>
          <w:szCs w:val="24"/>
          <w:lang w:val="en-US"/>
        </w:rPr>
        <w:t xml:space="preserve">, meaning ‘to make easy’. So in facilitating the coaching process you are making it as easy as possible for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to develop.</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BC2238">
        <w:rPr>
          <w:rFonts w:ascii="Times New Roman" w:hAnsi="Times New Roman" w:cs="Times New Roman"/>
          <w:sz w:val="24"/>
          <w:szCs w:val="24"/>
          <w:lang w:val="en-US"/>
        </w:rPr>
        <w:t xml:space="preserve">TASK – is the subject of the coaching – the reason for you and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being together.</w:t>
      </w:r>
      <w:proofErr w:type="gramEnd"/>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 xml:space="preserve">PROCESS – is how something is happening; this is the actual coaching process. The coach will need to listen and observe carefully, being aware of the processes and their impact. </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 xml:space="preserve">PEOPLE – is the coach and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relationship. You may also need to think about relationships with third parties, either stakeholders or other people involved in the task. As the coach, you have the prime responsibility for facilitating the relationship to ensure that the task and process take place.</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As a facilitator, you will need to work on all three levels at any one time to ensure that your</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BC2238">
        <w:rPr>
          <w:rFonts w:ascii="Times New Roman" w:hAnsi="Times New Roman" w:cs="Times New Roman"/>
          <w:sz w:val="24"/>
          <w:szCs w:val="24"/>
          <w:lang w:val="en-US"/>
        </w:rPr>
        <w:t>work</w:t>
      </w:r>
      <w:proofErr w:type="gramEnd"/>
      <w:r w:rsidRPr="00BC2238">
        <w:rPr>
          <w:rFonts w:ascii="Times New Roman" w:hAnsi="Times New Roman" w:cs="Times New Roman"/>
          <w:sz w:val="24"/>
          <w:szCs w:val="24"/>
          <w:lang w:val="en-US"/>
        </w:rPr>
        <w:t xml:space="preserve"> with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is effective and productive. An effective facilitator:</w:t>
      </w:r>
    </w:p>
    <w:p w:rsidR="00BC2238" w:rsidRPr="00BC2238" w:rsidRDefault="00BC2238" w:rsidP="00373742">
      <w:pPr>
        <w:numPr>
          <w:ilvl w:val="0"/>
          <w:numId w:val="58"/>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keeps focused on the task;</w:t>
      </w:r>
    </w:p>
    <w:p w:rsidR="00BC2238" w:rsidRPr="00BC2238" w:rsidRDefault="00BC2238" w:rsidP="00373742">
      <w:pPr>
        <w:numPr>
          <w:ilvl w:val="0"/>
          <w:numId w:val="58"/>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follows the process;</w:t>
      </w:r>
    </w:p>
    <w:p w:rsidR="00BC2238" w:rsidRPr="00BC2238" w:rsidRDefault="00BC2238" w:rsidP="00373742">
      <w:pPr>
        <w:numPr>
          <w:ilvl w:val="0"/>
          <w:numId w:val="58"/>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uses listening, observing and questioning skills at appropriate times;</w:t>
      </w:r>
    </w:p>
    <w:p w:rsidR="00BC2238" w:rsidRPr="00BC2238" w:rsidRDefault="00BC2238" w:rsidP="00373742">
      <w:pPr>
        <w:numPr>
          <w:ilvl w:val="0"/>
          <w:numId w:val="58"/>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challenges perceptions and ideas in a supportive manner;</w:t>
      </w:r>
    </w:p>
    <w:p w:rsidR="00BC2238" w:rsidRPr="00BC2238" w:rsidRDefault="00BC2238" w:rsidP="00373742">
      <w:pPr>
        <w:numPr>
          <w:ilvl w:val="0"/>
          <w:numId w:val="58"/>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maintains objectivity;</w:t>
      </w:r>
    </w:p>
    <w:p w:rsidR="00BC2238" w:rsidRPr="00BC2238" w:rsidRDefault="00BC2238" w:rsidP="00373742">
      <w:pPr>
        <w:numPr>
          <w:ilvl w:val="0"/>
          <w:numId w:val="58"/>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helps others identify options;</w:t>
      </w:r>
    </w:p>
    <w:p w:rsidR="00BC2238" w:rsidRPr="00BC2238" w:rsidRDefault="00BC2238" w:rsidP="00373742">
      <w:pPr>
        <w:numPr>
          <w:ilvl w:val="0"/>
          <w:numId w:val="58"/>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builds useful relationships that work;</w:t>
      </w:r>
    </w:p>
    <w:p w:rsidR="00BC2238" w:rsidRPr="00BC2238" w:rsidRDefault="00BC2238" w:rsidP="00373742">
      <w:pPr>
        <w:numPr>
          <w:ilvl w:val="0"/>
          <w:numId w:val="58"/>
        </w:numPr>
        <w:autoSpaceDE w:val="0"/>
        <w:autoSpaceDN w:val="0"/>
        <w:adjustRightInd w:val="0"/>
        <w:spacing w:after="0" w:line="240" w:lineRule="auto"/>
        <w:contextualSpacing/>
        <w:jc w:val="both"/>
        <w:rPr>
          <w:rFonts w:ascii="Times New Roman" w:hAnsi="Times New Roman" w:cs="Times New Roman"/>
          <w:sz w:val="24"/>
          <w:szCs w:val="24"/>
          <w:lang w:val="en-US"/>
        </w:rPr>
      </w:pPr>
      <w:proofErr w:type="gramStart"/>
      <w:r w:rsidRPr="00BC2238">
        <w:rPr>
          <w:rFonts w:ascii="Times New Roman" w:hAnsi="Times New Roman" w:cs="Times New Roman"/>
          <w:sz w:val="24"/>
          <w:szCs w:val="24"/>
          <w:lang w:val="en-US"/>
        </w:rPr>
        <w:t>helps</w:t>
      </w:r>
      <w:proofErr w:type="gramEnd"/>
      <w:r w:rsidRPr="00BC2238">
        <w:rPr>
          <w:rFonts w:ascii="Times New Roman" w:hAnsi="Times New Roman" w:cs="Times New Roman"/>
          <w:sz w:val="24"/>
          <w:szCs w:val="24"/>
          <w:lang w:val="en-US"/>
        </w:rPr>
        <w:t xml:space="preserve"> draw conclusions about the way forward.</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A facilitator basically draws out more than he or she puts in; this means helping the other person access their full potential in the coaching subject area.</w:t>
      </w:r>
    </w:p>
    <w:p w:rsidR="00BC2238" w:rsidRPr="00BC2238" w:rsidRDefault="00BC2238" w:rsidP="00BC2238">
      <w:pPr>
        <w:autoSpaceDE w:val="0"/>
        <w:autoSpaceDN w:val="0"/>
        <w:adjustRightInd w:val="0"/>
        <w:spacing w:after="0" w:line="240" w:lineRule="auto"/>
        <w:jc w:val="both"/>
        <w:rPr>
          <w:rFonts w:ascii="Times New Roman" w:hAnsi="Times New Roman" w:cs="Times New Roman"/>
          <w:b/>
          <w:bCs/>
          <w:sz w:val="24"/>
          <w:szCs w:val="24"/>
          <w:lang w:val="en-US"/>
        </w:rPr>
      </w:pPr>
      <w:r w:rsidRPr="00BC2238">
        <w:rPr>
          <w:rFonts w:ascii="Times New Roman" w:hAnsi="Times New Roman" w:cs="Times New Roman"/>
          <w:b/>
          <w:bCs/>
          <w:sz w:val="24"/>
          <w:szCs w:val="24"/>
          <w:lang w:val="en-US"/>
        </w:rPr>
        <w:lastRenderedPageBreak/>
        <w:t>Influencing</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Consider the following dictionary definitions:</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 xml:space="preserve">‘Influence </w:t>
      </w:r>
      <w:r w:rsidRPr="00BC2238">
        <w:rPr>
          <w:rFonts w:ascii="Times New Roman" w:hAnsi="Times New Roman" w:cs="Times New Roman"/>
          <w:b/>
          <w:bCs/>
          <w:sz w:val="24"/>
          <w:szCs w:val="24"/>
          <w:lang w:val="en-US"/>
        </w:rPr>
        <w:t xml:space="preserve">– </w:t>
      </w:r>
      <w:r w:rsidRPr="00BC2238">
        <w:rPr>
          <w:rFonts w:ascii="Times New Roman" w:hAnsi="Times New Roman" w:cs="Times New Roman"/>
          <w:sz w:val="24"/>
          <w:szCs w:val="24"/>
          <w:lang w:val="en-US"/>
        </w:rPr>
        <w:t>the power of producing an effect, especially unobtrusively; the effect of power exerted; a person exercising such power; a spiritual influx’.</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BC2238">
        <w:rPr>
          <w:rFonts w:ascii="Times New Roman" w:hAnsi="Times New Roman" w:cs="Times New Roman"/>
          <w:sz w:val="24"/>
          <w:szCs w:val="24"/>
          <w:lang w:val="en-US"/>
        </w:rPr>
        <w:t xml:space="preserve">‘Influential </w:t>
      </w:r>
      <w:r w:rsidRPr="00BC2238">
        <w:rPr>
          <w:rFonts w:ascii="Times New Roman" w:hAnsi="Times New Roman" w:cs="Times New Roman"/>
          <w:b/>
          <w:bCs/>
          <w:sz w:val="24"/>
          <w:szCs w:val="24"/>
          <w:lang w:val="en-US"/>
        </w:rPr>
        <w:t xml:space="preserve">– </w:t>
      </w:r>
      <w:r w:rsidRPr="00BC2238">
        <w:rPr>
          <w:rFonts w:ascii="Times New Roman" w:hAnsi="Times New Roman" w:cs="Times New Roman"/>
          <w:sz w:val="24"/>
          <w:szCs w:val="24"/>
          <w:lang w:val="en-US"/>
        </w:rPr>
        <w:t>effectively active in bringing something about’.</w:t>
      </w:r>
      <w:proofErr w:type="gramEnd"/>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 xml:space="preserve">In his book </w:t>
      </w:r>
      <w:proofErr w:type="gramStart"/>
      <w:r w:rsidRPr="00BC2238">
        <w:rPr>
          <w:rFonts w:ascii="Times New Roman" w:hAnsi="Times New Roman" w:cs="Times New Roman"/>
          <w:i/>
          <w:iCs/>
          <w:sz w:val="24"/>
          <w:szCs w:val="24"/>
          <w:lang w:val="en-US"/>
        </w:rPr>
        <w:t>Working</w:t>
      </w:r>
      <w:proofErr w:type="gramEnd"/>
      <w:r w:rsidRPr="00BC2238">
        <w:rPr>
          <w:rFonts w:ascii="Times New Roman" w:hAnsi="Times New Roman" w:cs="Times New Roman"/>
          <w:i/>
          <w:iCs/>
          <w:sz w:val="24"/>
          <w:szCs w:val="24"/>
          <w:lang w:val="en-US"/>
        </w:rPr>
        <w:t xml:space="preserve"> with Emotional Intelligence</w:t>
      </w:r>
      <w:r w:rsidRPr="00BC2238">
        <w:rPr>
          <w:rFonts w:ascii="Times New Roman" w:hAnsi="Times New Roman" w:cs="Times New Roman"/>
          <w:sz w:val="24"/>
          <w:szCs w:val="24"/>
          <w:lang w:val="en-US"/>
        </w:rPr>
        <w:t xml:space="preserve">, </w:t>
      </w:r>
      <w:proofErr w:type="spellStart"/>
      <w:r w:rsidRPr="00BC2238">
        <w:rPr>
          <w:rFonts w:ascii="Times New Roman" w:hAnsi="Times New Roman" w:cs="Times New Roman"/>
          <w:sz w:val="24"/>
          <w:szCs w:val="24"/>
          <w:lang w:val="en-US"/>
        </w:rPr>
        <w:t>Goleman</w:t>
      </w:r>
      <w:proofErr w:type="spellEnd"/>
      <w:r w:rsidRPr="00BC2238">
        <w:rPr>
          <w:rFonts w:ascii="Times New Roman" w:hAnsi="Times New Roman" w:cs="Times New Roman"/>
          <w:sz w:val="24"/>
          <w:szCs w:val="24"/>
          <w:lang w:val="en-US"/>
        </w:rPr>
        <w:t xml:space="preserve"> (1999) includes influence within our social competence (determining how we handle relationships). He defines influence as ‘wielding effective tactics for persuasion’, and explains that people with this competence:</w:t>
      </w:r>
    </w:p>
    <w:p w:rsidR="00BC2238" w:rsidRPr="00BC2238" w:rsidRDefault="00BC2238" w:rsidP="00373742">
      <w:pPr>
        <w:numPr>
          <w:ilvl w:val="0"/>
          <w:numId w:val="59"/>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are skilled at winning people over;</w:t>
      </w:r>
    </w:p>
    <w:p w:rsidR="00BC2238" w:rsidRPr="00BC2238" w:rsidRDefault="00BC2238" w:rsidP="00373742">
      <w:pPr>
        <w:numPr>
          <w:ilvl w:val="0"/>
          <w:numId w:val="59"/>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fine-tune presentations to appeal to the listener;</w:t>
      </w:r>
    </w:p>
    <w:p w:rsidR="00BC2238" w:rsidRPr="00BC2238" w:rsidRDefault="00BC2238" w:rsidP="00373742">
      <w:pPr>
        <w:numPr>
          <w:ilvl w:val="0"/>
          <w:numId w:val="59"/>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use complex strategies like indirect influence to build consensus and support;</w:t>
      </w:r>
    </w:p>
    <w:p w:rsidR="00BC2238" w:rsidRPr="00BC2238" w:rsidRDefault="00BC2238" w:rsidP="00373742">
      <w:pPr>
        <w:numPr>
          <w:ilvl w:val="0"/>
          <w:numId w:val="59"/>
        </w:numPr>
        <w:autoSpaceDE w:val="0"/>
        <w:autoSpaceDN w:val="0"/>
        <w:adjustRightInd w:val="0"/>
        <w:spacing w:after="0" w:line="240" w:lineRule="auto"/>
        <w:contextualSpacing/>
        <w:jc w:val="both"/>
        <w:rPr>
          <w:rFonts w:ascii="Times New Roman" w:hAnsi="Times New Roman" w:cs="Times New Roman"/>
          <w:sz w:val="24"/>
          <w:szCs w:val="24"/>
          <w:lang w:val="en-US"/>
        </w:rPr>
      </w:pPr>
      <w:proofErr w:type="gramStart"/>
      <w:r w:rsidRPr="00BC2238">
        <w:rPr>
          <w:rFonts w:ascii="Times New Roman" w:hAnsi="Times New Roman" w:cs="Times New Roman"/>
          <w:sz w:val="24"/>
          <w:szCs w:val="24"/>
          <w:lang w:val="en-US"/>
        </w:rPr>
        <w:t>orchestrate</w:t>
      </w:r>
      <w:proofErr w:type="gramEnd"/>
      <w:r w:rsidRPr="00BC2238">
        <w:rPr>
          <w:rFonts w:ascii="Times New Roman" w:hAnsi="Times New Roman" w:cs="Times New Roman"/>
          <w:sz w:val="24"/>
          <w:szCs w:val="24"/>
          <w:lang w:val="en-US"/>
        </w:rPr>
        <w:t xml:space="preserve"> dramatic events to effectively make a point.</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When you are influencing someone, you are attempting to alter his or her perceptions, views, beliefs, attitudes etc. This means helping the person to make sense of your views, think them through, accept them and then act upon them. It therefore relies upon the way you communicate with that person.</w:t>
      </w:r>
    </w:p>
    <w:p w:rsidR="00BC2238" w:rsidRPr="00BC2238" w:rsidRDefault="00BC2238" w:rsidP="00BC2238">
      <w:pPr>
        <w:autoSpaceDE w:val="0"/>
        <w:autoSpaceDN w:val="0"/>
        <w:adjustRightInd w:val="0"/>
        <w:spacing w:after="0" w:line="240" w:lineRule="auto"/>
        <w:jc w:val="both"/>
        <w:rPr>
          <w:rFonts w:ascii="Times New Roman" w:hAnsi="Times New Roman" w:cs="Times New Roman"/>
          <w:b/>
          <w:bCs/>
          <w:sz w:val="24"/>
          <w:szCs w:val="24"/>
          <w:lang w:val="en-US"/>
        </w:rPr>
      </w:pPr>
      <w:r w:rsidRPr="00BC2238">
        <w:rPr>
          <w:rFonts w:ascii="Times New Roman" w:hAnsi="Times New Roman" w:cs="Times New Roman"/>
          <w:b/>
          <w:bCs/>
          <w:sz w:val="24"/>
          <w:szCs w:val="24"/>
          <w:lang w:val="en-US"/>
        </w:rPr>
        <w:t>Listening</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 xml:space="preserve">Hearing is only the first part of listening – the physical part when your ears </w:t>
      </w:r>
      <w:r w:rsidRPr="00BC2238">
        <w:rPr>
          <w:rFonts w:ascii="Times New Roman" w:hAnsi="Times New Roman" w:cs="Times New Roman"/>
          <w:b/>
          <w:bCs/>
          <w:sz w:val="24"/>
          <w:szCs w:val="24"/>
          <w:lang w:val="en-US"/>
        </w:rPr>
        <w:t xml:space="preserve">sense </w:t>
      </w:r>
      <w:r w:rsidRPr="00BC2238">
        <w:rPr>
          <w:rFonts w:ascii="Times New Roman" w:hAnsi="Times New Roman" w:cs="Times New Roman"/>
          <w:sz w:val="24"/>
          <w:szCs w:val="24"/>
          <w:lang w:val="en-US"/>
        </w:rPr>
        <w:t xml:space="preserve">sound waves. There are three other equally important parts. There’s the </w:t>
      </w:r>
      <w:r w:rsidRPr="00BC2238">
        <w:rPr>
          <w:rFonts w:ascii="Times New Roman" w:hAnsi="Times New Roman" w:cs="Times New Roman"/>
          <w:b/>
          <w:bCs/>
          <w:sz w:val="24"/>
          <w:szCs w:val="24"/>
          <w:lang w:val="en-US"/>
        </w:rPr>
        <w:t xml:space="preserve">interpretation </w:t>
      </w:r>
      <w:r w:rsidRPr="00BC2238">
        <w:rPr>
          <w:rFonts w:ascii="Times New Roman" w:hAnsi="Times New Roman" w:cs="Times New Roman"/>
          <w:sz w:val="24"/>
          <w:szCs w:val="24"/>
          <w:lang w:val="en-US"/>
        </w:rPr>
        <w:t xml:space="preserve">of what was heard that leads to understanding, or misunderstanding. Then </w:t>
      </w:r>
      <w:proofErr w:type="gramStart"/>
      <w:r w:rsidRPr="00BC2238">
        <w:rPr>
          <w:rFonts w:ascii="Times New Roman" w:hAnsi="Times New Roman" w:cs="Times New Roman"/>
          <w:sz w:val="24"/>
          <w:szCs w:val="24"/>
          <w:lang w:val="en-US"/>
        </w:rPr>
        <w:t>comes</w:t>
      </w:r>
      <w:proofErr w:type="gramEnd"/>
      <w:r w:rsidRPr="00BC2238">
        <w:rPr>
          <w:rFonts w:ascii="Times New Roman" w:hAnsi="Times New Roman" w:cs="Times New Roman"/>
          <w:sz w:val="24"/>
          <w:szCs w:val="24"/>
          <w:lang w:val="en-US"/>
        </w:rPr>
        <w:t xml:space="preserve"> the </w:t>
      </w:r>
      <w:r w:rsidRPr="00BC2238">
        <w:rPr>
          <w:rFonts w:ascii="Times New Roman" w:hAnsi="Times New Roman" w:cs="Times New Roman"/>
          <w:b/>
          <w:bCs/>
          <w:sz w:val="24"/>
          <w:szCs w:val="24"/>
          <w:lang w:val="en-US"/>
        </w:rPr>
        <w:t xml:space="preserve">evaluation </w:t>
      </w:r>
      <w:r w:rsidRPr="00BC2238">
        <w:rPr>
          <w:rFonts w:ascii="Times New Roman" w:hAnsi="Times New Roman" w:cs="Times New Roman"/>
          <w:sz w:val="24"/>
          <w:szCs w:val="24"/>
          <w:lang w:val="en-US"/>
        </w:rPr>
        <w:t>stage when you weigh the information and decide how you’ll use it. Finally, based on what you heard and how you evaluated it, you react. That’s listening.</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 xml:space="preserve">Tests have shown that immediately after listening to a 10-minute oral presentation, the average listener has heard, understood, properly evaluated and retained approximately half of what was said. And within 48 </w:t>
      </w:r>
      <w:proofErr w:type="gramStart"/>
      <w:r w:rsidRPr="00BC2238">
        <w:rPr>
          <w:rFonts w:ascii="Times New Roman" w:hAnsi="Times New Roman" w:cs="Times New Roman"/>
          <w:sz w:val="24"/>
          <w:szCs w:val="24"/>
          <w:lang w:val="en-US"/>
        </w:rPr>
        <w:t>hours, that</w:t>
      </w:r>
      <w:proofErr w:type="gramEnd"/>
      <w:r w:rsidRPr="00BC2238">
        <w:rPr>
          <w:rFonts w:ascii="Times New Roman" w:hAnsi="Times New Roman" w:cs="Times New Roman"/>
          <w:sz w:val="24"/>
          <w:szCs w:val="24"/>
          <w:lang w:val="en-US"/>
        </w:rPr>
        <w:t xml:space="preserve"> drops off another 50 per cent to a final 25 per cent level of effectiveness – in other words, we quite often comprehend and retain only one quarter of what was said.</w:t>
      </w:r>
    </w:p>
    <w:p w:rsidR="00BC2238" w:rsidRPr="00BC2238" w:rsidRDefault="00BC2238" w:rsidP="00BC2238">
      <w:pPr>
        <w:autoSpaceDE w:val="0"/>
        <w:autoSpaceDN w:val="0"/>
        <w:adjustRightInd w:val="0"/>
        <w:spacing w:after="0" w:line="240" w:lineRule="auto"/>
        <w:jc w:val="both"/>
        <w:rPr>
          <w:rFonts w:ascii="Times New Roman" w:hAnsi="Times New Roman" w:cs="Times New Roman"/>
          <w:b/>
          <w:bCs/>
          <w:sz w:val="24"/>
          <w:szCs w:val="24"/>
          <w:lang w:val="en-US"/>
        </w:rPr>
      </w:pPr>
      <w:r w:rsidRPr="00BC2238">
        <w:rPr>
          <w:rFonts w:ascii="Times New Roman" w:hAnsi="Times New Roman" w:cs="Times New Roman"/>
          <w:b/>
          <w:bCs/>
          <w:sz w:val="24"/>
          <w:szCs w:val="24"/>
          <w:lang w:val="en-US"/>
        </w:rPr>
        <w:t>10 keys to effective listening</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 xml:space="preserve">In order to </w:t>
      </w:r>
      <w:r w:rsidRPr="00BC2238">
        <w:rPr>
          <w:rFonts w:ascii="Times New Roman" w:hAnsi="Times New Roman" w:cs="Times New Roman"/>
          <w:i/>
          <w:iCs/>
          <w:sz w:val="24"/>
          <w:szCs w:val="24"/>
          <w:lang w:val="en-US"/>
        </w:rPr>
        <w:t xml:space="preserve">really </w:t>
      </w:r>
      <w:r w:rsidRPr="00BC2238">
        <w:rPr>
          <w:rFonts w:ascii="Times New Roman" w:hAnsi="Times New Roman" w:cs="Times New Roman"/>
          <w:sz w:val="24"/>
          <w:szCs w:val="24"/>
          <w:lang w:val="en-US"/>
        </w:rPr>
        <w:t>listen to another person, use the following points as guidelines:</w:t>
      </w:r>
    </w:p>
    <w:p w:rsidR="00BC2238" w:rsidRPr="00BC2238" w:rsidRDefault="00BC2238" w:rsidP="00373742">
      <w:pPr>
        <w:numPr>
          <w:ilvl w:val="0"/>
          <w:numId w:val="60"/>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 xml:space="preserve">Concentrate on the other person. Try to give him or her 100 per cent of your attention. If you feel that you need to take notes, explain what you are doing and why. </w:t>
      </w:r>
    </w:p>
    <w:p w:rsidR="00BC2238" w:rsidRPr="00BC2238" w:rsidRDefault="00BC2238" w:rsidP="00373742">
      <w:pPr>
        <w:numPr>
          <w:ilvl w:val="0"/>
          <w:numId w:val="60"/>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Encourage the other person to feel comfortable with you and to want to speak to you. Nod and smile appropriately, ask constructive and relevant questions that are based upon what you have heard.</w:t>
      </w:r>
    </w:p>
    <w:p w:rsidR="00BC2238" w:rsidRPr="00BC2238" w:rsidRDefault="00BC2238" w:rsidP="00373742">
      <w:pPr>
        <w:numPr>
          <w:ilvl w:val="0"/>
          <w:numId w:val="60"/>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Respond to the other person as detailed above and demonstrate that you have been listening by reflecting back what you are hearing. Use phrases like: ‘What I am hearing is. . . ’, ‘You seem to be saying that. . . ’, ‘I sense that you. . . ’ and so on.</w:t>
      </w:r>
    </w:p>
    <w:p w:rsidR="00BC2238" w:rsidRPr="00BC2238" w:rsidRDefault="00BC2238" w:rsidP="00373742">
      <w:pPr>
        <w:numPr>
          <w:ilvl w:val="0"/>
          <w:numId w:val="60"/>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Non-verbal signals will tell the other person whether you are listening.</w:t>
      </w:r>
    </w:p>
    <w:p w:rsidR="00BC2238" w:rsidRPr="00BC2238" w:rsidRDefault="00BC2238" w:rsidP="00373742">
      <w:pPr>
        <w:numPr>
          <w:ilvl w:val="0"/>
          <w:numId w:val="60"/>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Eye contact will show that you are interested in the other person. Do not stare, but maintain eye contact for the majority of the time that you are in discussion.</w:t>
      </w:r>
    </w:p>
    <w:p w:rsidR="00BC2238" w:rsidRPr="00BC2238" w:rsidRDefault="00BC2238" w:rsidP="00373742">
      <w:pPr>
        <w:numPr>
          <w:ilvl w:val="0"/>
          <w:numId w:val="60"/>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Body language such as that described earlier will help the other person to know that you are listening. You should also adopt an open, interested position. Turning away from the person or folding your arms will send messages of disapproval and may cause the person to ‘dry up’.</w:t>
      </w:r>
    </w:p>
    <w:p w:rsidR="00BC2238" w:rsidRPr="00BC2238" w:rsidRDefault="00BC2238" w:rsidP="00373742">
      <w:pPr>
        <w:numPr>
          <w:ilvl w:val="0"/>
          <w:numId w:val="60"/>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Speech rhythm/tone/silence all have an effect on the way in which people feel about communicating with you. If, when you speak, you do so in a hurried and rushed fashion, then the other person will feel as if you do not have the time to listen to him or her. Your tone of voice can either pass on the message that you are listening or that you are impatient and wish to move the conversation on. Silence can be used very effectively to prompt the other person to speak to you.</w:t>
      </w:r>
    </w:p>
    <w:p w:rsidR="00BC2238" w:rsidRPr="00BC2238" w:rsidRDefault="00BC2238" w:rsidP="00373742">
      <w:pPr>
        <w:numPr>
          <w:ilvl w:val="0"/>
          <w:numId w:val="60"/>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We are often afraid of silences and therefore try to fill them with conversation; this temptation is best avoided.</w:t>
      </w:r>
    </w:p>
    <w:p w:rsidR="00BC2238" w:rsidRPr="00BC2238" w:rsidRDefault="00BC2238" w:rsidP="00373742">
      <w:pPr>
        <w:numPr>
          <w:ilvl w:val="0"/>
          <w:numId w:val="60"/>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lastRenderedPageBreak/>
        <w:t xml:space="preserve">Ask questions relating to what you have been told. This will assist in clarifying and in encouraging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to give you further details.</w:t>
      </w:r>
    </w:p>
    <w:p w:rsidR="00BC2238" w:rsidRPr="00BC2238" w:rsidRDefault="00BC2238" w:rsidP="00373742">
      <w:pPr>
        <w:numPr>
          <w:ilvl w:val="0"/>
          <w:numId w:val="60"/>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Try to remain objective and neutral as you are listening – avoid relating your own experiences to those that you are hearing about – ‘I remember when a similar thing happened to me. . . ’ will not be helpful when you are focusing your attention on the speaker and his or her experience.</w:t>
      </w:r>
    </w:p>
    <w:p w:rsidR="00BC2238" w:rsidRPr="00BC2238" w:rsidRDefault="00BC2238" w:rsidP="00373742">
      <w:pPr>
        <w:numPr>
          <w:ilvl w:val="0"/>
          <w:numId w:val="60"/>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Listen for recurring themes in what the person is saying to you. Does the speaker repeat the same phrase? Does he or she refer back to a specific situation? Ask questions relating to any themes that you are hearing.</w:t>
      </w:r>
    </w:p>
    <w:p w:rsidR="00BC2238" w:rsidRPr="00BC2238" w:rsidRDefault="00BC2238" w:rsidP="00373742">
      <w:pPr>
        <w:numPr>
          <w:ilvl w:val="0"/>
          <w:numId w:val="60"/>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Recap on what you have heard the speaker say to you at the end of each session.</w:t>
      </w:r>
    </w:p>
    <w:p w:rsidR="00BC2238" w:rsidRPr="00BC2238" w:rsidRDefault="00BC2238" w:rsidP="00BC2238">
      <w:pPr>
        <w:autoSpaceDE w:val="0"/>
        <w:autoSpaceDN w:val="0"/>
        <w:adjustRightInd w:val="0"/>
        <w:spacing w:after="0" w:line="240" w:lineRule="auto"/>
        <w:jc w:val="both"/>
        <w:rPr>
          <w:rFonts w:ascii="Times New Roman" w:hAnsi="Times New Roman" w:cs="Times New Roman"/>
          <w:b/>
          <w:bCs/>
          <w:sz w:val="24"/>
          <w:szCs w:val="24"/>
          <w:lang w:val="en-US"/>
        </w:rPr>
      </w:pPr>
      <w:r w:rsidRPr="00BC2238">
        <w:rPr>
          <w:rFonts w:ascii="Times New Roman" w:hAnsi="Times New Roman" w:cs="Times New Roman"/>
          <w:b/>
          <w:bCs/>
          <w:sz w:val="24"/>
          <w:szCs w:val="24"/>
          <w:lang w:val="en-US"/>
        </w:rPr>
        <w:t>Reflection and paraphrasing</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 xml:space="preserve">Reflection and paraphrasing are methods of feeding back to the speaker the information that you have just been given. When you reflect back what someone has been telling you, you relay to him or </w:t>
      </w:r>
      <w:proofErr w:type="gramStart"/>
      <w:r w:rsidRPr="00BC2238">
        <w:rPr>
          <w:rFonts w:ascii="Times New Roman" w:hAnsi="Times New Roman" w:cs="Times New Roman"/>
          <w:sz w:val="24"/>
          <w:szCs w:val="24"/>
          <w:lang w:val="en-US"/>
        </w:rPr>
        <w:t>her the</w:t>
      </w:r>
      <w:proofErr w:type="gramEnd"/>
      <w:r w:rsidRPr="00BC2238">
        <w:rPr>
          <w:rFonts w:ascii="Times New Roman" w:hAnsi="Times New Roman" w:cs="Times New Roman"/>
          <w:sz w:val="24"/>
          <w:szCs w:val="24"/>
          <w:lang w:val="en-US"/>
        </w:rPr>
        <w:t xml:space="preserve"> </w:t>
      </w:r>
      <w:r w:rsidRPr="00BC2238">
        <w:rPr>
          <w:rFonts w:ascii="Times New Roman" w:hAnsi="Times New Roman" w:cs="Times New Roman"/>
          <w:b/>
          <w:bCs/>
          <w:sz w:val="24"/>
          <w:szCs w:val="24"/>
          <w:lang w:val="en-US"/>
        </w:rPr>
        <w:t xml:space="preserve">whole </w:t>
      </w:r>
      <w:r w:rsidRPr="00BC2238">
        <w:rPr>
          <w:rFonts w:ascii="Times New Roman" w:hAnsi="Times New Roman" w:cs="Times New Roman"/>
          <w:sz w:val="24"/>
          <w:szCs w:val="24"/>
          <w:lang w:val="en-US"/>
        </w:rPr>
        <w:t>of the message that you have just received. The whole of the message (as indicated previously) comes not only from the words that the speaker is using, but also from his or her tone of voice and body language.</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 xml:space="preserve">To paraphrase is to express what you have been told in other words. Paraphrasing is a useful tool when you wish to check your understanding of what the speaker is telling you. For example, the speaker may be describing a particular procedure to you. When you paraphrase what you have been told you will describe the procedure to the speaker, but using your own words to explain your understanding of what you have been told. In summary, an effective coaching session will have a balance of talking and listening –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will do most of the talking, the coach will do most of the listening.</w:t>
      </w:r>
    </w:p>
    <w:p w:rsidR="00BC2238" w:rsidRPr="00BC2238" w:rsidRDefault="00BC2238" w:rsidP="00BC2238">
      <w:pPr>
        <w:autoSpaceDE w:val="0"/>
        <w:autoSpaceDN w:val="0"/>
        <w:adjustRightInd w:val="0"/>
        <w:spacing w:after="0" w:line="240" w:lineRule="auto"/>
        <w:jc w:val="both"/>
        <w:rPr>
          <w:rFonts w:ascii="Times New Roman" w:hAnsi="Times New Roman" w:cs="Times New Roman"/>
          <w:b/>
          <w:bCs/>
          <w:sz w:val="24"/>
          <w:szCs w:val="24"/>
          <w:lang w:val="en-US"/>
        </w:rPr>
      </w:pPr>
      <w:r w:rsidRPr="00BC2238">
        <w:rPr>
          <w:rFonts w:ascii="Times New Roman" w:hAnsi="Times New Roman" w:cs="Times New Roman"/>
          <w:b/>
          <w:bCs/>
          <w:sz w:val="24"/>
          <w:szCs w:val="24"/>
          <w:lang w:val="en-US"/>
        </w:rPr>
        <w:t>Observation</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 xml:space="preserve">The starting point for observation is to have a clear view of what you are trying to accomplish. What do you need to look for in order to achieve the coaching objectives? What information are you trying to gather? If there are laid down standards for the way in which a task is to be completed, you should always take this into account when carrying out your observation. Treat every observation as a separate event – even if you are observing a task that you have seen several times before. If you don’t do this, the danger is that you may become complacent and assume that you are seeing something that you aren’t. Every situation is unique and therefore there will be differences from the last time the task was carried out – focus on what you are seeing this time and what you can learn from it. </w:t>
      </w:r>
    </w:p>
    <w:p w:rsidR="00BC2238" w:rsidRPr="00BC2238" w:rsidRDefault="00BC2238" w:rsidP="00BC2238">
      <w:pPr>
        <w:autoSpaceDE w:val="0"/>
        <w:autoSpaceDN w:val="0"/>
        <w:adjustRightInd w:val="0"/>
        <w:spacing w:after="0" w:line="240" w:lineRule="auto"/>
        <w:jc w:val="both"/>
        <w:rPr>
          <w:rFonts w:ascii="Times New Roman" w:hAnsi="Times New Roman" w:cs="Times New Roman"/>
          <w:b/>
          <w:bCs/>
          <w:sz w:val="24"/>
          <w:szCs w:val="24"/>
          <w:lang w:val="en-US"/>
        </w:rPr>
      </w:pPr>
      <w:r w:rsidRPr="00BC2238">
        <w:rPr>
          <w:rFonts w:ascii="Times New Roman" w:hAnsi="Times New Roman" w:cs="Times New Roman"/>
          <w:b/>
          <w:bCs/>
          <w:sz w:val="24"/>
          <w:szCs w:val="24"/>
          <w:lang w:val="en-US"/>
        </w:rPr>
        <w:t xml:space="preserve">Primacy and </w:t>
      </w:r>
      <w:proofErr w:type="spellStart"/>
      <w:r w:rsidRPr="00BC2238">
        <w:rPr>
          <w:rFonts w:ascii="Times New Roman" w:hAnsi="Times New Roman" w:cs="Times New Roman"/>
          <w:b/>
          <w:bCs/>
          <w:sz w:val="24"/>
          <w:szCs w:val="24"/>
          <w:lang w:val="en-US"/>
        </w:rPr>
        <w:t>recency</w:t>
      </w:r>
      <w:proofErr w:type="spellEnd"/>
      <w:r w:rsidRPr="00BC2238">
        <w:rPr>
          <w:rFonts w:ascii="Times New Roman" w:hAnsi="Times New Roman" w:cs="Times New Roman"/>
          <w:b/>
          <w:bCs/>
          <w:sz w:val="24"/>
          <w:szCs w:val="24"/>
          <w:lang w:val="en-US"/>
        </w:rPr>
        <w:t xml:space="preserve"> effect</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BC2238">
        <w:rPr>
          <w:rFonts w:ascii="Times New Roman" w:hAnsi="Times New Roman" w:cs="Times New Roman"/>
          <w:sz w:val="24"/>
          <w:szCs w:val="24"/>
          <w:lang w:val="en-US"/>
        </w:rPr>
        <w:t>This is where you remember what you saw at the start and end of the observation, but forget</w:t>
      </w:r>
      <w:proofErr w:type="gramEnd"/>
      <w:r w:rsidRPr="00BC2238">
        <w:rPr>
          <w:rFonts w:ascii="Times New Roman" w:hAnsi="Times New Roman" w:cs="Times New Roman"/>
          <w:sz w:val="24"/>
          <w:szCs w:val="24"/>
          <w:lang w:val="en-US"/>
        </w:rPr>
        <w:t xml:space="preserve"> what went on in the middle. Timing your note-taking will help you with this.</w:t>
      </w:r>
    </w:p>
    <w:p w:rsidR="00BC2238" w:rsidRPr="00BC2238" w:rsidRDefault="00BC2238" w:rsidP="00BC2238">
      <w:pPr>
        <w:autoSpaceDE w:val="0"/>
        <w:autoSpaceDN w:val="0"/>
        <w:adjustRightInd w:val="0"/>
        <w:spacing w:after="0" w:line="240" w:lineRule="auto"/>
        <w:jc w:val="both"/>
        <w:rPr>
          <w:rFonts w:ascii="Times New Roman" w:hAnsi="Times New Roman" w:cs="Times New Roman"/>
          <w:b/>
          <w:bCs/>
          <w:sz w:val="24"/>
          <w:szCs w:val="24"/>
          <w:lang w:val="en-US"/>
        </w:rPr>
      </w:pPr>
      <w:r w:rsidRPr="00BC2238">
        <w:rPr>
          <w:rFonts w:ascii="Times New Roman" w:hAnsi="Times New Roman" w:cs="Times New Roman"/>
          <w:b/>
          <w:bCs/>
          <w:sz w:val="24"/>
          <w:szCs w:val="24"/>
          <w:lang w:val="en-US"/>
        </w:rPr>
        <w:t>Most significant events effect</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 xml:space="preserve">This effect occurs when you base your assessment of the </w:t>
      </w:r>
      <w:proofErr w:type="spellStart"/>
      <w:r w:rsidRPr="00BC2238">
        <w:rPr>
          <w:rFonts w:ascii="Times New Roman" w:hAnsi="Times New Roman" w:cs="Times New Roman"/>
          <w:sz w:val="24"/>
          <w:szCs w:val="24"/>
          <w:lang w:val="en-US"/>
        </w:rPr>
        <w:t>coachee’s</w:t>
      </w:r>
      <w:proofErr w:type="spellEnd"/>
      <w:r w:rsidRPr="00BC2238">
        <w:rPr>
          <w:rFonts w:ascii="Times New Roman" w:hAnsi="Times New Roman" w:cs="Times New Roman"/>
          <w:sz w:val="24"/>
          <w:szCs w:val="24"/>
          <w:lang w:val="en-US"/>
        </w:rPr>
        <w:t xml:space="preserve"> performance upon one or two significant events that take place during the period of your observation, rather than the whole performance. Taking comprehensive notes across the whole period of the observation will help lessen this effect.</w:t>
      </w:r>
    </w:p>
    <w:p w:rsidR="00BC2238" w:rsidRPr="00BC2238" w:rsidRDefault="00BC2238" w:rsidP="00BC2238">
      <w:pPr>
        <w:autoSpaceDE w:val="0"/>
        <w:autoSpaceDN w:val="0"/>
        <w:adjustRightInd w:val="0"/>
        <w:spacing w:after="0" w:line="240" w:lineRule="auto"/>
        <w:jc w:val="both"/>
        <w:rPr>
          <w:rFonts w:ascii="Times New Roman" w:hAnsi="Times New Roman" w:cs="Times New Roman"/>
          <w:b/>
          <w:bCs/>
          <w:sz w:val="24"/>
          <w:szCs w:val="24"/>
          <w:lang w:val="en-US"/>
        </w:rPr>
      </w:pPr>
      <w:r w:rsidRPr="00BC2238">
        <w:rPr>
          <w:rFonts w:ascii="Times New Roman" w:hAnsi="Times New Roman" w:cs="Times New Roman"/>
          <w:b/>
          <w:bCs/>
          <w:sz w:val="24"/>
          <w:szCs w:val="24"/>
          <w:lang w:val="en-US"/>
        </w:rPr>
        <w:t>Halo effect</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 xml:space="preserve">This is where one good </w:t>
      </w:r>
      <w:proofErr w:type="spellStart"/>
      <w:r w:rsidRPr="00BC2238">
        <w:rPr>
          <w:rFonts w:ascii="Times New Roman" w:hAnsi="Times New Roman" w:cs="Times New Roman"/>
          <w:sz w:val="24"/>
          <w:szCs w:val="24"/>
          <w:lang w:val="en-US"/>
        </w:rPr>
        <w:t>behaviour</w:t>
      </w:r>
      <w:proofErr w:type="spellEnd"/>
      <w:r w:rsidRPr="00BC2238">
        <w:rPr>
          <w:rFonts w:ascii="Times New Roman" w:hAnsi="Times New Roman" w:cs="Times New Roman"/>
          <w:sz w:val="24"/>
          <w:szCs w:val="24"/>
          <w:lang w:val="en-US"/>
        </w:rPr>
        <w:t xml:space="preserve"> or action influences you into believing that the person you are observing is a saint, </w:t>
      </w:r>
      <w:proofErr w:type="spellStart"/>
      <w:r w:rsidRPr="00BC2238">
        <w:rPr>
          <w:rFonts w:ascii="Times New Roman" w:hAnsi="Times New Roman" w:cs="Times New Roman"/>
          <w:sz w:val="24"/>
          <w:szCs w:val="24"/>
          <w:lang w:val="en-US"/>
        </w:rPr>
        <w:t>ie</w:t>
      </w:r>
      <w:proofErr w:type="spellEnd"/>
      <w:r w:rsidRPr="00BC2238">
        <w:rPr>
          <w:rFonts w:ascii="Times New Roman" w:hAnsi="Times New Roman" w:cs="Times New Roman"/>
          <w:sz w:val="24"/>
          <w:szCs w:val="24"/>
          <w:lang w:val="en-US"/>
        </w:rPr>
        <w:t xml:space="preserve">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can do no wrong and everything has gone perfectly. Having clear criteria for your observation and maintaining your objectivity will lessen the chances of this.</w:t>
      </w:r>
    </w:p>
    <w:p w:rsidR="00BC2238" w:rsidRPr="00BC2238" w:rsidRDefault="00BC2238" w:rsidP="00BC2238">
      <w:pPr>
        <w:autoSpaceDE w:val="0"/>
        <w:autoSpaceDN w:val="0"/>
        <w:adjustRightInd w:val="0"/>
        <w:spacing w:after="0" w:line="240" w:lineRule="auto"/>
        <w:jc w:val="both"/>
        <w:rPr>
          <w:rFonts w:ascii="Times New Roman" w:hAnsi="Times New Roman" w:cs="Times New Roman"/>
          <w:b/>
          <w:bCs/>
          <w:sz w:val="24"/>
          <w:szCs w:val="24"/>
          <w:lang w:val="en-US"/>
        </w:rPr>
      </w:pPr>
      <w:r w:rsidRPr="00BC2238">
        <w:rPr>
          <w:rFonts w:ascii="Times New Roman" w:hAnsi="Times New Roman" w:cs="Times New Roman"/>
          <w:b/>
          <w:bCs/>
          <w:sz w:val="24"/>
          <w:szCs w:val="24"/>
          <w:lang w:val="en-US"/>
        </w:rPr>
        <w:t>Stereotyping</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 xml:space="preserve">This is where your impression of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based upon your general observations about ‘this type of person’, </w:t>
      </w:r>
      <w:proofErr w:type="spellStart"/>
      <w:r w:rsidRPr="00BC2238">
        <w:rPr>
          <w:rFonts w:ascii="Times New Roman" w:hAnsi="Times New Roman" w:cs="Times New Roman"/>
          <w:sz w:val="24"/>
          <w:szCs w:val="24"/>
          <w:lang w:val="en-US"/>
        </w:rPr>
        <w:t>colours</w:t>
      </w:r>
      <w:proofErr w:type="spellEnd"/>
      <w:r w:rsidRPr="00BC2238">
        <w:rPr>
          <w:rFonts w:ascii="Times New Roman" w:hAnsi="Times New Roman" w:cs="Times New Roman"/>
          <w:sz w:val="24"/>
          <w:szCs w:val="24"/>
          <w:lang w:val="en-US"/>
        </w:rPr>
        <w:t xml:space="preserve"> your view on what happens. If you have already made up your mind that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is good or bad at something you will only observe </w:t>
      </w:r>
      <w:proofErr w:type="spellStart"/>
      <w:r w:rsidRPr="00BC2238">
        <w:rPr>
          <w:rFonts w:ascii="Times New Roman" w:hAnsi="Times New Roman" w:cs="Times New Roman"/>
          <w:sz w:val="24"/>
          <w:szCs w:val="24"/>
          <w:lang w:val="en-US"/>
        </w:rPr>
        <w:t>behaviour</w:t>
      </w:r>
      <w:proofErr w:type="spellEnd"/>
      <w:r w:rsidRPr="00BC2238">
        <w:rPr>
          <w:rFonts w:ascii="Times New Roman" w:hAnsi="Times New Roman" w:cs="Times New Roman"/>
          <w:sz w:val="24"/>
          <w:szCs w:val="24"/>
          <w:lang w:val="en-US"/>
        </w:rPr>
        <w:t xml:space="preserve"> that reinforces that view. It is important when observing that you note both positive and negative </w:t>
      </w:r>
      <w:proofErr w:type="spellStart"/>
      <w:r w:rsidRPr="00BC2238">
        <w:rPr>
          <w:rFonts w:ascii="Times New Roman" w:hAnsi="Times New Roman" w:cs="Times New Roman"/>
          <w:sz w:val="24"/>
          <w:szCs w:val="24"/>
          <w:lang w:val="en-US"/>
        </w:rPr>
        <w:t>behaviours</w:t>
      </w:r>
      <w:proofErr w:type="spellEnd"/>
      <w:r w:rsidRPr="00BC2238">
        <w:rPr>
          <w:rFonts w:ascii="Times New Roman" w:hAnsi="Times New Roman" w:cs="Times New Roman"/>
          <w:sz w:val="24"/>
          <w:szCs w:val="24"/>
          <w:lang w:val="en-US"/>
        </w:rPr>
        <w:t xml:space="preserve"> and also that you try to discover any of your personal biases before the observation session. Another way of lessening the impact of this is by noting what you saw, rather than making a </w:t>
      </w:r>
      <w:proofErr w:type="spellStart"/>
      <w:r w:rsidRPr="00BC2238">
        <w:rPr>
          <w:rFonts w:ascii="Times New Roman" w:hAnsi="Times New Roman" w:cs="Times New Roman"/>
          <w:sz w:val="24"/>
          <w:szCs w:val="24"/>
          <w:lang w:val="en-US"/>
        </w:rPr>
        <w:t>judgement</w:t>
      </w:r>
      <w:proofErr w:type="spellEnd"/>
      <w:r w:rsidRPr="00BC2238">
        <w:rPr>
          <w:rFonts w:ascii="Times New Roman" w:hAnsi="Times New Roman" w:cs="Times New Roman"/>
          <w:sz w:val="24"/>
          <w:szCs w:val="24"/>
          <w:lang w:val="en-US"/>
        </w:rPr>
        <w:t xml:space="preserve"> about it.</w:t>
      </w:r>
    </w:p>
    <w:p w:rsidR="00BC2238" w:rsidRPr="00BC2238" w:rsidRDefault="00BC2238" w:rsidP="00BC2238">
      <w:pPr>
        <w:autoSpaceDE w:val="0"/>
        <w:autoSpaceDN w:val="0"/>
        <w:adjustRightInd w:val="0"/>
        <w:spacing w:after="0" w:line="240" w:lineRule="auto"/>
        <w:jc w:val="both"/>
        <w:rPr>
          <w:rFonts w:ascii="Times New Roman" w:hAnsi="Times New Roman" w:cs="Times New Roman"/>
          <w:b/>
          <w:bCs/>
          <w:sz w:val="24"/>
          <w:szCs w:val="24"/>
          <w:lang w:val="en-US"/>
        </w:rPr>
      </w:pPr>
      <w:r w:rsidRPr="00BC2238">
        <w:rPr>
          <w:rFonts w:ascii="Times New Roman" w:hAnsi="Times New Roman" w:cs="Times New Roman"/>
          <w:b/>
          <w:bCs/>
          <w:sz w:val="24"/>
          <w:szCs w:val="24"/>
          <w:lang w:val="en-US"/>
        </w:rPr>
        <w:lastRenderedPageBreak/>
        <w:t>Central tendency</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 xml:space="preserve">This effect occurs when you are using a rating scale against which to assess the performance of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Rather than give a rating at either end of the scale, you may be tempted to rate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at the middle. Your motivation here may be that you do not want to give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difficult feedback or that you do not want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to become complacent about his or her performance. It may also mean that you are not assessing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against the appropriate scale. Whatever the reason for this effect, it can be overcome by making notes about the reasons for your ratings and/or by avoiding assessment against a rating scale.</w:t>
      </w:r>
    </w:p>
    <w:p w:rsidR="00BC2238" w:rsidRPr="00BC2238" w:rsidRDefault="00BC2238" w:rsidP="00BC2238">
      <w:pPr>
        <w:autoSpaceDE w:val="0"/>
        <w:autoSpaceDN w:val="0"/>
        <w:adjustRightInd w:val="0"/>
        <w:spacing w:after="0" w:line="240" w:lineRule="auto"/>
        <w:jc w:val="both"/>
        <w:rPr>
          <w:rFonts w:ascii="Times New Roman" w:hAnsi="Times New Roman" w:cs="Times New Roman"/>
          <w:b/>
          <w:bCs/>
          <w:sz w:val="24"/>
          <w:szCs w:val="24"/>
          <w:lang w:val="en-US"/>
        </w:rPr>
      </w:pPr>
      <w:r w:rsidRPr="00BC2238">
        <w:rPr>
          <w:rFonts w:ascii="Times New Roman" w:hAnsi="Times New Roman" w:cs="Times New Roman"/>
          <w:b/>
          <w:bCs/>
          <w:sz w:val="24"/>
          <w:szCs w:val="24"/>
          <w:lang w:val="en-US"/>
        </w:rPr>
        <w:t>Leniency/severity effect</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 xml:space="preserve">This occurs when the observer is not fully objective about the </w:t>
      </w:r>
      <w:proofErr w:type="spellStart"/>
      <w:r w:rsidRPr="00BC2238">
        <w:rPr>
          <w:rFonts w:ascii="Times New Roman" w:hAnsi="Times New Roman" w:cs="Times New Roman"/>
          <w:sz w:val="24"/>
          <w:szCs w:val="24"/>
          <w:lang w:val="en-US"/>
        </w:rPr>
        <w:t>coachee’s</w:t>
      </w:r>
      <w:proofErr w:type="spellEnd"/>
      <w:r w:rsidRPr="00BC2238">
        <w:rPr>
          <w:rFonts w:ascii="Times New Roman" w:hAnsi="Times New Roman" w:cs="Times New Roman"/>
          <w:sz w:val="24"/>
          <w:szCs w:val="24"/>
          <w:lang w:val="en-US"/>
        </w:rPr>
        <w:t xml:space="preserve"> performance, but judges the performance too kindly or too harshly. In order to keep this effect to a minimum, always bear in mind your reasons for observing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make notes of what you are actually seeing and hearing and remind yourself that you are attempting to be an impartial observer in order to give objective feedback to your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w:t>
      </w:r>
    </w:p>
    <w:p w:rsidR="00BC2238" w:rsidRPr="00BC2238" w:rsidRDefault="00BC2238" w:rsidP="00BC2238">
      <w:pPr>
        <w:autoSpaceDE w:val="0"/>
        <w:autoSpaceDN w:val="0"/>
        <w:adjustRightInd w:val="0"/>
        <w:spacing w:after="0" w:line="240" w:lineRule="auto"/>
        <w:jc w:val="both"/>
        <w:rPr>
          <w:rFonts w:ascii="Times New Roman" w:hAnsi="Times New Roman" w:cs="Times New Roman"/>
          <w:b/>
          <w:bCs/>
          <w:sz w:val="24"/>
          <w:szCs w:val="24"/>
          <w:lang w:val="en-US"/>
        </w:rPr>
      </w:pPr>
      <w:r w:rsidRPr="00BC2238">
        <w:rPr>
          <w:rFonts w:ascii="Times New Roman" w:hAnsi="Times New Roman" w:cs="Times New Roman"/>
          <w:b/>
          <w:bCs/>
          <w:sz w:val="24"/>
          <w:szCs w:val="24"/>
          <w:lang w:val="en-US"/>
        </w:rPr>
        <w:t>Cloning effect</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 xml:space="preserve">When a coach has very fixed ideas about the way in which a task should be carried out, he or she is in danger of exhibiting the cloning effect – this is where the coach judges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only in relation to the coach’s own way of doing things. One of the best ways to avoid this effect is to discuss what you will be looking for before the observation takes place and to agree the standards with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based upon what he or she wants to improve and the way in which he or she wants to do this.</w:t>
      </w:r>
    </w:p>
    <w:p w:rsidR="00BC2238" w:rsidRPr="00BC2238" w:rsidRDefault="00BC2238" w:rsidP="00BC2238">
      <w:pPr>
        <w:autoSpaceDE w:val="0"/>
        <w:autoSpaceDN w:val="0"/>
        <w:adjustRightInd w:val="0"/>
        <w:spacing w:after="0" w:line="240" w:lineRule="auto"/>
        <w:jc w:val="both"/>
        <w:rPr>
          <w:rFonts w:ascii="Times New Roman" w:hAnsi="Times New Roman" w:cs="Times New Roman"/>
          <w:b/>
          <w:bCs/>
          <w:sz w:val="24"/>
          <w:szCs w:val="24"/>
          <w:lang w:val="en-US"/>
        </w:rPr>
      </w:pPr>
      <w:r w:rsidRPr="00BC2238">
        <w:rPr>
          <w:rFonts w:ascii="Times New Roman" w:hAnsi="Times New Roman" w:cs="Times New Roman"/>
          <w:b/>
          <w:bCs/>
          <w:sz w:val="24"/>
          <w:szCs w:val="24"/>
          <w:lang w:val="en-US"/>
        </w:rPr>
        <w:t>Planning and prioritizing</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Planning skills are about identifying what you want to do and deciding, in small steps, how you are going to do it. The skill of planning is breaking down a task into key steps, putting them in the right order and then allocating time and other resources for each step. Successful planning involves:</w:t>
      </w:r>
    </w:p>
    <w:p w:rsidR="00BC2238" w:rsidRPr="00BC2238" w:rsidRDefault="00BC2238" w:rsidP="00373742">
      <w:pPr>
        <w:numPr>
          <w:ilvl w:val="0"/>
          <w:numId w:val="61"/>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Identifying the overall aim or goal – where do I want to go?</w:t>
      </w:r>
    </w:p>
    <w:p w:rsidR="00BC2238" w:rsidRPr="00BC2238" w:rsidRDefault="00BC2238" w:rsidP="00373742">
      <w:pPr>
        <w:numPr>
          <w:ilvl w:val="0"/>
          <w:numId w:val="61"/>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Writing outcome or success statements – how will I know when I have got where I want to go; what will it look and sound like?</w:t>
      </w:r>
    </w:p>
    <w:p w:rsidR="00BC2238" w:rsidRPr="00BC2238" w:rsidRDefault="00BC2238" w:rsidP="00373742">
      <w:pPr>
        <w:numPr>
          <w:ilvl w:val="0"/>
          <w:numId w:val="61"/>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Identifying what actions, I need to take – how will I get there?</w:t>
      </w:r>
    </w:p>
    <w:p w:rsidR="00BC2238" w:rsidRPr="00BC2238" w:rsidRDefault="00BC2238" w:rsidP="00373742">
      <w:pPr>
        <w:numPr>
          <w:ilvl w:val="0"/>
          <w:numId w:val="61"/>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Prioritizing the actions required – what do I need in order to take each action? What equipment, money, time or people are required? Which actions must I take first?</w:t>
      </w:r>
    </w:p>
    <w:p w:rsidR="00BC2238" w:rsidRPr="00BC2238" w:rsidRDefault="00BC2238" w:rsidP="00373742">
      <w:pPr>
        <w:numPr>
          <w:ilvl w:val="0"/>
          <w:numId w:val="61"/>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Reviewing priorities within the plan based on resources needed, which might involve reordering the steps based on availability of resources.</w:t>
      </w:r>
    </w:p>
    <w:p w:rsidR="00BC2238" w:rsidRPr="00BC2238" w:rsidRDefault="00BC2238" w:rsidP="00373742">
      <w:pPr>
        <w:numPr>
          <w:ilvl w:val="0"/>
          <w:numId w:val="61"/>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Deciding how I will review my plan, both during and after implementation.</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 xml:space="preserve">The priority of action steps will be influenced by dependencies, </w:t>
      </w:r>
      <w:proofErr w:type="spellStart"/>
      <w:r w:rsidRPr="00BC2238">
        <w:rPr>
          <w:rFonts w:ascii="Times New Roman" w:hAnsi="Times New Roman" w:cs="Times New Roman"/>
          <w:sz w:val="24"/>
          <w:szCs w:val="24"/>
          <w:lang w:val="en-US"/>
        </w:rPr>
        <w:t>ie</w:t>
      </w:r>
      <w:proofErr w:type="spellEnd"/>
      <w:r w:rsidRPr="00BC2238">
        <w:rPr>
          <w:rFonts w:ascii="Times New Roman" w:hAnsi="Times New Roman" w:cs="Times New Roman"/>
          <w:sz w:val="24"/>
          <w:szCs w:val="24"/>
          <w:lang w:val="en-US"/>
        </w:rPr>
        <w:t xml:space="preserve"> whether one thing needs to happen in order for another to take place. The other traditional way of prioritizing actions is by assessing their urgency and their importance: urgent actions are things that need to happen now, or within an immediate time frame, in order for the effect of that action to be valid. If an urgent action is not taken at the point of it being urgent, it is unlikely that you will need to take it at all. You might need to take a larger but different action, or not do anything because the moment is lost. Importance is measured in terms of the impact of the action, how vital it is to the achievement of the goal. Therefore, all tasks or actions can be viewed as being:</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BC2238">
        <w:rPr>
          <w:rFonts w:ascii="Times New Roman" w:hAnsi="Times New Roman" w:cs="Times New Roman"/>
          <w:sz w:val="24"/>
          <w:szCs w:val="24"/>
          <w:lang w:val="en-US"/>
        </w:rPr>
        <w:t>urgent</w:t>
      </w:r>
      <w:proofErr w:type="gramEnd"/>
      <w:r w:rsidRPr="00BC2238">
        <w:rPr>
          <w:rFonts w:ascii="Times New Roman" w:hAnsi="Times New Roman" w:cs="Times New Roman"/>
          <w:sz w:val="24"/>
          <w:szCs w:val="24"/>
          <w:lang w:val="en-US"/>
        </w:rPr>
        <w:t xml:space="preserve"> and important;</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BC2238">
        <w:rPr>
          <w:rFonts w:ascii="Times New Roman" w:hAnsi="Times New Roman" w:cs="Times New Roman"/>
          <w:sz w:val="24"/>
          <w:szCs w:val="24"/>
          <w:lang w:val="en-US"/>
        </w:rPr>
        <w:t>urgent</w:t>
      </w:r>
      <w:proofErr w:type="gramEnd"/>
      <w:r w:rsidRPr="00BC2238">
        <w:rPr>
          <w:rFonts w:ascii="Times New Roman" w:hAnsi="Times New Roman" w:cs="Times New Roman"/>
          <w:sz w:val="24"/>
          <w:szCs w:val="24"/>
          <w:lang w:val="en-US"/>
        </w:rPr>
        <w:t xml:space="preserve"> and not important;</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BC2238">
        <w:rPr>
          <w:rFonts w:ascii="Times New Roman" w:hAnsi="Times New Roman" w:cs="Times New Roman"/>
          <w:sz w:val="24"/>
          <w:szCs w:val="24"/>
          <w:lang w:val="en-US"/>
        </w:rPr>
        <w:t>important</w:t>
      </w:r>
      <w:proofErr w:type="gramEnd"/>
      <w:r w:rsidRPr="00BC2238">
        <w:rPr>
          <w:rFonts w:ascii="Times New Roman" w:hAnsi="Times New Roman" w:cs="Times New Roman"/>
          <w:sz w:val="24"/>
          <w:szCs w:val="24"/>
          <w:lang w:val="en-US"/>
        </w:rPr>
        <w:t xml:space="preserve"> and not urgent;</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BC2238">
        <w:rPr>
          <w:rFonts w:ascii="Times New Roman" w:hAnsi="Times New Roman" w:cs="Times New Roman"/>
          <w:sz w:val="24"/>
          <w:szCs w:val="24"/>
          <w:lang w:val="en-US"/>
        </w:rPr>
        <w:t>not</w:t>
      </w:r>
      <w:proofErr w:type="gramEnd"/>
      <w:r w:rsidRPr="00BC2238">
        <w:rPr>
          <w:rFonts w:ascii="Times New Roman" w:hAnsi="Times New Roman" w:cs="Times New Roman"/>
          <w:sz w:val="24"/>
          <w:szCs w:val="24"/>
          <w:lang w:val="en-US"/>
        </w:rPr>
        <w:t xml:space="preserve"> important and not urgent.</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As a coach, you need planning skills in a number of ways. These include:</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BC2238">
        <w:rPr>
          <w:rFonts w:ascii="Times New Roman" w:hAnsi="Times New Roman" w:cs="Times New Roman"/>
          <w:sz w:val="24"/>
          <w:szCs w:val="24"/>
          <w:lang w:val="en-US"/>
        </w:rPr>
        <w:t>fitting</w:t>
      </w:r>
      <w:proofErr w:type="gramEnd"/>
      <w:r w:rsidRPr="00BC2238">
        <w:rPr>
          <w:rFonts w:ascii="Times New Roman" w:hAnsi="Times New Roman" w:cs="Times New Roman"/>
          <w:sz w:val="24"/>
          <w:szCs w:val="24"/>
          <w:lang w:val="en-US"/>
        </w:rPr>
        <w:t xml:space="preserve"> coaching time into your diary and around other responsibilities that you have;</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BC2238">
        <w:rPr>
          <w:rFonts w:ascii="Times New Roman" w:hAnsi="Times New Roman" w:cs="Times New Roman"/>
          <w:sz w:val="24"/>
          <w:szCs w:val="24"/>
          <w:lang w:val="en-US"/>
        </w:rPr>
        <w:t>planning</w:t>
      </w:r>
      <w:proofErr w:type="gramEnd"/>
      <w:r w:rsidRPr="00BC2238">
        <w:rPr>
          <w:rFonts w:ascii="Times New Roman" w:hAnsi="Times New Roman" w:cs="Times New Roman"/>
          <w:sz w:val="24"/>
          <w:szCs w:val="24"/>
          <w:lang w:val="en-US"/>
        </w:rPr>
        <w:t xml:space="preserve"> the coaching </w:t>
      </w:r>
      <w:proofErr w:type="spellStart"/>
      <w:r w:rsidRPr="00BC2238">
        <w:rPr>
          <w:rFonts w:ascii="Times New Roman" w:hAnsi="Times New Roman" w:cs="Times New Roman"/>
          <w:sz w:val="24"/>
          <w:szCs w:val="24"/>
          <w:lang w:val="en-US"/>
        </w:rPr>
        <w:t>programme</w:t>
      </w:r>
      <w:proofErr w:type="spellEnd"/>
      <w:r w:rsidRPr="00BC2238">
        <w:rPr>
          <w:rFonts w:ascii="Times New Roman" w:hAnsi="Times New Roman" w:cs="Times New Roman"/>
          <w:sz w:val="24"/>
          <w:szCs w:val="24"/>
          <w:lang w:val="en-US"/>
        </w:rPr>
        <w:t xml:space="preserve"> with your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BC2238">
        <w:rPr>
          <w:rFonts w:ascii="Times New Roman" w:hAnsi="Times New Roman" w:cs="Times New Roman"/>
          <w:sz w:val="24"/>
          <w:szCs w:val="24"/>
          <w:lang w:val="en-US"/>
        </w:rPr>
        <w:t>planning</w:t>
      </w:r>
      <w:proofErr w:type="gramEnd"/>
      <w:r w:rsidRPr="00BC2238">
        <w:rPr>
          <w:rFonts w:ascii="Times New Roman" w:hAnsi="Times New Roman" w:cs="Times New Roman"/>
          <w:sz w:val="24"/>
          <w:szCs w:val="24"/>
          <w:lang w:val="en-US"/>
        </w:rPr>
        <w:t xml:space="preserve"> each individual coaching session.</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 xml:space="preserve">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needs to do the same planning; and sometimes your plans, and the priority level you have given to actions, may not match the </w:t>
      </w:r>
      <w:proofErr w:type="spellStart"/>
      <w:r w:rsidRPr="00BC2238">
        <w:rPr>
          <w:rFonts w:ascii="Times New Roman" w:hAnsi="Times New Roman" w:cs="Times New Roman"/>
          <w:sz w:val="24"/>
          <w:szCs w:val="24"/>
          <w:lang w:val="en-US"/>
        </w:rPr>
        <w:t>coachee’s</w:t>
      </w:r>
      <w:proofErr w:type="spellEnd"/>
      <w:r w:rsidRPr="00BC2238">
        <w:rPr>
          <w:rFonts w:ascii="Times New Roman" w:hAnsi="Times New Roman" w:cs="Times New Roman"/>
          <w:sz w:val="24"/>
          <w:szCs w:val="24"/>
          <w:lang w:val="en-US"/>
        </w:rPr>
        <w:t xml:space="preserve">. There may be times when, in the greater </w:t>
      </w:r>
      <w:r w:rsidRPr="00BC2238">
        <w:rPr>
          <w:rFonts w:ascii="Times New Roman" w:hAnsi="Times New Roman" w:cs="Times New Roman"/>
          <w:sz w:val="24"/>
          <w:szCs w:val="24"/>
          <w:lang w:val="en-US"/>
        </w:rPr>
        <w:lastRenderedPageBreak/>
        <w:t xml:space="preserve">scheme of your life, attending the coaching session is not as important or urgent as other things; however, remember that if you decide to move the coaching session, this may adversely impact your relationship with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This isn’t to say that you must never move a coaching session, only that this needs discussion and explanation.</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 xml:space="preserve">All plans need to be flexible, in order to take account of the unknown or the unexpected. You can achieve this by building in contingency (or buffer zones), and by reviewing plans regularly with your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Particularly check out if you have missed any action points that now need to be included, and that your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is comfortable with any deviation from the original plan. At the start of each coaching session, you will agree a broad plan for the time you have with your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as the coach it is your role to ensure that time is managed according to the plan, and if you deviate from the plan, you bring it back on course or agree a new plan.</w:t>
      </w:r>
    </w:p>
    <w:p w:rsidR="00BC2238" w:rsidRPr="00BC2238" w:rsidRDefault="00BC2238" w:rsidP="00BC2238">
      <w:pPr>
        <w:autoSpaceDE w:val="0"/>
        <w:autoSpaceDN w:val="0"/>
        <w:adjustRightInd w:val="0"/>
        <w:spacing w:after="0" w:line="240" w:lineRule="auto"/>
        <w:jc w:val="both"/>
        <w:rPr>
          <w:rFonts w:ascii="Times New Roman" w:hAnsi="Times New Roman" w:cs="Times New Roman"/>
          <w:b/>
          <w:bCs/>
          <w:sz w:val="24"/>
          <w:szCs w:val="24"/>
          <w:lang w:val="en-US"/>
        </w:rPr>
      </w:pPr>
      <w:r w:rsidRPr="00BC2238">
        <w:rPr>
          <w:rFonts w:ascii="Times New Roman" w:hAnsi="Times New Roman" w:cs="Times New Roman"/>
          <w:b/>
          <w:bCs/>
          <w:sz w:val="24"/>
          <w:szCs w:val="24"/>
          <w:lang w:val="en-US"/>
        </w:rPr>
        <w:t>Questioning</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 xml:space="preserve">The purpose of using questions is generally to encourage another person to provide you with information. In coaching situations there is an additional purpose for which questions may be used and that is to encourage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to think about something.</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Questions should be:</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Simple – words used should be easily understood.</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Short – longwinded questions may be misinterpreted.</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Questions should be put:</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Logically – they are less confusing in a logical sequence.</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Singly – put one question or make one point at a time.</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There are different types of questions, which have different purposes.</w:t>
      </w:r>
    </w:p>
    <w:p w:rsidR="00BC2238" w:rsidRPr="00BC2238" w:rsidRDefault="00BC2238" w:rsidP="00BC2238">
      <w:pPr>
        <w:autoSpaceDE w:val="0"/>
        <w:autoSpaceDN w:val="0"/>
        <w:adjustRightInd w:val="0"/>
        <w:spacing w:after="0" w:line="240" w:lineRule="auto"/>
        <w:jc w:val="both"/>
        <w:rPr>
          <w:rFonts w:ascii="Times New Roman" w:hAnsi="Times New Roman" w:cs="Times New Roman"/>
          <w:b/>
          <w:bCs/>
          <w:sz w:val="24"/>
          <w:szCs w:val="24"/>
          <w:lang w:val="en-US"/>
        </w:rPr>
      </w:pPr>
      <w:r w:rsidRPr="00BC2238">
        <w:rPr>
          <w:rFonts w:ascii="Times New Roman" w:hAnsi="Times New Roman" w:cs="Times New Roman"/>
          <w:b/>
          <w:bCs/>
          <w:sz w:val="24"/>
          <w:szCs w:val="24"/>
          <w:lang w:val="en-US"/>
        </w:rPr>
        <w:t>Open questions</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Open questions are used when you wish to encourage the other person to talk to you and in doing so offer large amounts of information about the subject. This type of question is also used when you want the person to think widely around an issue or topic.</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Famously, open questions begin with Kipling’s ‘Six Serving Men’; we prefer ‘The Magnificent</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Seven’: Who? What? Where? When? How? Which? Why?</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As a result of asking an open question, your full attention is necessary and you will need to</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BC2238">
        <w:rPr>
          <w:rFonts w:ascii="Times New Roman" w:hAnsi="Times New Roman" w:cs="Times New Roman"/>
          <w:sz w:val="24"/>
          <w:szCs w:val="24"/>
          <w:lang w:val="en-US"/>
        </w:rPr>
        <w:t>observe</w:t>
      </w:r>
      <w:proofErr w:type="gramEnd"/>
      <w:r w:rsidRPr="00BC2238">
        <w:rPr>
          <w:rFonts w:ascii="Times New Roman" w:hAnsi="Times New Roman" w:cs="Times New Roman"/>
          <w:sz w:val="24"/>
          <w:szCs w:val="24"/>
          <w:lang w:val="en-US"/>
        </w:rPr>
        <w:t>, listen to and check everything in order to truly understand what you are being told.</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There are other words that are not questioning words which can be used to elicit information</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BC2238">
        <w:rPr>
          <w:rFonts w:ascii="Times New Roman" w:hAnsi="Times New Roman" w:cs="Times New Roman"/>
          <w:sz w:val="24"/>
          <w:szCs w:val="24"/>
          <w:lang w:val="en-US"/>
        </w:rPr>
        <w:t>such</w:t>
      </w:r>
      <w:proofErr w:type="gramEnd"/>
      <w:r w:rsidRPr="00BC2238">
        <w:rPr>
          <w:rFonts w:ascii="Times New Roman" w:hAnsi="Times New Roman" w:cs="Times New Roman"/>
          <w:sz w:val="24"/>
          <w:szCs w:val="24"/>
          <w:lang w:val="en-US"/>
        </w:rPr>
        <w:t xml:space="preserve"> as ‘Explain. . . ’, ‘Tell me. . . ’, ‘I’m interested in knowing about. . . ’ </w:t>
      </w:r>
      <w:proofErr w:type="gramStart"/>
      <w:r w:rsidRPr="00BC2238">
        <w:rPr>
          <w:rFonts w:ascii="Times New Roman" w:hAnsi="Times New Roman" w:cs="Times New Roman"/>
          <w:sz w:val="24"/>
          <w:szCs w:val="24"/>
          <w:lang w:val="en-US"/>
        </w:rPr>
        <w:t>and</w:t>
      </w:r>
      <w:proofErr w:type="gramEnd"/>
      <w:r w:rsidRPr="00BC2238">
        <w:rPr>
          <w:rFonts w:ascii="Times New Roman" w:hAnsi="Times New Roman" w:cs="Times New Roman"/>
          <w:sz w:val="24"/>
          <w:szCs w:val="24"/>
          <w:lang w:val="en-US"/>
        </w:rPr>
        <w:t xml:space="preserve"> ‘Talk to me</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BC2238">
        <w:rPr>
          <w:rFonts w:ascii="Times New Roman" w:hAnsi="Times New Roman" w:cs="Times New Roman"/>
          <w:sz w:val="24"/>
          <w:szCs w:val="24"/>
          <w:lang w:val="en-US"/>
        </w:rPr>
        <w:t>about</w:t>
      </w:r>
      <w:proofErr w:type="gramEnd"/>
      <w:r w:rsidRPr="00BC2238">
        <w:rPr>
          <w:rFonts w:ascii="Times New Roman" w:hAnsi="Times New Roman" w:cs="Times New Roman"/>
          <w:sz w:val="24"/>
          <w:szCs w:val="24"/>
          <w:lang w:val="en-US"/>
        </w:rPr>
        <w:t>. . . ’.</w:t>
      </w:r>
    </w:p>
    <w:p w:rsidR="00BC2238" w:rsidRPr="00BC2238" w:rsidRDefault="00BC2238" w:rsidP="00BC2238">
      <w:pPr>
        <w:autoSpaceDE w:val="0"/>
        <w:autoSpaceDN w:val="0"/>
        <w:adjustRightInd w:val="0"/>
        <w:spacing w:after="0" w:line="240" w:lineRule="auto"/>
        <w:jc w:val="both"/>
        <w:rPr>
          <w:rFonts w:ascii="Times New Roman" w:hAnsi="Times New Roman" w:cs="Times New Roman"/>
          <w:b/>
          <w:bCs/>
          <w:sz w:val="24"/>
          <w:szCs w:val="24"/>
          <w:lang w:val="en-US"/>
        </w:rPr>
      </w:pPr>
      <w:r w:rsidRPr="00BC2238">
        <w:rPr>
          <w:rFonts w:ascii="Times New Roman" w:hAnsi="Times New Roman" w:cs="Times New Roman"/>
          <w:b/>
          <w:bCs/>
          <w:sz w:val="24"/>
          <w:szCs w:val="24"/>
          <w:lang w:val="en-US"/>
        </w:rPr>
        <w:t>Closed or narrow questions</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 xml:space="preserve">These are questions that invite only a short, confined or even one word reply. They often restrict the information obtained to within the wording of the question. To most closed questions, there is a right or wrong answer. Many people frown on closed questions, but they do have their uses. They are useful when: </w:t>
      </w:r>
    </w:p>
    <w:p w:rsidR="00BC2238" w:rsidRPr="00BC2238" w:rsidRDefault="00BC2238" w:rsidP="00373742">
      <w:pPr>
        <w:numPr>
          <w:ilvl w:val="0"/>
          <w:numId w:val="62"/>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seeking a ‘Yes’ or ‘No’ answer;</w:t>
      </w:r>
    </w:p>
    <w:p w:rsidR="00BC2238" w:rsidRPr="00BC2238" w:rsidRDefault="00BC2238" w:rsidP="00373742">
      <w:pPr>
        <w:numPr>
          <w:ilvl w:val="0"/>
          <w:numId w:val="62"/>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selecting between alternatives;</w:t>
      </w:r>
    </w:p>
    <w:p w:rsidR="00BC2238" w:rsidRPr="00BC2238" w:rsidRDefault="00BC2238" w:rsidP="00373742">
      <w:pPr>
        <w:numPr>
          <w:ilvl w:val="0"/>
          <w:numId w:val="62"/>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checking identity;</w:t>
      </w:r>
    </w:p>
    <w:p w:rsidR="00BC2238" w:rsidRPr="00BC2238" w:rsidRDefault="00BC2238" w:rsidP="00373742">
      <w:pPr>
        <w:numPr>
          <w:ilvl w:val="0"/>
          <w:numId w:val="62"/>
        </w:numPr>
        <w:autoSpaceDE w:val="0"/>
        <w:autoSpaceDN w:val="0"/>
        <w:adjustRightInd w:val="0"/>
        <w:spacing w:after="0" w:line="240" w:lineRule="auto"/>
        <w:contextualSpacing/>
        <w:jc w:val="both"/>
        <w:rPr>
          <w:rFonts w:ascii="Times New Roman" w:hAnsi="Times New Roman" w:cs="Times New Roman"/>
          <w:sz w:val="24"/>
          <w:szCs w:val="24"/>
          <w:lang w:val="en-US"/>
        </w:rPr>
      </w:pPr>
      <w:proofErr w:type="gramStart"/>
      <w:r w:rsidRPr="00BC2238">
        <w:rPr>
          <w:rFonts w:ascii="Times New Roman" w:hAnsi="Times New Roman" w:cs="Times New Roman"/>
          <w:sz w:val="24"/>
          <w:szCs w:val="24"/>
          <w:lang w:val="en-US"/>
        </w:rPr>
        <w:t>clarifying</w:t>
      </w:r>
      <w:proofErr w:type="gramEnd"/>
      <w:r w:rsidRPr="00BC2238">
        <w:rPr>
          <w:rFonts w:ascii="Times New Roman" w:hAnsi="Times New Roman" w:cs="Times New Roman"/>
          <w:sz w:val="24"/>
          <w:szCs w:val="24"/>
          <w:lang w:val="en-US"/>
        </w:rPr>
        <w:t xml:space="preserve"> a point.</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Examples of closed questions are those starting with:</w:t>
      </w:r>
    </w:p>
    <w:p w:rsidR="00BC2238" w:rsidRPr="00BC2238" w:rsidRDefault="00BC2238" w:rsidP="00373742">
      <w:pPr>
        <w:numPr>
          <w:ilvl w:val="0"/>
          <w:numId w:val="63"/>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 xml:space="preserve">Are </w:t>
      </w:r>
      <w:proofErr w:type="gramStart"/>
      <w:r w:rsidRPr="00BC2238">
        <w:rPr>
          <w:rFonts w:ascii="Times New Roman" w:hAnsi="Times New Roman" w:cs="Times New Roman"/>
          <w:sz w:val="24"/>
          <w:szCs w:val="24"/>
          <w:lang w:val="en-US"/>
        </w:rPr>
        <w:t>you.</w:t>
      </w:r>
      <w:proofErr w:type="gramEnd"/>
      <w:r w:rsidRPr="00BC2238">
        <w:rPr>
          <w:rFonts w:ascii="Times New Roman" w:hAnsi="Times New Roman" w:cs="Times New Roman"/>
          <w:sz w:val="24"/>
          <w:szCs w:val="24"/>
          <w:lang w:val="en-US"/>
        </w:rPr>
        <w:t xml:space="preserve"> . .?</w:t>
      </w:r>
    </w:p>
    <w:p w:rsidR="00BC2238" w:rsidRPr="00BC2238" w:rsidRDefault="00BC2238" w:rsidP="00373742">
      <w:pPr>
        <w:numPr>
          <w:ilvl w:val="0"/>
          <w:numId w:val="63"/>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 xml:space="preserve">Did </w:t>
      </w:r>
      <w:proofErr w:type="gramStart"/>
      <w:r w:rsidRPr="00BC2238">
        <w:rPr>
          <w:rFonts w:ascii="Times New Roman" w:hAnsi="Times New Roman" w:cs="Times New Roman"/>
          <w:sz w:val="24"/>
          <w:szCs w:val="24"/>
          <w:lang w:val="en-US"/>
        </w:rPr>
        <w:t>you.</w:t>
      </w:r>
      <w:proofErr w:type="gramEnd"/>
      <w:r w:rsidRPr="00BC2238">
        <w:rPr>
          <w:rFonts w:ascii="Times New Roman" w:hAnsi="Times New Roman" w:cs="Times New Roman"/>
          <w:sz w:val="24"/>
          <w:szCs w:val="24"/>
          <w:lang w:val="en-US"/>
        </w:rPr>
        <w:t xml:space="preserve"> . .?</w:t>
      </w:r>
    </w:p>
    <w:p w:rsidR="00BC2238" w:rsidRPr="00BC2238" w:rsidRDefault="00BC2238" w:rsidP="00373742">
      <w:pPr>
        <w:numPr>
          <w:ilvl w:val="0"/>
          <w:numId w:val="63"/>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 xml:space="preserve">Was </w:t>
      </w:r>
      <w:proofErr w:type="gramStart"/>
      <w:r w:rsidRPr="00BC2238">
        <w:rPr>
          <w:rFonts w:ascii="Times New Roman" w:hAnsi="Times New Roman" w:cs="Times New Roman"/>
          <w:sz w:val="24"/>
          <w:szCs w:val="24"/>
          <w:lang w:val="en-US"/>
        </w:rPr>
        <w:t>it.</w:t>
      </w:r>
      <w:proofErr w:type="gramEnd"/>
      <w:r w:rsidRPr="00BC2238">
        <w:rPr>
          <w:rFonts w:ascii="Times New Roman" w:hAnsi="Times New Roman" w:cs="Times New Roman"/>
          <w:sz w:val="24"/>
          <w:szCs w:val="24"/>
          <w:lang w:val="en-US"/>
        </w:rPr>
        <w:t xml:space="preserve"> . .?</w:t>
      </w:r>
    </w:p>
    <w:p w:rsidR="00BC2238" w:rsidRPr="00BC2238" w:rsidRDefault="00BC2238" w:rsidP="00373742">
      <w:pPr>
        <w:numPr>
          <w:ilvl w:val="0"/>
          <w:numId w:val="63"/>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 xml:space="preserve">Can </w:t>
      </w:r>
      <w:proofErr w:type="gramStart"/>
      <w:r w:rsidRPr="00BC2238">
        <w:rPr>
          <w:rFonts w:ascii="Times New Roman" w:hAnsi="Times New Roman" w:cs="Times New Roman"/>
          <w:sz w:val="24"/>
          <w:szCs w:val="24"/>
          <w:lang w:val="en-US"/>
        </w:rPr>
        <w:t>you.</w:t>
      </w:r>
      <w:proofErr w:type="gramEnd"/>
      <w:r w:rsidRPr="00BC2238">
        <w:rPr>
          <w:rFonts w:ascii="Times New Roman" w:hAnsi="Times New Roman" w:cs="Times New Roman"/>
          <w:sz w:val="24"/>
          <w:szCs w:val="24"/>
          <w:lang w:val="en-US"/>
        </w:rPr>
        <w:t xml:space="preserve"> . .?</w:t>
      </w:r>
    </w:p>
    <w:p w:rsidR="00BC2238" w:rsidRPr="00BC2238" w:rsidRDefault="00BC2238" w:rsidP="00BC2238">
      <w:pPr>
        <w:autoSpaceDE w:val="0"/>
        <w:autoSpaceDN w:val="0"/>
        <w:adjustRightInd w:val="0"/>
        <w:spacing w:after="0" w:line="240" w:lineRule="auto"/>
        <w:jc w:val="both"/>
        <w:rPr>
          <w:rFonts w:ascii="Times New Roman" w:hAnsi="Times New Roman" w:cs="Times New Roman"/>
          <w:b/>
          <w:bCs/>
          <w:sz w:val="24"/>
          <w:szCs w:val="24"/>
          <w:lang w:val="en-US"/>
        </w:rPr>
      </w:pPr>
      <w:r w:rsidRPr="00BC2238">
        <w:rPr>
          <w:rFonts w:ascii="Times New Roman" w:hAnsi="Times New Roman" w:cs="Times New Roman"/>
          <w:b/>
          <w:bCs/>
          <w:sz w:val="24"/>
          <w:szCs w:val="24"/>
          <w:lang w:val="en-US"/>
        </w:rPr>
        <w:t>Leading questions</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As a rule, in coaching, you should avoid using questions that may suggest the answer in their wording, that is, leading questions. For example, ‘Did it fail because you need more practice?</w:t>
      </w:r>
      <w:proofErr w:type="gramStart"/>
      <w:r w:rsidRPr="00BC2238">
        <w:rPr>
          <w:rFonts w:ascii="Times New Roman" w:hAnsi="Times New Roman" w:cs="Times New Roman"/>
          <w:sz w:val="24"/>
          <w:szCs w:val="24"/>
          <w:lang w:val="en-US"/>
        </w:rPr>
        <w:t>’.</w:t>
      </w:r>
      <w:proofErr w:type="gramEnd"/>
      <w:r w:rsidRPr="00BC2238">
        <w:rPr>
          <w:rFonts w:ascii="Times New Roman" w:hAnsi="Times New Roman" w:cs="Times New Roman"/>
          <w:sz w:val="24"/>
          <w:szCs w:val="24"/>
          <w:lang w:val="en-US"/>
        </w:rPr>
        <w:t xml:space="preserve"> </w:t>
      </w:r>
      <w:proofErr w:type="spellStart"/>
      <w:r w:rsidRPr="00BC2238">
        <w:rPr>
          <w:rFonts w:ascii="Times New Roman" w:hAnsi="Times New Roman" w:cs="Times New Roman"/>
          <w:sz w:val="24"/>
          <w:szCs w:val="24"/>
          <w:lang w:val="en-US"/>
        </w:rPr>
        <w:t>Coachees</w:t>
      </w:r>
      <w:proofErr w:type="spellEnd"/>
      <w:r w:rsidRPr="00BC2238">
        <w:rPr>
          <w:rFonts w:ascii="Times New Roman" w:hAnsi="Times New Roman" w:cs="Times New Roman"/>
          <w:sz w:val="24"/>
          <w:szCs w:val="24"/>
          <w:lang w:val="en-US"/>
        </w:rPr>
        <w:t xml:space="preserve"> may give the expected answer just to be helpful, because they are confused or because they are frightened. They may believe that you know more about a subject than they do and feel </w:t>
      </w:r>
      <w:r w:rsidRPr="00BC2238">
        <w:rPr>
          <w:rFonts w:ascii="Times New Roman" w:hAnsi="Times New Roman" w:cs="Times New Roman"/>
          <w:sz w:val="24"/>
          <w:szCs w:val="24"/>
          <w:lang w:val="en-US"/>
        </w:rPr>
        <w:lastRenderedPageBreak/>
        <w:t xml:space="preserve">unsure or foolish to contradict you. Leading questions may easily put information in their minds about things that they do not know for themselves, or produce ideas they have not previously formulated. However, leading questions can be useful to summarize or confirm information, </w:t>
      </w:r>
      <w:proofErr w:type="spellStart"/>
      <w:r w:rsidRPr="00BC2238">
        <w:rPr>
          <w:rFonts w:ascii="Times New Roman" w:hAnsi="Times New Roman" w:cs="Times New Roman"/>
          <w:sz w:val="24"/>
          <w:szCs w:val="24"/>
          <w:lang w:val="en-US"/>
        </w:rPr>
        <w:t>eg</w:t>
      </w:r>
      <w:proofErr w:type="spellEnd"/>
      <w:r w:rsidRPr="00BC2238">
        <w:rPr>
          <w:rFonts w:ascii="Times New Roman" w:hAnsi="Times New Roman" w:cs="Times New Roman"/>
          <w:sz w:val="24"/>
          <w:szCs w:val="24"/>
          <w:lang w:val="en-US"/>
        </w:rPr>
        <w:t xml:space="preserve"> ‘So what you are saying </w:t>
      </w:r>
      <w:proofErr w:type="gramStart"/>
      <w:r w:rsidRPr="00BC2238">
        <w:rPr>
          <w:rFonts w:ascii="Times New Roman" w:hAnsi="Times New Roman" w:cs="Times New Roman"/>
          <w:sz w:val="24"/>
          <w:szCs w:val="24"/>
          <w:lang w:val="en-US"/>
        </w:rPr>
        <w:t>is.</w:t>
      </w:r>
      <w:proofErr w:type="gramEnd"/>
      <w:r w:rsidRPr="00BC2238">
        <w:rPr>
          <w:rFonts w:ascii="Times New Roman" w:hAnsi="Times New Roman" w:cs="Times New Roman"/>
          <w:sz w:val="24"/>
          <w:szCs w:val="24"/>
          <w:lang w:val="en-US"/>
        </w:rPr>
        <w:t xml:space="preserve"> . . ?’.</w:t>
      </w:r>
    </w:p>
    <w:p w:rsidR="00BC2238" w:rsidRPr="00BC2238" w:rsidRDefault="00BC2238" w:rsidP="00BC2238">
      <w:pPr>
        <w:autoSpaceDE w:val="0"/>
        <w:autoSpaceDN w:val="0"/>
        <w:adjustRightInd w:val="0"/>
        <w:spacing w:after="0" w:line="240" w:lineRule="auto"/>
        <w:jc w:val="both"/>
        <w:rPr>
          <w:rFonts w:ascii="Times New Roman" w:hAnsi="Times New Roman" w:cs="Times New Roman"/>
          <w:b/>
          <w:bCs/>
          <w:sz w:val="24"/>
          <w:szCs w:val="24"/>
          <w:lang w:val="en-US"/>
        </w:rPr>
      </w:pPr>
      <w:r w:rsidRPr="00BC2238">
        <w:rPr>
          <w:rFonts w:ascii="Times New Roman" w:hAnsi="Times New Roman" w:cs="Times New Roman"/>
          <w:b/>
          <w:bCs/>
          <w:sz w:val="24"/>
          <w:szCs w:val="24"/>
          <w:lang w:val="en-US"/>
        </w:rPr>
        <w:t>Echoing</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This is the process of repeating a phrase or the last few words of a reply. Its effect is to act like a question to prompt elaboration of a specific point and invite the other person to continue speaking about the subject. Echoing can be particularly effective when a person who has been talking freely, stops speaking. Using echoing shows that you are listening and encourages the person to continue.</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Select relevant phrases or words and do not overuse this technique. Mindless repeating of words and overuse will have the opposite effect to what you intended and can show that you are not really listening. You should take care that any emphasis you place on words repeated does not unintentionally indicate any judgmental feelings about the other person.</w:t>
      </w:r>
    </w:p>
    <w:p w:rsidR="00BC2238" w:rsidRPr="00BC2238" w:rsidRDefault="00BC2238" w:rsidP="00BC2238">
      <w:pPr>
        <w:autoSpaceDE w:val="0"/>
        <w:autoSpaceDN w:val="0"/>
        <w:adjustRightInd w:val="0"/>
        <w:spacing w:after="0" w:line="240" w:lineRule="auto"/>
        <w:jc w:val="both"/>
        <w:rPr>
          <w:rFonts w:ascii="Times New Roman" w:hAnsi="Times New Roman" w:cs="Times New Roman"/>
          <w:b/>
          <w:bCs/>
          <w:sz w:val="24"/>
          <w:szCs w:val="24"/>
          <w:lang w:val="en-US"/>
        </w:rPr>
      </w:pPr>
      <w:r w:rsidRPr="00BC2238">
        <w:rPr>
          <w:rFonts w:ascii="Times New Roman" w:hAnsi="Times New Roman" w:cs="Times New Roman"/>
          <w:b/>
          <w:bCs/>
          <w:sz w:val="24"/>
          <w:szCs w:val="24"/>
          <w:lang w:val="en-US"/>
        </w:rPr>
        <w:t>Use of silence</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Whilst not strictly a question, silence can be used supportively or to prompt a reluctant person to speak. Silence can feel uncomfortable for both people: there seems a natural urge to fill pauses or</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BC2238">
        <w:rPr>
          <w:rFonts w:ascii="Times New Roman" w:hAnsi="Times New Roman" w:cs="Times New Roman"/>
          <w:sz w:val="24"/>
          <w:szCs w:val="24"/>
          <w:lang w:val="en-US"/>
        </w:rPr>
        <w:t>gaps</w:t>
      </w:r>
      <w:proofErr w:type="gramEnd"/>
      <w:r w:rsidRPr="00BC2238">
        <w:rPr>
          <w:rFonts w:ascii="Times New Roman" w:hAnsi="Times New Roman" w:cs="Times New Roman"/>
          <w:sz w:val="24"/>
          <w:szCs w:val="24"/>
          <w:lang w:val="en-US"/>
        </w:rPr>
        <w:t xml:space="preserve">. However, you can learn to use silence. The selective use of silence can be a powerful tool to prompt a person to speak. When a natural break seems right, a speaker will look at the listener and pause to allow the other to speak. By using an encouraging gesture and not speaking, the listener invites the person to continue. You should allow both the other person and yourself space and thinking time. You both can then assimilate information and formulate questions or replies. Breaking eye contact may encourage this to occur. When people concentrate hard they remain silent and normally focus on a neutral space such as the floor or the ceiling. Do not interrupt this process and you may obtain that extra piece of information. In summary, here is a process for getting good information from other people: </w:t>
      </w:r>
    </w:p>
    <w:p w:rsidR="00BC2238" w:rsidRPr="00BC2238" w:rsidRDefault="00BC2238" w:rsidP="00373742">
      <w:pPr>
        <w:numPr>
          <w:ilvl w:val="0"/>
          <w:numId w:val="64"/>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Be aware of the purpose of your discussion and use this awareness to help you focus it on the information that you need.</w:t>
      </w:r>
    </w:p>
    <w:p w:rsidR="00BC2238" w:rsidRPr="00BC2238" w:rsidRDefault="00BC2238" w:rsidP="00373742">
      <w:pPr>
        <w:numPr>
          <w:ilvl w:val="0"/>
          <w:numId w:val="64"/>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Use open questions to expand the discussion.</w:t>
      </w:r>
    </w:p>
    <w:p w:rsidR="00BC2238" w:rsidRPr="00BC2238" w:rsidRDefault="00BC2238" w:rsidP="00373742">
      <w:pPr>
        <w:numPr>
          <w:ilvl w:val="0"/>
          <w:numId w:val="64"/>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When you are looking for specific information, or when you wish to confirm your understanding, use closed questions.</w:t>
      </w:r>
    </w:p>
    <w:p w:rsidR="00BC2238" w:rsidRPr="00BC2238" w:rsidRDefault="00BC2238" w:rsidP="00373742">
      <w:pPr>
        <w:numPr>
          <w:ilvl w:val="0"/>
          <w:numId w:val="64"/>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Use your body language and tone of voice to encourage the conversation.</w:t>
      </w:r>
    </w:p>
    <w:p w:rsidR="00BC2238" w:rsidRPr="00BC2238" w:rsidRDefault="00BC2238" w:rsidP="00373742">
      <w:pPr>
        <w:numPr>
          <w:ilvl w:val="0"/>
          <w:numId w:val="64"/>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Check that what you have heard is what the person meant.</w:t>
      </w:r>
    </w:p>
    <w:p w:rsidR="00BC2238" w:rsidRPr="00BC2238" w:rsidRDefault="00BC2238" w:rsidP="00373742">
      <w:pPr>
        <w:numPr>
          <w:ilvl w:val="0"/>
          <w:numId w:val="64"/>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Summarize your understanding of what you have heard.</w:t>
      </w:r>
    </w:p>
    <w:p w:rsidR="00BC2238" w:rsidRPr="00BC2238" w:rsidRDefault="00BC2238" w:rsidP="00BC2238">
      <w:pPr>
        <w:autoSpaceDE w:val="0"/>
        <w:autoSpaceDN w:val="0"/>
        <w:adjustRightInd w:val="0"/>
        <w:spacing w:after="0" w:line="240" w:lineRule="auto"/>
        <w:jc w:val="both"/>
        <w:rPr>
          <w:rFonts w:ascii="Times New Roman" w:hAnsi="Times New Roman" w:cs="Times New Roman"/>
          <w:b/>
          <w:bCs/>
          <w:sz w:val="24"/>
          <w:szCs w:val="24"/>
          <w:lang w:val="en-US"/>
        </w:rPr>
      </w:pPr>
      <w:r w:rsidRPr="00BC2238">
        <w:rPr>
          <w:rFonts w:ascii="Times New Roman" w:hAnsi="Times New Roman" w:cs="Times New Roman"/>
          <w:b/>
          <w:bCs/>
          <w:sz w:val="24"/>
          <w:szCs w:val="24"/>
          <w:lang w:val="en-US"/>
        </w:rPr>
        <w:t>Rapport building</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Rapport is built with other people when they feel as if you understand their view of the world and have respect for it. In neuro-linguistic programming (NLP) there are a number of ideas for developing rapport. Let’s look at some factors that will aid the building of rapport.</w:t>
      </w:r>
    </w:p>
    <w:p w:rsidR="00BC2238" w:rsidRPr="00BC2238" w:rsidRDefault="00BC2238" w:rsidP="00BC2238">
      <w:pPr>
        <w:autoSpaceDE w:val="0"/>
        <w:autoSpaceDN w:val="0"/>
        <w:adjustRightInd w:val="0"/>
        <w:spacing w:after="0" w:line="240" w:lineRule="auto"/>
        <w:jc w:val="both"/>
        <w:rPr>
          <w:rFonts w:ascii="Times New Roman" w:hAnsi="Times New Roman" w:cs="Times New Roman"/>
          <w:b/>
          <w:bCs/>
          <w:sz w:val="24"/>
          <w:szCs w:val="24"/>
          <w:lang w:val="en-US"/>
        </w:rPr>
      </w:pPr>
      <w:r w:rsidRPr="00BC2238">
        <w:rPr>
          <w:rFonts w:ascii="Times New Roman" w:hAnsi="Times New Roman" w:cs="Times New Roman"/>
          <w:b/>
          <w:bCs/>
          <w:sz w:val="24"/>
          <w:szCs w:val="24"/>
          <w:lang w:val="en-US"/>
        </w:rPr>
        <w:t>Effective non-verbal communication</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 xml:space="preserve">As a coach your non-verbal communication will be the key factor in ensuring that rapport is built with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Excellent communicators build rapport by paying conscious attention to the use of body language, tone of voice and facial expressions. Rapport may be built by matching the following areas with the interviewee:</w:t>
      </w:r>
    </w:p>
    <w:p w:rsidR="00BC2238" w:rsidRPr="00BC2238" w:rsidRDefault="00BC2238" w:rsidP="00373742">
      <w:pPr>
        <w:numPr>
          <w:ilvl w:val="0"/>
          <w:numId w:val="65"/>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Posture. The position of the body, the legs and feet and weight distribution. The position of the arms, hands and fingers. The way in which the shoulders are held. The inclination of the head.</w:t>
      </w:r>
    </w:p>
    <w:p w:rsidR="00BC2238" w:rsidRPr="00BC2238" w:rsidRDefault="00BC2238" w:rsidP="00373742">
      <w:pPr>
        <w:numPr>
          <w:ilvl w:val="0"/>
          <w:numId w:val="65"/>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Expression</w:t>
      </w:r>
      <w:r w:rsidRPr="00BC2238">
        <w:rPr>
          <w:rFonts w:ascii="Times New Roman" w:hAnsi="Times New Roman" w:cs="Times New Roman"/>
          <w:i/>
          <w:iCs/>
          <w:sz w:val="24"/>
          <w:szCs w:val="24"/>
          <w:lang w:val="en-US"/>
        </w:rPr>
        <w:t xml:space="preserve">. </w:t>
      </w:r>
      <w:r w:rsidRPr="00BC2238">
        <w:rPr>
          <w:rFonts w:ascii="Times New Roman" w:hAnsi="Times New Roman" w:cs="Times New Roman"/>
          <w:sz w:val="24"/>
          <w:szCs w:val="24"/>
          <w:lang w:val="en-US"/>
        </w:rPr>
        <w:t>The direction and movement of the eyes.</w:t>
      </w:r>
    </w:p>
    <w:p w:rsidR="00BC2238" w:rsidRPr="00BC2238" w:rsidRDefault="00BC2238" w:rsidP="00373742">
      <w:pPr>
        <w:numPr>
          <w:ilvl w:val="0"/>
          <w:numId w:val="65"/>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 xml:space="preserve">Breathing. The rate of breathing and position of breathing, </w:t>
      </w:r>
      <w:proofErr w:type="spellStart"/>
      <w:r w:rsidRPr="00BC2238">
        <w:rPr>
          <w:rFonts w:ascii="Times New Roman" w:hAnsi="Times New Roman" w:cs="Times New Roman"/>
          <w:sz w:val="24"/>
          <w:szCs w:val="24"/>
          <w:lang w:val="en-US"/>
        </w:rPr>
        <w:t>ie</w:t>
      </w:r>
      <w:proofErr w:type="spellEnd"/>
      <w:r w:rsidRPr="00BC2238">
        <w:rPr>
          <w:rFonts w:ascii="Times New Roman" w:hAnsi="Times New Roman" w:cs="Times New Roman"/>
          <w:sz w:val="24"/>
          <w:szCs w:val="24"/>
          <w:lang w:val="en-US"/>
        </w:rPr>
        <w:t xml:space="preserve"> chest or abdomen.</w:t>
      </w:r>
    </w:p>
    <w:p w:rsidR="00BC2238" w:rsidRPr="00BC2238" w:rsidRDefault="00BC2238" w:rsidP="00373742">
      <w:pPr>
        <w:numPr>
          <w:ilvl w:val="0"/>
          <w:numId w:val="65"/>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Movement. This refers to the pace at which the other person moves and the rhythm of their movements.</w:t>
      </w:r>
    </w:p>
    <w:p w:rsidR="00BC2238" w:rsidRPr="00BC2238" w:rsidRDefault="00BC2238" w:rsidP="00373742">
      <w:pPr>
        <w:numPr>
          <w:ilvl w:val="0"/>
          <w:numId w:val="65"/>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Voice. Pace, volume, pitch, tone and type of words that are used.</w:t>
      </w:r>
    </w:p>
    <w:p w:rsidR="00BC2238" w:rsidRPr="00BC2238" w:rsidRDefault="00BC2238" w:rsidP="00373742">
      <w:pPr>
        <w:numPr>
          <w:ilvl w:val="0"/>
          <w:numId w:val="65"/>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Language patterns. The use of language that is visual (‘I see’, ‘I look at it this way’), auditory (‘I hear’, ‘It sounds like’) or feelings-based (‘I feel’, ‘The impact of this is. . . ’).</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lastRenderedPageBreak/>
        <w:t xml:space="preserve">Matching these areas in a subtle way gives the message to the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that you are like them, that you understand ‘where he or she is coming from’ and in turn this will help the interviewee to relax and open up to your questioning.</w:t>
      </w:r>
    </w:p>
    <w:p w:rsidR="00BC2238" w:rsidRPr="00BC2238" w:rsidRDefault="00BC2238" w:rsidP="00BC2238">
      <w:pPr>
        <w:autoSpaceDE w:val="0"/>
        <w:autoSpaceDN w:val="0"/>
        <w:adjustRightInd w:val="0"/>
        <w:spacing w:after="0" w:line="240" w:lineRule="auto"/>
        <w:jc w:val="both"/>
        <w:rPr>
          <w:rFonts w:ascii="Times New Roman" w:hAnsi="Times New Roman" w:cs="Times New Roman"/>
          <w:b/>
          <w:bCs/>
          <w:sz w:val="24"/>
          <w:szCs w:val="24"/>
          <w:lang w:val="en-US"/>
        </w:rPr>
      </w:pPr>
      <w:r w:rsidRPr="00BC2238">
        <w:rPr>
          <w:rFonts w:ascii="Times New Roman" w:hAnsi="Times New Roman" w:cs="Times New Roman"/>
          <w:b/>
          <w:bCs/>
          <w:sz w:val="24"/>
          <w:szCs w:val="24"/>
          <w:lang w:val="en-US"/>
        </w:rPr>
        <w:t>A person-</w:t>
      </w:r>
      <w:proofErr w:type="spellStart"/>
      <w:r w:rsidRPr="00BC2238">
        <w:rPr>
          <w:rFonts w:ascii="Times New Roman" w:hAnsi="Times New Roman" w:cs="Times New Roman"/>
          <w:b/>
          <w:bCs/>
          <w:sz w:val="24"/>
          <w:szCs w:val="24"/>
          <w:lang w:val="en-US"/>
        </w:rPr>
        <w:t>centred</w:t>
      </w:r>
      <w:proofErr w:type="spellEnd"/>
      <w:r w:rsidRPr="00BC2238">
        <w:rPr>
          <w:rFonts w:ascii="Times New Roman" w:hAnsi="Times New Roman" w:cs="Times New Roman"/>
          <w:b/>
          <w:bCs/>
          <w:sz w:val="24"/>
          <w:szCs w:val="24"/>
          <w:lang w:val="en-US"/>
        </w:rPr>
        <w:t xml:space="preserve"> approach</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 xml:space="preserve">In building rapport with your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 xml:space="preserve"> you must always bear in mind that you are dealing with another human being, an individual who has his or her own needs, wants and experiences. Maslow identified, in </w:t>
      </w:r>
      <w:r w:rsidRPr="00BC2238">
        <w:rPr>
          <w:rFonts w:ascii="Times New Roman" w:hAnsi="Times New Roman" w:cs="Times New Roman"/>
          <w:i/>
          <w:iCs/>
          <w:sz w:val="24"/>
          <w:szCs w:val="24"/>
          <w:lang w:val="en-US"/>
        </w:rPr>
        <w:t xml:space="preserve">Motivation and Personality </w:t>
      </w:r>
      <w:r w:rsidRPr="00BC2238">
        <w:rPr>
          <w:rFonts w:ascii="Times New Roman" w:hAnsi="Times New Roman" w:cs="Times New Roman"/>
          <w:sz w:val="24"/>
          <w:szCs w:val="24"/>
          <w:lang w:val="en-US"/>
        </w:rPr>
        <w:t>(1954), that we all have a set of basic human needs:</w:t>
      </w:r>
    </w:p>
    <w:p w:rsidR="00BC2238" w:rsidRPr="00BC2238" w:rsidRDefault="00BC2238" w:rsidP="00373742">
      <w:pPr>
        <w:numPr>
          <w:ilvl w:val="0"/>
          <w:numId w:val="66"/>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Physiological stability. The need for sufficient food, water and oxygen.</w:t>
      </w:r>
    </w:p>
    <w:p w:rsidR="00BC2238" w:rsidRPr="00BC2238" w:rsidRDefault="00BC2238" w:rsidP="00373742">
      <w:pPr>
        <w:numPr>
          <w:ilvl w:val="0"/>
          <w:numId w:val="66"/>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Safety and security. The need for shelter.</w:t>
      </w:r>
    </w:p>
    <w:p w:rsidR="00BC2238" w:rsidRPr="00BC2238" w:rsidRDefault="00BC2238" w:rsidP="00373742">
      <w:pPr>
        <w:numPr>
          <w:ilvl w:val="0"/>
          <w:numId w:val="66"/>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Love and belonging. The need for companionship.</w:t>
      </w:r>
    </w:p>
    <w:p w:rsidR="00BC2238" w:rsidRPr="00BC2238" w:rsidRDefault="00BC2238" w:rsidP="00373742">
      <w:pPr>
        <w:numPr>
          <w:ilvl w:val="0"/>
          <w:numId w:val="66"/>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Esteem, competence and prestige. The need for recognition and achievement.</w:t>
      </w:r>
    </w:p>
    <w:p w:rsidR="00BC2238" w:rsidRPr="00BC2238" w:rsidRDefault="00BC2238" w:rsidP="00373742">
      <w:pPr>
        <w:numPr>
          <w:ilvl w:val="0"/>
          <w:numId w:val="66"/>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Self-actualization. The need to become what one is capable of becoming.</w:t>
      </w:r>
    </w:p>
    <w:p w:rsidR="00BC2238" w:rsidRPr="00BC2238" w:rsidRDefault="00BC2238" w:rsidP="00BC2238">
      <w:pPr>
        <w:autoSpaceDE w:val="0"/>
        <w:autoSpaceDN w:val="0"/>
        <w:adjustRightInd w:val="0"/>
        <w:spacing w:after="0" w:line="240" w:lineRule="auto"/>
        <w:jc w:val="both"/>
        <w:rPr>
          <w:rFonts w:ascii="Times New Roman" w:hAnsi="Times New Roman" w:cs="Times New Roman"/>
          <w:b/>
          <w:bCs/>
          <w:sz w:val="24"/>
          <w:szCs w:val="24"/>
          <w:lang w:val="en-US"/>
        </w:rPr>
      </w:pPr>
      <w:r w:rsidRPr="00BC2238">
        <w:rPr>
          <w:rFonts w:ascii="Times New Roman" w:hAnsi="Times New Roman" w:cs="Times New Roman"/>
          <w:b/>
          <w:bCs/>
          <w:sz w:val="24"/>
          <w:szCs w:val="24"/>
          <w:lang w:val="en-US"/>
        </w:rPr>
        <w:t>Using and interpreting non-verbal communication</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 xml:space="preserve">Our bodies, through posture, gesture and facial expression, are constantly sending messages to others. Most of us interpret non-verbal communication on an intuitive level. Body language can support or discount your verbal communication and therefore it is important for coaches to think </w:t>
      </w:r>
      <w:proofErr w:type="gramStart"/>
      <w:r w:rsidRPr="00BC2238">
        <w:rPr>
          <w:rFonts w:ascii="Times New Roman" w:hAnsi="Times New Roman" w:cs="Times New Roman"/>
          <w:sz w:val="24"/>
          <w:szCs w:val="24"/>
          <w:lang w:val="en-US"/>
        </w:rPr>
        <w:t>about both their own,</w:t>
      </w:r>
      <w:proofErr w:type="gramEnd"/>
      <w:r w:rsidRPr="00BC2238">
        <w:rPr>
          <w:rFonts w:ascii="Times New Roman" w:hAnsi="Times New Roman" w:cs="Times New Roman"/>
          <w:sz w:val="24"/>
          <w:szCs w:val="24"/>
          <w:lang w:val="en-US"/>
        </w:rPr>
        <w:t xml:space="preserve"> and their </w:t>
      </w:r>
      <w:proofErr w:type="spellStart"/>
      <w:r w:rsidRPr="00BC2238">
        <w:rPr>
          <w:rFonts w:ascii="Times New Roman" w:hAnsi="Times New Roman" w:cs="Times New Roman"/>
          <w:sz w:val="24"/>
          <w:szCs w:val="24"/>
          <w:lang w:val="en-US"/>
        </w:rPr>
        <w:t>coachee’s</w:t>
      </w:r>
      <w:proofErr w:type="spellEnd"/>
      <w:r w:rsidRPr="00BC2238">
        <w:rPr>
          <w:rFonts w:ascii="Times New Roman" w:hAnsi="Times New Roman" w:cs="Times New Roman"/>
          <w:sz w:val="24"/>
          <w:szCs w:val="24"/>
          <w:lang w:val="en-US"/>
        </w:rPr>
        <w:t xml:space="preserve">, non-verbal signals. Be wary, however, that movements and gestures sometimes have straightforward physical explanations and it is possible to over </w:t>
      </w:r>
      <w:proofErr w:type="spellStart"/>
      <w:r w:rsidRPr="00BC2238">
        <w:rPr>
          <w:rFonts w:ascii="Times New Roman" w:hAnsi="Times New Roman" w:cs="Times New Roman"/>
          <w:sz w:val="24"/>
          <w:szCs w:val="24"/>
          <w:lang w:val="en-US"/>
        </w:rPr>
        <w:t>analyse</w:t>
      </w:r>
      <w:proofErr w:type="spellEnd"/>
      <w:r w:rsidRPr="00BC2238">
        <w:rPr>
          <w:rFonts w:ascii="Times New Roman" w:hAnsi="Times New Roman" w:cs="Times New Roman"/>
          <w:sz w:val="24"/>
          <w:szCs w:val="24"/>
          <w:lang w:val="en-US"/>
        </w:rPr>
        <w:t xml:space="preserve"> everything you see the other person doing, </w:t>
      </w:r>
      <w:proofErr w:type="spellStart"/>
      <w:r w:rsidRPr="00BC2238">
        <w:rPr>
          <w:rFonts w:ascii="Times New Roman" w:hAnsi="Times New Roman" w:cs="Times New Roman"/>
          <w:sz w:val="24"/>
          <w:szCs w:val="24"/>
          <w:lang w:val="en-US"/>
        </w:rPr>
        <w:t>eg</w:t>
      </w:r>
      <w:proofErr w:type="spellEnd"/>
      <w:r w:rsidRPr="00BC2238">
        <w:rPr>
          <w:rFonts w:ascii="Times New Roman" w:hAnsi="Times New Roman" w:cs="Times New Roman"/>
          <w:sz w:val="24"/>
          <w:szCs w:val="24"/>
          <w:lang w:val="en-US"/>
        </w:rPr>
        <w:t xml:space="preserve"> someone who is scratching her nose may simply have an itch, rather than be telling a lie.</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Effective body language for you as a coach includes:</w:t>
      </w:r>
    </w:p>
    <w:p w:rsidR="00BC2238" w:rsidRPr="00BC2238" w:rsidRDefault="00BC2238" w:rsidP="00373742">
      <w:pPr>
        <w:numPr>
          <w:ilvl w:val="0"/>
          <w:numId w:val="67"/>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Facing the person in a way which is not confrontational.</w:t>
      </w:r>
    </w:p>
    <w:p w:rsidR="00BC2238" w:rsidRPr="00BC2238" w:rsidRDefault="00BC2238" w:rsidP="00373742">
      <w:pPr>
        <w:numPr>
          <w:ilvl w:val="0"/>
          <w:numId w:val="67"/>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Maintaining an open and receptive posture.</w:t>
      </w:r>
    </w:p>
    <w:p w:rsidR="00BC2238" w:rsidRPr="00BC2238" w:rsidRDefault="00BC2238" w:rsidP="00373742">
      <w:pPr>
        <w:numPr>
          <w:ilvl w:val="0"/>
          <w:numId w:val="67"/>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Finding a comfortable seating arrangement that respects the other person’s personal space, but enables you to have an open conversation.</w:t>
      </w:r>
    </w:p>
    <w:p w:rsidR="00BC2238" w:rsidRPr="00BC2238" w:rsidRDefault="00BC2238" w:rsidP="00373742">
      <w:pPr>
        <w:numPr>
          <w:ilvl w:val="0"/>
          <w:numId w:val="67"/>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 xml:space="preserve">Taking care with your appearance and dressing in a way which is appropriate for your </w:t>
      </w:r>
      <w:proofErr w:type="spellStart"/>
      <w:r w:rsidRPr="00BC2238">
        <w:rPr>
          <w:rFonts w:ascii="Times New Roman" w:hAnsi="Times New Roman" w:cs="Times New Roman"/>
          <w:sz w:val="24"/>
          <w:szCs w:val="24"/>
          <w:lang w:val="en-US"/>
        </w:rPr>
        <w:t>coachee</w:t>
      </w:r>
      <w:proofErr w:type="spellEnd"/>
      <w:r w:rsidRPr="00BC2238">
        <w:rPr>
          <w:rFonts w:ascii="Times New Roman" w:hAnsi="Times New Roman" w:cs="Times New Roman"/>
          <w:sz w:val="24"/>
          <w:szCs w:val="24"/>
          <w:lang w:val="en-US"/>
        </w:rPr>
        <w:t>.</w:t>
      </w:r>
    </w:p>
    <w:p w:rsidR="00BC2238" w:rsidRPr="00BC2238" w:rsidRDefault="00BC2238" w:rsidP="00373742">
      <w:pPr>
        <w:numPr>
          <w:ilvl w:val="0"/>
          <w:numId w:val="67"/>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Being aware of your tone of voice and using variety and contrast to enhance your messages. This includes lowering your voice to emphasize important points.</w:t>
      </w:r>
    </w:p>
    <w:p w:rsidR="00BC2238" w:rsidRPr="00BC2238" w:rsidRDefault="00BC2238" w:rsidP="00373742">
      <w:pPr>
        <w:numPr>
          <w:ilvl w:val="0"/>
          <w:numId w:val="67"/>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Matching and mirroring the body language of the speaker without directly copying.</w:t>
      </w:r>
    </w:p>
    <w:p w:rsidR="00BC2238" w:rsidRPr="00BC2238" w:rsidRDefault="00BC2238" w:rsidP="00373742">
      <w:pPr>
        <w:numPr>
          <w:ilvl w:val="0"/>
          <w:numId w:val="67"/>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Showing enthusiasm and sincerity using eye contact, gestures and tone of voice.</w:t>
      </w:r>
    </w:p>
    <w:p w:rsidR="00BC2238" w:rsidRPr="00BC2238" w:rsidRDefault="00BC2238" w:rsidP="00373742">
      <w:pPr>
        <w:numPr>
          <w:ilvl w:val="0"/>
          <w:numId w:val="67"/>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Being aware of facial movements such as smiling, grimacing or frowning. Even small movements such as a raised eyebrow will cause others to make an interpretation of what you are thinking.</w:t>
      </w:r>
    </w:p>
    <w:p w:rsidR="00BC2238" w:rsidRPr="00BC2238" w:rsidRDefault="00BC2238" w:rsidP="00BC2238">
      <w:pPr>
        <w:autoSpaceDE w:val="0"/>
        <w:autoSpaceDN w:val="0"/>
        <w:adjustRightInd w:val="0"/>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 xml:space="preserve">When interpreting the </w:t>
      </w:r>
      <w:proofErr w:type="spellStart"/>
      <w:r w:rsidRPr="00BC2238">
        <w:rPr>
          <w:rFonts w:ascii="Times New Roman" w:hAnsi="Times New Roman" w:cs="Times New Roman"/>
          <w:sz w:val="24"/>
          <w:szCs w:val="24"/>
          <w:lang w:val="en-US"/>
        </w:rPr>
        <w:t>coachee’s</w:t>
      </w:r>
      <w:proofErr w:type="spellEnd"/>
      <w:r w:rsidRPr="00BC2238">
        <w:rPr>
          <w:rFonts w:ascii="Times New Roman" w:hAnsi="Times New Roman" w:cs="Times New Roman"/>
          <w:sz w:val="24"/>
          <w:szCs w:val="24"/>
          <w:lang w:val="en-US"/>
        </w:rPr>
        <w:t xml:space="preserve"> body language:</w:t>
      </w:r>
    </w:p>
    <w:p w:rsidR="00BC2238" w:rsidRPr="00BC2238" w:rsidRDefault="00BC2238" w:rsidP="00373742">
      <w:pPr>
        <w:numPr>
          <w:ilvl w:val="0"/>
          <w:numId w:val="68"/>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Be aware that the same signal may have a variety of different meanings.</w:t>
      </w:r>
    </w:p>
    <w:p w:rsidR="00BC2238" w:rsidRPr="00BC2238" w:rsidRDefault="00BC2238" w:rsidP="00373742">
      <w:pPr>
        <w:numPr>
          <w:ilvl w:val="0"/>
          <w:numId w:val="68"/>
        </w:numPr>
        <w:autoSpaceDE w:val="0"/>
        <w:autoSpaceDN w:val="0"/>
        <w:adjustRightInd w:val="0"/>
        <w:spacing w:after="0" w:line="240" w:lineRule="auto"/>
        <w:contextualSpacing/>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Treat every element of body language as a message. Consider each element and look for any themes or patterns – it is difficult to properly read a single event, but a cluster of signals may provide you with a more accurate picture.</w:t>
      </w:r>
    </w:p>
    <w:p w:rsidR="00D43DFC" w:rsidRDefault="00BC2238" w:rsidP="00BC2238">
      <w:pPr>
        <w:spacing w:after="0" w:line="240" w:lineRule="auto"/>
        <w:jc w:val="both"/>
        <w:rPr>
          <w:rFonts w:ascii="Times New Roman" w:hAnsi="Times New Roman" w:cs="Times New Roman"/>
          <w:sz w:val="24"/>
          <w:szCs w:val="24"/>
          <w:lang w:val="en-US"/>
        </w:rPr>
      </w:pPr>
      <w:r w:rsidRPr="00BC2238">
        <w:rPr>
          <w:rFonts w:ascii="Times New Roman" w:hAnsi="Times New Roman" w:cs="Times New Roman"/>
          <w:sz w:val="24"/>
          <w:szCs w:val="24"/>
          <w:lang w:val="en-US"/>
        </w:rPr>
        <w:t>If you are making an interpretation of any non-verbal communication, it is always worth checking that you have made the right one.</w:t>
      </w:r>
    </w:p>
    <w:p w:rsidR="00BC2238" w:rsidRDefault="00BC2238" w:rsidP="00BC2238">
      <w:pPr>
        <w:spacing w:after="0" w:line="240" w:lineRule="auto"/>
        <w:jc w:val="both"/>
        <w:rPr>
          <w:rFonts w:ascii="Times New Roman" w:hAnsi="Times New Roman" w:cs="Times New Roman"/>
          <w:sz w:val="24"/>
          <w:szCs w:val="24"/>
          <w:lang w:val="en-US"/>
        </w:rPr>
      </w:pPr>
    </w:p>
    <w:p w:rsidR="00BC2238" w:rsidRPr="00BC2238" w:rsidRDefault="006F4155" w:rsidP="00BC2238">
      <w:pPr>
        <w:spacing w:after="0" w:line="240" w:lineRule="auto"/>
        <w:jc w:val="both"/>
        <w:rPr>
          <w:rFonts w:ascii="Times New Roman" w:hAnsi="Times New Roman" w:cs="Times New Roman"/>
          <w:b/>
          <w:iCs/>
          <w:sz w:val="24"/>
          <w:szCs w:val="24"/>
          <w:lang w:val="en-US"/>
        </w:rPr>
      </w:pPr>
      <w:proofErr w:type="gramStart"/>
      <w:r w:rsidRPr="006F4155">
        <w:rPr>
          <w:rFonts w:ascii="Times New Roman" w:hAnsi="Times New Roman" w:cs="Times New Roman"/>
          <w:b/>
          <w:iCs/>
          <w:sz w:val="24"/>
          <w:szCs w:val="24"/>
          <w:lang w:val="en-US"/>
        </w:rPr>
        <w:t xml:space="preserve">Recommended </w:t>
      </w:r>
      <w:r w:rsidRPr="006F4155">
        <w:rPr>
          <w:rFonts w:ascii="Times New Roman" w:hAnsi="Times New Roman" w:cs="Times New Roman"/>
          <w:b/>
          <w:iCs/>
          <w:sz w:val="24"/>
          <w:szCs w:val="24"/>
        </w:rPr>
        <w:t xml:space="preserve"> </w:t>
      </w:r>
      <w:r w:rsidRPr="006F4155">
        <w:rPr>
          <w:rFonts w:ascii="Times New Roman" w:hAnsi="Times New Roman" w:cs="Times New Roman"/>
          <w:b/>
          <w:iCs/>
          <w:sz w:val="24"/>
          <w:szCs w:val="24"/>
          <w:lang w:val="en-US"/>
        </w:rPr>
        <w:t>literature</w:t>
      </w:r>
      <w:proofErr w:type="gramEnd"/>
      <w:r w:rsidR="00BC2238" w:rsidRPr="00BC2238">
        <w:rPr>
          <w:rFonts w:ascii="Times New Roman" w:hAnsi="Times New Roman" w:cs="Times New Roman"/>
          <w:b/>
          <w:iCs/>
          <w:sz w:val="24"/>
          <w:szCs w:val="24"/>
          <w:lang w:val="en-US"/>
        </w:rPr>
        <w:t>:</w:t>
      </w:r>
    </w:p>
    <w:p w:rsidR="00BC2238" w:rsidRDefault="00BC2238" w:rsidP="00BC2238">
      <w:pPr>
        <w:spacing w:after="0" w:line="240" w:lineRule="auto"/>
        <w:jc w:val="both"/>
        <w:rPr>
          <w:rFonts w:ascii="Times New Roman" w:hAnsi="Times New Roman" w:cs="Times New Roman"/>
          <w:iCs/>
          <w:sz w:val="24"/>
          <w:szCs w:val="24"/>
          <w:lang w:val="en-US"/>
        </w:rPr>
      </w:pPr>
      <w:r w:rsidRPr="00BC2238">
        <w:rPr>
          <w:rFonts w:ascii="Times New Roman" w:hAnsi="Times New Roman" w:cs="Times New Roman"/>
          <w:iCs/>
          <w:sz w:val="24"/>
          <w:szCs w:val="24"/>
          <w:lang w:val="en-US"/>
        </w:rPr>
        <w:t xml:space="preserve">The Coaching Handbook: An Action Kit for Trainers &amp; Managers by Sara Thorpe and Jackie Clifford </w:t>
      </w:r>
      <w:proofErr w:type="spellStart"/>
      <w:r w:rsidRPr="00BC2238">
        <w:rPr>
          <w:rFonts w:ascii="Times New Roman" w:hAnsi="Times New Roman" w:cs="Times New Roman"/>
          <w:iCs/>
          <w:sz w:val="24"/>
          <w:szCs w:val="24"/>
          <w:lang w:val="en-US"/>
        </w:rPr>
        <w:t>ch</w:t>
      </w:r>
      <w:proofErr w:type="spellEnd"/>
      <w:r w:rsidRPr="00BC2238">
        <w:rPr>
          <w:rFonts w:ascii="Times New Roman" w:hAnsi="Times New Roman" w:cs="Times New Roman"/>
          <w:iCs/>
          <w:sz w:val="24"/>
          <w:szCs w:val="24"/>
          <w:lang w:val="en-US"/>
        </w:rPr>
        <w:t xml:space="preserve"> 12, 13</w:t>
      </w:r>
    </w:p>
    <w:p w:rsidR="00BC2238" w:rsidRDefault="00BC2238" w:rsidP="00BC2238">
      <w:pPr>
        <w:spacing w:after="0" w:line="240" w:lineRule="auto"/>
        <w:jc w:val="both"/>
        <w:rPr>
          <w:rFonts w:ascii="Times New Roman" w:hAnsi="Times New Roman" w:cs="Times New Roman"/>
          <w:iCs/>
          <w:sz w:val="24"/>
          <w:szCs w:val="24"/>
          <w:lang w:val="en-US"/>
        </w:rPr>
      </w:pPr>
    </w:p>
    <w:p w:rsidR="00BC2238" w:rsidRPr="00DE3868" w:rsidRDefault="00655F70" w:rsidP="00BC2238">
      <w:pPr>
        <w:spacing w:after="0" w:line="240" w:lineRule="auto"/>
        <w:jc w:val="both"/>
        <w:rPr>
          <w:rFonts w:ascii="Times New Roman" w:hAnsi="Times New Roman" w:cs="Times New Roman"/>
          <w:b/>
          <w:iCs/>
          <w:sz w:val="24"/>
          <w:szCs w:val="24"/>
          <w:lang w:val="en-US"/>
        </w:rPr>
      </w:pPr>
      <w:proofErr w:type="gramStart"/>
      <w:r w:rsidRPr="006F4155">
        <w:rPr>
          <w:rFonts w:ascii="Times New Roman" w:hAnsi="Times New Roman" w:cs="Times New Roman"/>
          <w:b/>
          <w:iCs/>
          <w:sz w:val="24"/>
          <w:szCs w:val="24"/>
          <w:lang w:val="en-US"/>
        </w:rPr>
        <w:t>Lecture</w:t>
      </w:r>
      <w:r w:rsidR="00BC2238" w:rsidRPr="00DE3868">
        <w:rPr>
          <w:rFonts w:ascii="Times New Roman" w:hAnsi="Times New Roman" w:cs="Times New Roman"/>
          <w:b/>
          <w:iCs/>
          <w:sz w:val="24"/>
          <w:szCs w:val="24"/>
          <w:lang w:val="en-US"/>
        </w:rPr>
        <w:t xml:space="preserve"> 15.</w:t>
      </w:r>
      <w:proofErr w:type="gramEnd"/>
      <w:r w:rsidR="00BC2238" w:rsidRPr="00DE3868">
        <w:rPr>
          <w:rFonts w:ascii="Times New Roman" w:hAnsi="Times New Roman" w:cs="Times New Roman"/>
          <w:b/>
          <w:iCs/>
          <w:sz w:val="24"/>
          <w:szCs w:val="24"/>
          <w:lang w:val="en-US"/>
        </w:rPr>
        <w:t xml:space="preserve"> </w:t>
      </w:r>
      <w:r w:rsidR="00570CF6" w:rsidRPr="00570CF6">
        <w:rPr>
          <w:rFonts w:ascii="Times New Roman" w:hAnsi="Times New Roman" w:cs="Times New Roman"/>
          <w:b/>
          <w:iCs/>
          <w:sz w:val="24"/>
          <w:szCs w:val="24"/>
          <w:lang w:val="en-US"/>
        </w:rPr>
        <w:t>Running a professional coaching practice</w:t>
      </w:r>
    </w:p>
    <w:p w:rsidR="00570CF6" w:rsidRPr="00570CF6" w:rsidRDefault="00570CF6" w:rsidP="00BC2238">
      <w:pPr>
        <w:spacing w:after="0" w:line="240" w:lineRule="auto"/>
        <w:jc w:val="both"/>
        <w:rPr>
          <w:rFonts w:ascii="Times New Roman" w:hAnsi="Times New Roman" w:cs="Times New Roman"/>
          <w:iCs/>
          <w:sz w:val="24"/>
          <w:szCs w:val="24"/>
          <w:lang w:val="en-US"/>
        </w:rPr>
      </w:pPr>
      <w:r w:rsidRPr="00570CF6">
        <w:rPr>
          <w:rFonts w:ascii="Times New Roman" w:hAnsi="Times New Roman" w:cs="Times New Roman"/>
          <w:b/>
          <w:iCs/>
          <w:sz w:val="24"/>
          <w:szCs w:val="24"/>
          <w:lang w:val="en-US"/>
        </w:rPr>
        <w:t>MARKETING</w:t>
      </w:r>
      <w:r w:rsidR="009C47E7" w:rsidRPr="009C47E7">
        <w:rPr>
          <w:rFonts w:ascii="Times New Roman" w:hAnsi="Times New Roman" w:cs="Times New Roman"/>
          <w:b/>
          <w:iCs/>
          <w:sz w:val="24"/>
          <w:szCs w:val="24"/>
          <w:lang w:val="en-US"/>
        </w:rPr>
        <w:t xml:space="preserve"> - </w:t>
      </w:r>
      <w:r w:rsidRPr="00570CF6">
        <w:rPr>
          <w:rFonts w:ascii="Times New Roman" w:hAnsi="Times New Roman" w:cs="Times New Roman"/>
          <w:iCs/>
          <w:sz w:val="24"/>
          <w:szCs w:val="24"/>
          <w:lang w:val="en-US"/>
        </w:rPr>
        <w:t>Networking v advertising</w:t>
      </w:r>
      <w:r w:rsidR="009C47E7" w:rsidRPr="009C47E7">
        <w:rPr>
          <w:rFonts w:ascii="Times New Roman" w:hAnsi="Times New Roman" w:cs="Times New Roman"/>
          <w:iCs/>
          <w:sz w:val="24"/>
          <w:szCs w:val="24"/>
          <w:lang w:val="en-US"/>
        </w:rPr>
        <w:t xml:space="preserve">, </w:t>
      </w:r>
      <w:proofErr w:type="gramStart"/>
      <w:r w:rsidRPr="00570CF6">
        <w:rPr>
          <w:rFonts w:ascii="Times New Roman" w:hAnsi="Times New Roman" w:cs="Times New Roman"/>
          <w:iCs/>
          <w:sz w:val="24"/>
          <w:szCs w:val="24"/>
          <w:lang w:val="en-US"/>
        </w:rPr>
        <w:t>Dealing</w:t>
      </w:r>
      <w:proofErr w:type="gramEnd"/>
      <w:r w:rsidRPr="00570CF6">
        <w:rPr>
          <w:rFonts w:ascii="Times New Roman" w:hAnsi="Times New Roman" w:cs="Times New Roman"/>
          <w:iCs/>
          <w:sz w:val="24"/>
          <w:szCs w:val="24"/>
          <w:lang w:val="en-US"/>
        </w:rPr>
        <w:t xml:space="preserve"> with cynics</w:t>
      </w:r>
      <w:r w:rsidR="009C47E7" w:rsidRPr="009C47E7">
        <w:rPr>
          <w:rFonts w:ascii="Times New Roman" w:hAnsi="Times New Roman" w:cs="Times New Roman"/>
          <w:iCs/>
          <w:sz w:val="24"/>
          <w:szCs w:val="24"/>
          <w:lang w:val="en-US"/>
        </w:rPr>
        <w:t xml:space="preserve">, </w:t>
      </w:r>
      <w:r w:rsidRPr="00570CF6">
        <w:rPr>
          <w:rFonts w:ascii="Times New Roman" w:hAnsi="Times New Roman" w:cs="Times New Roman"/>
          <w:iCs/>
          <w:sz w:val="24"/>
          <w:szCs w:val="24"/>
          <w:lang w:val="en-US"/>
        </w:rPr>
        <w:t>Selling without selling</w:t>
      </w:r>
      <w:r w:rsidR="009C47E7" w:rsidRPr="009C47E7">
        <w:rPr>
          <w:rFonts w:ascii="Times New Roman" w:hAnsi="Times New Roman" w:cs="Times New Roman"/>
          <w:iCs/>
          <w:sz w:val="24"/>
          <w:szCs w:val="24"/>
          <w:lang w:val="en-US"/>
        </w:rPr>
        <w:t xml:space="preserve">, </w:t>
      </w:r>
      <w:r w:rsidRPr="00570CF6">
        <w:rPr>
          <w:rFonts w:ascii="Times New Roman" w:hAnsi="Times New Roman" w:cs="Times New Roman"/>
          <w:iCs/>
          <w:sz w:val="24"/>
          <w:szCs w:val="24"/>
          <w:lang w:val="en-US"/>
        </w:rPr>
        <w:t>Describing what a coach does</w:t>
      </w:r>
    </w:p>
    <w:p w:rsidR="00570CF6" w:rsidRDefault="00570CF6" w:rsidP="00BC2238">
      <w:pPr>
        <w:spacing w:after="0" w:line="240" w:lineRule="auto"/>
        <w:jc w:val="both"/>
        <w:rPr>
          <w:rFonts w:ascii="Times New Roman" w:hAnsi="Times New Roman" w:cs="Times New Roman"/>
          <w:b/>
          <w:iCs/>
          <w:sz w:val="24"/>
          <w:szCs w:val="24"/>
          <w:lang w:val="en-US"/>
        </w:rPr>
      </w:pPr>
      <w:r w:rsidRPr="00570CF6">
        <w:rPr>
          <w:rFonts w:ascii="Times New Roman" w:hAnsi="Times New Roman" w:cs="Times New Roman"/>
          <w:b/>
          <w:iCs/>
          <w:sz w:val="24"/>
          <w:szCs w:val="24"/>
          <w:lang w:val="en-US"/>
        </w:rPr>
        <w:t>FINDING CORPORATE CLIENTS</w:t>
      </w:r>
    </w:p>
    <w:p w:rsidR="00570CF6" w:rsidRPr="009C47E7" w:rsidRDefault="00570CF6" w:rsidP="00BC2238">
      <w:pPr>
        <w:spacing w:after="0" w:line="240" w:lineRule="auto"/>
        <w:jc w:val="both"/>
        <w:rPr>
          <w:rFonts w:ascii="Times New Roman" w:hAnsi="Times New Roman" w:cs="Times New Roman"/>
          <w:iCs/>
          <w:sz w:val="24"/>
          <w:szCs w:val="24"/>
          <w:lang w:val="en-US"/>
        </w:rPr>
      </w:pPr>
      <w:r w:rsidRPr="00570CF6">
        <w:rPr>
          <w:rFonts w:ascii="Times New Roman" w:hAnsi="Times New Roman" w:cs="Times New Roman"/>
          <w:b/>
          <w:iCs/>
          <w:sz w:val="24"/>
          <w:szCs w:val="24"/>
          <w:lang w:val="en-US"/>
        </w:rPr>
        <w:t>INTERNET MARKETING</w:t>
      </w:r>
      <w:r w:rsidR="009C47E7" w:rsidRPr="009C47E7">
        <w:rPr>
          <w:rFonts w:ascii="Times New Roman" w:hAnsi="Times New Roman" w:cs="Times New Roman"/>
          <w:b/>
          <w:iCs/>
          <w:sz w:val="24"/>
          <w:szCs w:val="24"/>
          <w:lang w:val="en-US"/>
        </w:rPr>
        <w:t xml:space="preserve"> – </w:t>
      </w:r>
      <w:r w:rsidRPr="009C47E7">
        <w:rPr>
          <w:rFonts w:ascii="Times New Roman" w:hAnsi="Times New Roman" w:cs="Times New Roman"/>
          <w:iCs/>
          <w:sz w:val="24"/>
          <w:szCs w:val="24"/>
          <w:lang w:val="en-US"/>
        </w:rPr>
        <w:t>Websites</w:t>
      </w:r>
      <w:r w:rsidR="009C47E7" w:rsidRPr="009C47E7">
        <w:rPr>
          <w:rFonts w:ascii="Times New Roman" w:hAnsi="Times New Roman" w:cs="Times New Roman"/>
          <w:iCs/>
          <w:sz w:val="24"/>
          <w:szCs w:val="24"/>
          <w:lang w:val="en-US"/>
        </w:rPr>
        <w:t xml:space="preserve">, </w:t>
      </w:r>
      <w:r w:rsidRPr="009C47E7">
        <w:rPr>
          <w:rFonts w:ascii="Times New Roman" w:hAnsi="Times New Roman" w:cs="Times New Roman"/>
          <w:iCs/>
          <w:sz w:val="24"/>
          <w:szCs w:val="24"/>
          <w:lang w:val="en-US"/>
        </w:rPr>
        <w:t>Search engines</w:t>
      </w:r>
      <w:r w:rsidR="009C47E7" w:rsidRPr="009C47E7">
        <w:rPr>
          <w:rFonts w:ascii="Times New Roman" w:hAnsi="Times New Roman" w:cs="Times New Roman"/>
          <w:iCs/>
          <w:sz w:val="24"/>
          <w:szCs w:val="24"/>
          <w:lang w:val="en-US"/>
        </w:rPr>
        <w:t xml:space="preserve">, </w:t>
      </w:r>
      <w:r w:rsidRPr="009C47E7">
        <w:rPr>
          <w:rFonts w:ascii="Times New Roman" w:hAnsi="Times New Roman" w:cs="Times New Roman"/>
          <w:iCs/>
          <w:sz w:val="24"/>
          <w:szCs w:val="24"/>
          <w:lang w:val="en-US"/>
        </w:rPr>
        <w:t>Small world networks</w:t>
      </w:r>
      <w:r w:rsidR="009C47E7" w:rsidRPr="009C47E7">
        <w:rPr>
          <w:rFonts w:ascii="Times New Roman" w:hAnsi="Times New Roman" w:cs="Times New Roman"/>
          <w:iCs/>
          <w:sz w:val="24"/>
          <w:szCs w:val="24"/>
          <w:lang w:val="en-US"/>
        </w:rPr>
        <w:t xml:space="preserve">, </w:t>
      </w:r>
      <w:r w:rsidRPr="009C47E7">
        <w:rPr>
          <w:rFonts w:ascii="Times New Roman" w:hAnsi="Times New Roman" w:cs="Times New Roman"/>
          <w:iCs/>
          <w:sz w:val="24"/>
          <w:szCs w:val="24"/>
          <w:lang w:val="en-US"/>
        </w:rPr>
        <w:t>Pay per click</w:t>
      </w:r>
      <w:r w:rsidR="009C47E7" w:rsidRPr="009C47E7">
        <w:rPr>
          <w:rFonts w:ascii="Times New Roman" w:hAnsi="Times New Roman" w:cs="Times New Roman"/>
          <w:iCs/>
          <w:sz w:val="24"/>
          <w:szCs w:val="24"/>
          <w:lang w:val="en-US"/>
        </w:rPr>
        <w:t xml:space="preserve">, </w:t>
      </w:r>
      <w:proofErr w:type="gramStart"/>
      <w:r w:rsidRPr="009C47E7">
        <w:rPr>
          <w:rFonts w:ascii="Times New Roman" w:hAnsi="Times New Roman" w:cs="Times New Roman"/>
          <w:iCs/>
          <w:sz w:val="24"/>
          <w:szCs w:val="24"/>
          <w:lang w:val="en-US"/>
        </w:rPr>
        <w:t>Marketing</w:t>
      </w:r>
      <w:proofErr w:type="gramEnd"/>
      <w:r w:rsidRPr="009C47E7">
        <w:rPr>
          <w:rFonts w:ascii="Times New Roman" w:hAnsi="Times New Roman" w:cs="Times New Roman"/>
          <w:iCs/>
          <w:sz w:val="24"/>
          <w:szCs w:val="24"/>
          <w:lang w:val="en-US"/>
        </w:rPr>
        <w:t xml:space="preserve"> copy</w:t>
      </w:r>
      <w:r w:rsidR="009C47E7" w:rsidRPr="009C47E7">
        <w:rPr>
          <w:rFonts w:ascii="Times New Roman" w:hAnsi="Times New Roman" w:cs="Times New Roman"/>
          <w:iCs/>
          <w:sz w:val="24"/>
          <w:szCs w:val="24"/>
          <w:lang w:val="en-US"/>
        </w:rPr>
        <w:t xml:space="preserve">, </w:t>
      </w:r>
      <w:r w:rsidRPr="009C47E7">
        <w:rPr>
          <w:rFonts w:ascii="Times New Roman" w:hAnsi="Times New Roman" w:cs="Times New Roman"/>
          <w:iCs/>
          <w:sz w:val="24"/>
          <w:szCs w:val="24"/>
          <w:lang w:val="en-US"/>
        </w:rPr>
        <w:t>Newsletter</w:t>
      </w:r>
    </w:p>
    <w:p w:rsidR="00570CF6" w:rsidRPr="00570CF6" w:rsidRDefault="00570CF6" w:rsidP="00570CF6">
      <w:pPr>
        <w:spacing w:after="0" w:line="240" w:lineRule="auto"/>
        <w:jc w:val="both"/>
        <w:rPr>
          <w:rFonts w:ascii="Times New Roman" w:hAnsi="Times New Roman" w:cs="Times New Roman"/>
          <w:b/>
          <w:iCs/>
          <w:sz w:val="24"/>
          <w:szCs w:val="24"/>
          <w:lang w:val="en-US"/>
        </w:rPr>
      </w:pPr>
      <w:r w:rsidRPr="00570CF6">
        <w:rPr>
          <w:rFonts w:ascii="Times New Roman" w:hAnsi="Times New Roman" w:cs="Times New Roman"/>
          <w:b/>
          <w:iCs/>
          <w:sz w:val="24"/>
          <w:szCs w:val="24"/>
          <w:lang w:val="en-US"/>
        </w:rPr>
        <w:lastRenderedPageBreak/>
        <w:t>WHAT TO CHARGE</w:t>
      </w:r>
    </w:p>
    <w:p w:rsidR="00570CF6" w:rsidRPr="00570CF6" w:rsidRDefault="00570CF6" w:rsidP="00570CF6">
      <w:pPr>
        <w:spacing w:after="0" w:line="240" w:lineRule="auto"/>
        <w:jc w:val="both"/>
        <w:rPr>
          <w:rFonts w:ascii="Times New Roman" w:hAnsi="Times New Roman" w:cs="Times New Roman"/>
          <w:iCs/>
          <w:sz w:val="24"/>
          <w:szCs w:val="24"/>
          <w:lang w:val="en-US"/>
        </w:rPr>
      </w:pPr>
      <w:r w:rsidRPr="00570CF6">
        <w:rPr>
          <w:rFonts w:ascii="Times New Roman" w:hAnsi="Times New Roman" w:cs="Times New Roman"/>
          <w:iCs/>
          <w:sz w:val="24"/>
          <w:szCs w:val="24"/>
          <w:lang w:val="en-US"/>
        </w:rPr>
        <w:t>This is the part that makes coaches cringe. It helps to start by deciding what the job is worth to you:</w:t>
      </w:r>
    </w:p>
    <w:p w:rsidR="00570CF6" w:rsidRPr="00570CF6" w:rsidRDefault="00570CF6" w:rsidP="00570CF6">
      <w:pPr>
        <w:spacing w:after="0" w:line="240" w:lineRule="auto"/>
        <w:jc w:val="both"/>
        <w:rPr>
          <w:rFonts w:ascii="Times New Roman" w:hAnsi="Times New Roman" w:cs="Times New Roman"/>
          <w:iCs/>
          <w:sz w:val="24"/>
          <w:szCs w:val="24"/>
          <w:lang w:val="en-US"/>
        </w:rPr>
      </w:pPr>
      <w:r w:rsidRPr="00570CF6">
        <w:rPr>
          <w:rFonts w:ascii="Times New Roman" w:hAnsi="Times New Roman" w:cs="Times New Roman"/>
          <w:iCs/>
          <w:sz w:val="24"/>
          <w:szCs w:val="24"/>
          <w:lang w:val="en-US"/>
        </w:rPr>
        <w:t xml:space="preserve">■ Are you keen to get some testimonials and experience under your belt? Many coaches start off with pro bono (non-paying) </w:t>
      </w:r>
      <w:proofErr w:type="spellStart"/>
      <w:r w:rsidRPr="00570CF6">
        <w:rPr>
          <w:rFonts w:ascii="Times New Roman" w:hAnsi="Times New Roman" w:cs="Times New Roman"/>
          <w:iCs/>
          <w:sz w:val="24"/>
          <w:szCs w:val="24"/>
          <w:lang w:val="en-US"/>
        </w:rPr>
        <w:t>coachees</w:t>
      </w:r>
      <w:proofErr w:type="spellEnd"/>
      <w:r w:rsidRPr="00570CF6">
        <w:rPr>
          <w:rFonts w:ascii="Times New Roman" w:hAnsi="Times New Roman" w:cs="Times New Roman"/>
          <w:iCs/>
          <w:sz w:val="24"/>
          <w:szCs w:val="24"/>
          <w:lang w:val="en-US"/>
        </w:rPr>
        <w:t xml:space="preserve"> in order to build up their confidence and credentials.</w:t>
      </w:r>
    </w:p>
    <w:p w:rsidR="00570CF6" w:rsidRPr="00570CF6" w:rsidRDefault="00570CF6" w:rsidP="00570CF6">
      <w:pPr>
        <w:spacing w:after="0" w:line="240" w:lineRule="auto"/>
        <w:jc w:val="both"/>
        <w:rPr>
          <w:rFonts w:ascii="Times New Roman" w:hAnsi="Times New Roman" w:cs="Times New Roman"/>
          <w:iCs/>
          <w:sz w:val="24"/>
          <w:szCs w:val="24"/>
          <w:lang w:val="en-US"/>
        </w:rPr>
      </w:pPr>
      <w:r w:rsidRPr="00570CF6">
        <w:rPr>
          <w:rFonts w:ascii="Times New Roman" w:hAnsi="Times New Roman" w:cs="Times New Roman"/>
          <w:iCs/>
          <w:sz w:val="24"/>
          <w:szCs w:val="24"/>
          <w:lang w:val="en-US"/>
        </w:rPr>
        <w:t xml:space="preserve">■ </w:t>
      </w:r>
      <w:proofErr w:type="gramStart"/>
      <w:r w:rsidRPr="00570CF6">
        <w:rPr>
          <w:rFonts w:ascii="Times New Roman" w:hAnsi="Times New Roman" w:cs="Times New Roman"/>
          <w:iCs/>
          <w:sz w:val="24"/>
          <w:szCs w:val="24"/>
          <w:lang w:val="en-US"/>
        </w:rPr>
        <w:t>Or</w:t>
      </w:r>
      <w:proofErr w:type="gramEnd"/>
      <w:r w:rsidRPr="00570CF6">
        <w:rPr>
          <w:rFonts w:ascii="Times New Roman" w:hAnsi="Times New Roman" w:cs="Times New Roman"/>
          <w:iCs/>
          <w:sz w:val="24"/>
          <w:szCs w:val="24"/>
          <w:lang w:val="en-US"/>
        </w:rPr>
        <w:t xml:space="preserve"> are you so busy that you would like to have fewer </w:t>
      </w:r>
      <w:proofErr w:type="spellStart"/>
      <w:r w:rsidRPr="00570CF6">
        <w:rPr>
          <w:rFonts w:ascii="Times New Roman" w:hAnsi="Times New Roman" w:cs="Times New Roman"/>
          <w:iCs/>
          <w:sz w:val="24"/>
          <w:szCs w:val="24"/>
          <w:lang w:val="en-US"/>
        </w:rPr>
        <w:t>coachees</w:t>
      </w:r>
      <w:proofErr w:type="spellEnd"/>
      <w:r w:rsidRPr="00570CF6">
        <w:rPr>
          <w:rFonts w:ascii="Times New Roman" w:hAnsi="Times New Roman" w:cs="Times New Roman"/>
          <w:iCs/>
          <w:sz w:val="24"/>
          <w:szCs w:val="24"/>
          <w:lang w:val="en-US"/>
        </w:rPr>
        <w:t xml:space="preserve">? In that case, put your prices up and pass potential </w:t>
      </w:r>
      <w:proofErr w:type="spellStart"/>
      <w:r w:rsidRPr="00570CF6">
        <w:rPr>
          <w:rFonts w:ascii="Times New Roman" w:hAnsi="Times New Roman" w:cs="Times New Roman"/>
          <w:iCs/>
          <w:sz w:val="24"/>
          <w:szCs w:val="24"/>
          <w:lang w:val="en-US"/>
        </w:rPr>
        <w:t>coachees</w:t>
      </w:r>
      <w:proofErr w:type="spellEnd"/>
      <w:r w:rsidRPr="00570CF6">
        <w:rPr>
          <w:rFonts w:ascii="Times New Roman" w:hAnsi="Times New Roman" w:cs="Times New Roman"/>
          <w:iCs/>
          <w:sz w:val="24"/>
          <w:szCs w:val="24"/>
          <w:lang w:val="en-US"/>
        </w:rPr>
        <w:t xml:space="preserve"> who can’t meet your charges on to other coaches. If you only want five </w:t>
      </w:r>
      <w:proofErr w:type="spellStart"/>
      <w:r w:rsidRPr="00570CF6">
        <w:rPr>
          <w:rFonts w:ascii="Times New Roman" w:hAnsi="Times New Roman" w:cs="Times New Roman"/>
          <w:iCs/>
          <w:sz w:val="24"/>
          <w:szCs w:val="24"/>
          <w:lang w:val="en-US"/>
        </w:rPr>
        <w:t>coachees</w:t>
      </w:r>
      <w:proofErr w:type="spellEnd"/>
      <w:r w:rsidRPr="00570CF6">
        <w:rPr>
          <w:rFonts w:ascii="Times New Roman" w:hAnsi="Times New Roman" w:cs="Times New Roman"/>
          <w:iCs/>
          <w:sz w:val="24"/>
          <w:szCs w:val="24"/>
          <w:lang w:val="en-US"/>
        </w:rPr>
        <w:t xml:space="preserve"> a week and have access to more, setting your prices high means you will lose some but get paid higher fees for a smaller number of hours.</w:t>
      </w:r>
    </w:p>
    <w:p w:rsidR="00570CF6" w:rsidRDefault="00570CF6" w:rsidP="00570CF6">
      <w:pPr>
        <w:spacing w:after="0" w:line="240" w:lineRule="auto"/>
        <w:jc w:val="both"/>
        <w:rPr>
          <w:rFonts w:ascii="Times New Roman" w:hAnsi="Times New Roman" w:cs="Times New Roman"/>
          <w:b/>
          <w:iCs/>
          <w:sz w:val="24"/>
          <w:szCs w:val="24"/>
          <w:lang w:val="en-US"/>
        </w:rPr>
      </w:pPr>
      <w:r w:rsidRPr="00570CF6">
        <w:rPr>
          <w:rFonts w:ascii="Times New Roman" w:hAnsi="Times New Roman" w:cs="Times New Roman"/>
          <w:iCs/>
          <w:sz w:val="24"/>
          <w:szCs w:val="24"/>
          <w:lang w:val="en-US"/>
        </w:rPr>
        <w:t xml:space="preserve">■ </w:t>
      </w:r>
      <w:proofErr w:type="gramStart"/>
      <w:r w:rsidRPr="00570CF6">
        <w:rPr>
          <w:rFonts w:ascii="Times New Roman" w:hAnsi="Times New Roman" w:cs="Times New Roman"/>
          <w:iCs/>
          <w:sz w:val="24"/>
          <w:szCs w:val="24"/>
          <w:lang w:val="en-US"/>
        </w:rPr>
        <w:t>Is</w:t>
      </w:r>
      <w:proofErr w:type="gramEnd"/>
      <w:r w:rsidRPr="00570CF6">
        <w:rPr>
          <w:rFonts w:ascii="Times New Roman" w:hAnsi="Times New Roman" w:cs="Times New Roman"/>
          <w:iCs/>
          <w:sz w:val="24"/>
          <w:szCs w:val="24"/>
          <w:lang w:val="en-US"/>
        </w:rPr>
        <w:t xml:space="preserve"> there an organization you have been particularly keen to get into and the work is out to tender? Companies are unlikely to make a decision based</w:t>
      </w:r>
      <w:r w:rsidRPr="009C47E7">
        <w:rPr>
          <w:rFonts w:ascii="Times New Roman" w:hAnsi="Times New Roman" w:cs="Times New Roman"/>
          <w:iCs/>
          <w:sz w:val="24"/>
          <w:szCs w:val="24"/>
          <w:lang w:val="en-US"/>
        </w:rPr>
        <w:t xml:space="preserve"> </w:t>
      </w:r>
      <w:r w:rsidRPr="00570CF6">
        <w:rPr>
          <w:rFonts w:ascii="Times New Roman" w:hAnsi="Times New Roman" w:cs="Times New Roman"/>
          <w:iCs/>
          <w:sz w:val="24"/>
          <w:szCs w:val="24"/>
          <w:lang w:val="en-US"/>
        </w:rPr>
        <w:t>solely on cost, but if they like you and you are offering to do the work for</w:t>
      </w:r>
      <w:r w:rsidRPr="009C47E7">
        <w:rPr>
          <w:rFonts w:ascii="Times New Roman" w:hAnsi="Times New Roman" w:cs="Times New Roman"/>
          <w:iCs/>
          <w:sz w:val="24"/>
          <w:szCs w:val="24"/>
          <w:lang w:val="en-US"/>
        </w:rPr>
        <w:t xml:space="preserve"> </w:t>
      </w:r>
      <w:r w:rsidRPr="00570CF6">
        <w:rPr>
          <w:rFonts w:ascii="Times New Roman" w:hAnsi="Times New Roman" w:cs="Times New Roman"/>
          <w:iCs/>
          <w:sz w:val="24"/>
          <w:szCs w:val="24"/>
          <w:lang w:val="en-US"/>
        </w:rPr>
        <w:t xml:space="preserve">less than a competitor they </w:t>
      </w:r>
      <w:proofErr w:type="spellStart"/>
      <w:r w:rsidRPr="00570CF6">
        <w:rPr>
          <w:rFonts w:ascii="Times New Roman" w:hAnsi="Times New Roman" w:cs="Times New Roman"/>
          <w:iCs/>
          <w:sz w:val="24"/>
          <w:szCs w:val="24"/>
          <w:lang w:val="en-US"/>
        </w:rPr>
        <w:t>favour</w:t>
      </w:r>
      <w:proofErr w:type="spellEnd"/>
      <w:r w:rsidRPr="00570CF6">
        <w:rPr>
          <w:rFonts w:ascii="Times New Roman" w:hAnsi="Times New Roman" w:cs="Times New Roman"/>
          <w:iCs/>
          <w:sz w:val="24"/>
          <w:szCs w:val="24"/>
          <w:lang w:val="en-US"/>
        </w:rPr>
        <w:t xml:space="preserve"> equally, you will get the job</w:t>
      </w:r>
      <w:r w:rsidRPr="00570CF6">
        <w:rPr>
          <w:rFonts w:ascii="Times New Roman" w:hAnsi="Times New Roman" w:cs="Times New Roman"/>
          <w:b/>
          <w:iCs/>
          <w:sz w:val="24"/>
          <w:szCs w:val="24"/>
          <w:lang w:val="en-US"/>
        </w:rPr>
        <w:t>.</w:t>
      </w:r>
    </w:p>
    <w:p w:rsidR="009C47E7" w:rsidRPr="009C47E7" w:rsidRDefault="009C47E7" w:rsidP="009C47E7">
      <w:pPr>
        <w:spacing w:after="0" w:line="240" w:lineRule="auto"/>
        <w:jc w:val="both"/>
        <w:rPr>
          <w:rFonts w:ascii="Times New Roman" w:hAnsi="Times New Roman" w:cs="Times New Roman"/>
          <w:b/>
          <w:iCs/>
          <w:sz w:val="24"/>
          <w:szCs w:val="24"/>
          <w:lang w:val="en-US"/>
        </w:rPr>
      </w:pPr>
      <w:r w:rsidRPr="009C47E7">
        <w:rPr>
          <w:rFonts w:ascii="Times New Roman" w:hAnsi="Times New Roman" w:cs="Times New Roman"/>
          <w:b/>
          <w:iCs/>
          <w:sz w:val="24"/>
          <w:szCs w:val="24"/>
          <w:lang w:val="en-US"/>
        </w:rPr>
        <w:t>PAPERWORK</w:t>
      </w:r>
    </w:p>
    <w:p w:rsidR="009C47E7" w:rsidRPr="009C47E7" w:rsidRDefault="009C47E7" w:rsidP="009C47E7">
      <w:pPr>
        <w:spacing w:after="0" w:line="240" w:lineRule="auto"/>
        <w:jc w:val="both"/>
        <w:rPr>
          <w:rFonts w:ascii="Times New Roman" w:hAnsi="Times New Roman" w:cs="Times New Roman"/>
          <w:iCs/>
          <w:sz w:val="24"/>
          <w:szCs w:val="24"/>
          <w:lang w:val="en-US"/>
        </w:rPr>
      </w:pPr>
      <w:r w:rsidRPr="009C47E7">
        <w:rPr>
          <w:rFonts w:ascii="Times New Roman" w:hAnsi="Times New Roman" w:cs="Times New Roman"/>
          <w:iCs/>
          <w:sz w:val="24"/>
          <w:szCs w:val="24"/>
          <w:lang w:val="en-US"/>
        </w:rPr>
        <w:t>Paperwork is not a word that looms large in coaching, which tends to focus on the ‘being’ and the ‘doing’. However, a small amount of paperwork is beneficial for record keeping, for setting out clear agreements between the parties and for bringing added insight and awareness.</w:t>
      </w:r>
    </w:p>
    <w:p w:rsidR="009C47E7" w:rsidRPr="009C47E7" w:rsidRDefault="009C47E7" w:rsidP="009C47E7">
      <w:pPr>
        <w:spacing w:after="0" w:line="240" w:lineRule="auto"/>
        <w:jc w:val="both"/>
        <w:rPr>
          <w:rFonts w:ascii="Times New Roman" w:hAnsi="Times New Roman" w:cs="Times New Roman"/>
          <w:iCs/>
          <w:sz w:val="24"/>
          <w:szCs w:val="24"/>
          <w:lang w:val="en-US"/>
        </w:rPr>
      </w:pPr>
      <w:r w:rsidRPr="009C47E7">
        <w:rPr>
          <w:rFonts w:ascii="Times New Roman" w:hAnsi="Times New Roman" w:cs="Times New Roman"/>
          <w:iCs/>
          <w:sz w:val="24"/>
          <w:szCs w:val="24"/>
          <w:lang w:val="en-US"/>
        </w:rPr>
        <w:t xml:space="preserve">■ </w:t>
      </w:r>
      <w:proofErr w:type="gramStart"/>
      <w:r w:rsidRPr="009C47E7">
        <w:rPr>
          <w:rFonts w:ascii="Times New Roman" w:hAnsi="Times New Roman" w:cs="Times New Roman"/>
          <w:iCs/>
          <w:sz w:val="24"/>
          <w:szCs w:val="24"/>
          <w:lang w:val="en-US"/>
        </w:rPr>
        <w:t>coach’s</w:t>
      </w:r>
      <w:proofErr w:type="gramEnd"/>
      <w:r w:rsidRPr="009C47E7">
        <w:rPr>
          <w:rFonts w:ascii="Times New Roman" w:hAnsi="Times New Roman" w:cs="Times New Roman"/>
          <w:iCs/>
          <w:sz w:val="24"/>
          <w:szCs w:val="24"/>
          <w:lang w:val="en-US"/>
        </w:rPr>
        <w:t xml:space="preserve"> worksheet;</w:t>
      </w:r>
    </w:p>
    <w:p w:rsidR="009C47E7" w:rsidRPr="009C47E7" w:rsidRDefault="009C47E7" w:rsidP="009C47E7">
      <w:pPr>
        <w:spacing w:after="0" w:line="240" w:lineRule="auto"/>
        <w:jc w:val="both"/>
        <w:rPr>
          <w:rFonts w:ascii="Times New Roman" w:hAnsi="Times New Roman" w:cs="Times New Roman"/>
          <w:iCs/>
          <w:sz w:val="24"/>
          <w:szCs w:val="24"/>
          <w:lang w:val="en-US"/>
        </w:rPr>
      </w:pPr>
      <w:r w:rsidRPr="009C47E7">
        <w:rPr>
          <w:rFonts w:ascii="Times New Roman" w:hAnsi="Times New Roman" w:cs="Times New Roman"/>
          <w:iCs/>
          <w:sz w:val="24"/>
          <w:szCs w:val="24"/>
          <w:lang w:val="en-US"/>
        </w:rPr>
        <w:t xml:space="preserve">■ </w:t>
      </w:r>
      <w:proofErr w:type="spellStart"/>
      <w:proofErr w:type="gramStart"/>
      <w:r w:rsidRPr="009C47E7">
        <w:rPr>
          <w:rFonts w:ascii="Times New Roman" w:hAnsi="Times New Roman" w:cs="Times New Roman"/>
          <w:iCs/>
          <w:sz w:val="24"/>
          <w:szCs w:val="24"/>
          <w:lang w:val="en-US"/>
        </w:rPr>
        <w:t>coachee’s</w:t>
      </w:r>
      <w:proofErr w:type="spellEnd"/>
      <w:proofErr w:type="gramEnd"/>
      <w:r w:rsidRPr="009C47E7">
        <w:rPr>
          <w:rFonts w:ascii="Times New Roman" w:hAnsi="Times New Roman" w:cs="Times New Roman"/>
          <w:iCs/>
          <w:sz w:val="24"/>
          <w:szCs w:val="24"/>
          <w:lang w:val="en-US"/>
        </w:rPr>
        <w:t xml:space="preserve"> worksheet;</w:t>
      </w:r>
    </w:p>
    <w:p w:rsidR="009C47E7" w:rsidRPr="009C47E7" w:rsidRDefault="009C47E7" w:rsidP="009C47E7">
      <w:pPr>
        <w:spacing w:after="0" w:line="240" w:lineRule="auto"/>
        <w:jc w:val="both"/>
        <w:rPr>
          <w:rFonts w:ascii="Times New Roman" w:hAnsi="Times New Roman" w:cs="Times New Roman"/>
          <w:iCs/>
          <w:sz w:val="24"/>
          <w:szCs w:val="24"/>
          <w:lang w:val="en-US"/>
        </w:rPr>
      </w:pPr>
      <w:r w:rsidRPr="009C47E7">
        <w:rPr>
          <w:rFonts w:ascii="Times New Roman" w:hAnsi="Times New Roman" w:cs="Times New Roman"/>
          <w:iCs/>
          <w:sz w:val="24"/>
          <w:szCs w:val="24"/>
          <w:lang w:val="en-US"/>
        </w:rPr>
        <w:t xml:space="preserve">■ </w:t>
      </w:r>
      <w:proofErr w:type="gramStart"/>
      <w:r w:rsidRPr="009C47E7">
        <w:rPr>
          <w:rFonts w:ascii="Times New Roman" w:hAnsi="Times New Roman" w:cs="Times New Roman"/>
          <w:iCs/>
          <w:sz w:val="24"/>
          <w:szCs w:val="24"/>
          <w:lang w:val="en-US"/>
        </w:rPr>
        <w:t>personal</w:t>
      </w:r>
      <w:proofErr w:type="gramEnd"/>
      <w:r w:rsidRPr="009C47E7">
        <w:rPr>
          <w:rFonts w:ascii="Times New Roman" w:hAnsi="Times New Roman" w:cs="Times New Roman"/>
          <w:iCs/>
          <w:sz w:val="24"/>
          <w:szCs w:val="24"/>
          <w:lang w:val="en-US"/>
        </w:rPr>
        <w:t xml:space="preserve"> coaching agreement;</w:t>
      </w:r>
    </w:p>
    <w:p w:rsidR="009C47E7" w:rsidRPr="009C47E7" w:rsidRDefault="009C47E7" w:rsidP="009C47E7">
      <w:pPr>
        <w:spacing w:after="0" w:line="240" w:lineRule="auto"/>
        <w:jc w:val="both"/>
        <w:rPr>
          <w:rFonts w:ascii="Times New Roman" w:hAnsi="Times New Roman" w:cs="Times New Roman"/>
          <w:iCs/>
          <w:sz w:val="24"/>
          <w:szCs w:val="24"/>
          <w:lang w:val="en-US"/>
        </w:rPr>
      </w:pPr>
      <w:r w:rsidRPr="009C47E7">
        <w:rPr>
          <w:rFonts w:ascii="Times New Roman" w:hAnsi="Times New Roman" w:cs="Times New Roman"/>
          <w:iCs/>
          <w:sz w:val="24"/>
          <w:szCs w:val="24"/>
          <w:lang w:val="en-US"/>
        </w:rPr>
        <w:t xml:space="preserve">■ </w:t>
      </w:r>
      <w:proofErr w:type="gramStart"/>
      <w:r w:rsidRPr="009C47E7">
        <w:rPr>
          <w:rFonts w:ascii="Times New Roman" w:hAnsi="Times New Roman" w:cs="Times New Roman"/>
          <w:iCs/>
          <w:sz w:val="24"/>
          <w:szCs w:val="24"/>
          <w:lang w:val="en-US"/>
        </w:rPr>
        <w:t>corporate</w:t>
      </w:r>
      <w:proofErr w:type="gramEnd"/>
      <w:r w:rsidRPr="009C47E7">
        <w:rPr>
          <w:rFonts w:ascii="Times New Roman" w:hAnsi="Times New Roman" w:cs="Times New Roman"/>
          <w:iCs/>
          <w:sz w:val="24"/>
          <w:szCs w:val="24"/>
          <w:lang w:val="en-US"/>
        </w:rPr>
        <w:t xml:space="preserve"> coaching agreement;</w:t>
      </w:r>
    </w:p>
    <w:p w:rsidR="009C47E7" w:rsidRPr="009C47E7" w:rsidRDefault="009C47E7" w:rsidP="009C47E7">
      <w:pPr>
        <w:spacing w:after="0" w:line="240" w:lineRule="auto"/>
        <w:jc w:val="both"/>
        <w:rPr>
          <w:rFonts w:ascii="Times New Roman" w:hAnsi="Times New Roman" w:cs="Times New Roman"/>
          <w:iCs/>
          <w:sz w:val="24"/>
          <w:szCs w:val="24"/>
          <w:lang w:val="en-US"/>
        </w:rPr>
      </w:pPr>
      <w:r w:rsidRPr="009C47E7">
        <w:rPr>
          <w:rFonts w:ascii="Times New Roman" w:hAnsi="Times New Roman" w:cs="Times New Roman"/>
          <w:iCs/>
          <w:sz w:val="24"/>
          <w:szCs w:val="24"/>
          <w:lang w:val="en-US"/>
        </w:rPr>
        <w:t>■ forms for evaluating the coaching.</w:t>
      </w:r>
    </w:p>
    <w:p w:rsidR="009C47E7" w:rsidRPr="009C47E7" w:rsidRDefault="009C47E7" w:rsidP="009C47E7">
      <w:pPr>
        <w:spacing w:after="0" w:line="240" w:lineRule="auto"/>
        <w:jc w:val="both"/>
        <w:rPr>
          <w:rFonts w:ascii="Times New Roman" w:hAnsi="Times New Roman" w:cs="Times New Roman"/>
          <w:b/>
          <w:iCs/>
          <w:sz w:val="24"/>
          <w:szCs w:val="24"/>
          <w:lang w:val="en-US"/>
        </w:rPr>
      </w:pPr>
      <w:r w:rsidRPr="009C47E7">
        <w:rPr>
          <w:rFonts w:ascii="Times New Roman" w:hAnsi="Times New Roman" w:cs="Times New Roman"/>
          <w:b/>
          <w:iCs/>
          <w:sz w:val="24"/>
          <w:szCs w:val="24"/>
          <w:lang w:val="en-US"/>
        </w:rPr>
        <w:t>NICHE COACHING</w:t>
      </w:r>
    </w:p>
    <w:p w:rsidR="00570CF6" w:rsidRDefault="009C47E7" w:rsidP="009C47E7">
      <w:pPr>
        <w:spacing w:after="0" w:line="240" w:lineRule="auto"/>
        <w:jc w:val="both"/>
        <w:rPr>
          <w:rFonts w:ascii="Times New Roman" w:hAnsi="Times New Roman" w:cs="Times New Roman"/>
          <w:iCs/>
          <w:sz w:val="24"/>
          <w:szCs w:val="24"/>
          <w:lang w:val="en-US"/>
        </w:rPr>
      </w:pPr>
      <w:r w:rsidRPr="009C47E7">
        <w:rPr>
          <w:rFonts w:ascii="Times New Roman" w:hAnsi="Times New Roman" w:cs="Times New Roman"/>
          <w:iCs/>
          <w:sz w:val="24"/>
          <w:szCs w:val="24"/>
          <w:lang w:val="en-US"/>
        </w:rPr>
        <w:t xml:space="preserve">A ‘niche’ refers to a particular area in which a coach might choose to specialize, such as career, finance, the pharmaceutical industry or weight loss. Opinion is divided on whether there is any advantage for a coach to operate within a niche field. On the one hand, the title ‘career’ coach might cut out </w:t>
      </w:r>
      <w:proofErr w:type="spellStart"/>
      <w:r w:rsidRPr="009C47E7">
        <w:rPr>
          <w:rFonts w:ascii="Times New Roman" w:hAnsi="Times New Roman" w:cs="Times New Roman"/>
          <w:iCs/>
          <w:sz w:val="24"/>
          <w:szCs w:val="24"/>
          <w:lang w:val="en-US"/>
        </w:rPr>
        <w:t>coachees</w:t>
      </w:r>
      <w:proofErr w:type="spellEnd"/>
      <w:r w:rsidRPr="009C47E7">
        <w:rPr>
          <w:rFonts w:ascii="Times New Roman" w:hAnsi="Times New Roman" w:cs="Times New Roman"/>
          <w:iCs/>
          <w:sz w:val="24"/>
          <w:szCs w:val="24"/>
          <w:lang w:val="en-US"/>
        </w:rPr>
        <w:t xml:space="preserve"> who are not looking for that type of coaching; on the other, it will attract those who are.</w:t>
      </w:r>
    </w:p>
    <w:p w:rsidR="009C47E7" w:rsidRPr="009C47E7" w:rsidRDefault="009C47E7" w:rsidP="009C47E7">
      <w:pPr>
        <w:spacing w:after="0" w:line="240" w:lineRule="auto"/>
        <w:jc w:val="both"/>
        <w:rPr>
          <w:rFonts w:ascii="Times New Roman" w:hAnsi="Times New Roman" w:cs="Times New Roman"/>
          <w:b/>
          <w:iCs/>
          <w:sz w:val="24"/>
          <w:szCs w:val="24"/>
          <w:lang w:val="en-US"/>
        </w:rPr>
      </w:pPr>
      <w:r w:rsidRPr="009C47E7">
        <w:rPr>
          <w:rFonts w:ascii="Times New Roman" w:hAnsi="Times New Roman" w:cs="Times New Roman"/>
          <w:b/>
          <w:iCs/>
          <w:sz w:val="24"/>
          <w:szCs w:val="24"/>
          <w:lang w:val="en-US"/>
        </w:rPr>
        <w:t>PROFESSIONALISM</w:t>
      </w:r>
    </w:p>
    <w:p w:rsidR="009C47E7" w:rsidRPr="009C47E7" w:rsidRDefault="009C47E7" w:rsidP="009C47E7">
      <w:pPr>
        <w:spacing w:after="0" w:line="240" w:lineRule="auto"/>
        <w:jc w:val="both"/>
        <w:rPr>
          <w:rFonts w:ascii="Times New Roman" w:hAnsi="Times New Roman" w:cs="Times New Roman"/>
          <w:iCs/>
          <w:sz w:val="24"/>
          <w:szCs w:val="24"/>
          <w:lang w:val="en-US"/>
        </w:rPr>
      </w:pPr>
      <w:r w:rsidRPr="009C47E7">
        <w:rPr>
          <w:rFonts w:ascii="Times New Roman" w:hAnsi="Times New Roman" w:cs="Times New Roman"/>
          <w:iCs/>
          <w:sz w:val="24"/>
          <w:szCs w:val="24"/>
          <w:lang w:val="en-US"/>
        </w:rPr>
        <w:t>Acting professionally as a coach involves a number of areas, the main components of which are:</w:t>
      </w:r>
    </w:p>
    <w:p w:rsidR="009C47E7" w:rsidRPr="009C47E7" w:rsidRDefault="009C47E7" w:rsidP="009C47E7">
      <w:pPr>
        <w:spacing w:after="0" w:line="240" w:lineRule="auto"/>
        <w:jc w:val="both"/>
        <w:rPr>
          <w:rFonts w:ascii="Times New Roman" w:hAnsi="Times New Roman" w:cs="Times New Roman"/>
          <w:iCs/>
          <w:sz w:val="24"/>
          <w:szCs w:val="24"/>
          <w:lang w:val="en-US"/>
        </w:rPr>
      </w:pPr>
      <w:r w:rsidRPr="009C47E7">
        <w:rPr>
          <w:rFonts w:ascii="Times New Roman" w:hAnsi="Times New Roman" w:cs="Times New Roman"/>
          <w:iCs/>
          <w:sz w:val="24"/>
          <w:szCs w:val="24"/>
          <w:lang w:val="en-US"/>
        </w:rPr>
        <w:t xml:space="preserve">■ </w:t>
      </w:r>
      <w:proofErr w:type="gramStart"/>
      <w:r w:rsidRPr="009C47E7">
        <w:rPr>
          <w:rFonts w:ascii="Times New Roman" w:hAnsi="Times New Roman" w:cs="Times New Roman"/>
          <w:iCs/>
          <w:sz w:val="24"/>
          <w:szCs w:val="24"/>
          <w:lang w:val="en-US"/>
        </w:rPr>
        <w:t>punctuality</w:t>
      </w:r>
      <w:proofErr w:type="gramEnd"/>
      <w:r w:rsidRPr="009C47E7">
        <w:rPr>
          <w:rFonts w:ascii="Times New Roman" w:hAnsi="Times New Roman" w:cs="Times New Roman"/>
          <w:iCs/>
          <w:sz w:val="24"/>
          <w:szCs w:val="24"/>
          <w:lang w:val="en-US"/>
        </w:rPr>
        <w:t>;</w:t>
      </w:r>
    </w:p>
    <w:p w:rsidR="009C47E7" w:rsidRPr="009C47E7" w:rsidRDefault="009C47E7" w:rsidP="009C47E7">
      <w:pPr>
        <w:spacing w:after="0" w:line="240" w:lineRule="auto"/>
        <w:jc w:val="both"/>
        <w:rPr>
          <w:rFonts w:ascii="Times New Roman" w:hAnsi="Times New Roman" w:cs="Times New Roman"/>
          <w:iCs/>
          <w:sz w:val="24"/>
          <w:szCs w:val="24"/>
          <w:lang w:val="en-US"/>
        </w:rPr>
      </w:pPr>
      <w:r w:rsidRPr="009C47E7">
        <w:rPr>
          <w:rFonts w:ascii="Times New Roman" w:hAnsi="Times New Roman" w:cs="Times New Roman"/>
          <w:iCs/>
          <w:sz w:val="24"/>
          <w:szCs w:val="24"/>
          <w:lang w:val="en-US"/>
        </w:rPr>
        <w:t xml:space="preserve">■ </w:t>
      </w:r>
      <w:proofErr w:type="gramStart"/>
      <w:r w:rsidRPr="009C47E7">
        <w:rPr>
          <w:rFonts w:ascii="Times New Roman" w:hAnsi="Times New Roman" w:cs="Times New Roman"/>
          <w:iCs/>
          <w:sz w:val="24"/>
          <w:szCs w:val="24"/>
          <w:lang w:val="en-US"/>
        </w:rPr>
        <w:t>well-ordered</w:t>
      </w:r>
      <w:proofErr w:type="gramEnd"/>
      <w:r w:rsidRPr="009C47E7">
        <w:rPr>
          <w:rFonts w:ascii="Times New Roman" w:hAnsi="Times New Roman" w:cs="Times New Roman"/>
          <w:iCs/>
          <w:sz w:val="24"/>
          <w:szCs w:val="24"/>
          <w:lang w:val="en-US"/>
        </w:rPr>
        <w:t xml:space="preserve"> paperwork;</w:t>
      </w:r>
    </w:p>
    <w:p w:rsidR="009C47E7" w:rsidRPr="009C47E7" w:rsidRDefault="009C47E7" w:rsidP="009C47E7">
      <w:pPr>
        <w:spacing w:after="0" w:line="240" w:lineRule="auto"/>
        <w:jc w:val="both"/>
        <w:rPr>
          <w:rFonts w:ascii="Times New Roman" w:hAnsi="Times New Roman" w:cs="Times New Roman"/>
          <w:iCs/>
          <w:sz w:val="24"/>
          <w:szCs w:val="24"/>
          <w:lang w:val="en-US"/>
        </w:rPr>
      </w:pPr>
      <w:r w:rsidRPr="009C47E7">
        <w:rPr>
          <w:rFonts w:ascii="Times New Roman" w:hAnsi="Times New Roman" w:cs="Times New Roman"/>
          <w:iCs/>
          <w:sz w:val="24"/>
          <w:szCs w:val="24"/>
          <w:lang w:val="en-US"/>
        </w:rPr>
        <w:t>■ looking the part;</w:t>
      </w:r>
    </w:p>
    <w:p w:rsidR="009C47E7" w:rsidRPr="009C47E7" w:rsidRDefault="009C47E7" w:rsidP="009C47E7">
      <w:pPr>
        <w:spacing w:after="0" w:line="240" w:lineRule="auto"/>
        <w:jc w:val="both"/>
        <w:rPr>
          <w:rFonts w:ascii="Times New Roman" w:hAnsi="Times New Roman" w:cs="Times New Roman"/>
          <w:iCs/>
          <w:sz w:val="24"/>
          <w:szCs w:val="24"/>
          <w:lang w:val="en-US"/>
        </w:rPr>
      </w:pPr>
      <w:r w:rsidRPr="009C47E7">
        <w:rPr>
          <w:rFonts w:ascii="Times New Roman" w:hAnsi="Times New Roman" w:cs="Times New Roman"/>
          <w:iCs/>
          <w:sz w:val="24"/>
          <w:szCs w:val="24"/>
          <w:lang w:val="en-US"/>
        </w:rPr>
        <w:t xml:space="preserve">■ respecting the </w:t>
      </w:r>
      <w:proofErr w:type="spellStart"/>
      <w:r w:rsidRPr="009C47E7">
        <w:rPr>
          <w:rFonts w:ascii="Times New Roman" w:hAnsi="Times New Roman" w:cs="Times New Roman"/>
          <w:iCs/>
          <w:sz w:val="24"/>
          <w:szCs w:val="24"/>
          <w:lang w:val="en-US"/>
        </w:rPr>
        <w:t>coachee’s</w:t>
      </w:r>
      <w:proofErr w:type="spellEnd"/>
      <w:r w:rsidRPr="009C47E7">
        <w:rPr>
          <w:rFonts w:ascii="Times New Roman" w:hAnsi="Times New Roman" w:cs="Times New Roman"/>
          <w:iCs/>
          <w:sz w:val="24"/>
          <w:szCs w:val="24"/>
          <w:lang w:val="en-US"/>
        </w:rPr>
        <w:t xml:space="preserve"> confidentiality;</w:t>
      </w:r>
    </w:p>
    <w:p w:rsidR="009C47E7" w:rsidRPr="009C47E7" w:rsidRDefault="009C47E7" w:rsidP="009C47E7">
      <w:pPr>
        <w:spacing w:after="0" w:line="240" w:lineRule="auto"/>
        <w:jc w:val="both"/>
        <w:rPr>
          <w:rFonts w:ascii="Times New Roman" w:hAnsi="Times New Roman" w:cs="Times New Roman"/>
          <w:iCs/>
          <w:sz w:val="24"/>
          <w:szCs w:val="24"/>
          <w:lang w:val="en-US"/>
        </w:rPr>
      </w:pPr>
      <w:r w:rsidRPr="009C47E7">
        <w:rPr>
          <w:rFonts w:ascii="Times New Roman" w:hAnsi="Times New Roman" w:cs="Times New Roman"/>
          <w:iCs/>
          <w:sz w:val="24"/>
          <w:szCs w:val="24"/>
          <w:lang w:val="en-US"/>
        </w:rPr>
        <w:t>■ fulfilling promises;</w:t>
      </w:r>
    </w:p>
    <w:p w:rsidR="009C47E7" w:rsidRDefault="009C47E7" w:rsidP="009C47E7">
      <w:pPr>
        <w:spacing w:after="0" w:line="240" w:lineRule="auto"/>
        <w:jc w:val="both"/>
        <w:rPr>
          <w:rFonts w:ascii="Times New Roman" w:hAnsi="Times New Roman" w:cs="Times New Roman"/>
          <w:iCs/>
          <w:sz w:val="24"/>
          <w:szCs w:val="24"/>
          <w:lang w:val="en-US"/>
        </w:rPr>
      </w:pPr>
      <w:proofErr w:type="gramStart"/>
      <w:r w:rsidRPr="009C47E7">
        <w:rPr>
          <w:rFonts w:ascii="Times New Roman" w:hAnsi="Times New Roman" w:cs="Times New Roman"/>
          <w:iCs/>
          <w:sz w:val="24"/>
          <w:szCs w:val="24"/>
          <w:lang w:val="en-US"/>
        </w:rPr>
        <w:t xml:space="preserve">■ walking the talk, </w:t>
      </w:r>
      <w:proofErr w:type="spellStart"/>
      <w:r w:rsidRPr="009C47E7">
        <w:rPr>
          <w:rFonts w:ascii="Times New Roman" w:hAnsi="Times New Roman" w:cs="Times New Roman"/>
          <w:iCs/>
          <w:sz w:val="24"/>
          <w:szCs w:val="24"/>
          <w:lang w:val="en-US"/>
        </w:rPr>
        <w:t>ie</w:t>
      </w:r>
      <w:proofErr w:type="spellEnd"/>
      <w:r w:rsidRPr="009C47E7">
        <w:rPr>
          <w:rFonts w:ascii="Times New Roman" w:hAnsi="Times New Roman" w:cs="Times New Roman"/>
          <w:iCs/>
          <w:sz w:val="24"/>
          <w:szCs w:val="24"/>
          <w:lang w:val="en-US"/>
        </w:rPr>
        <w:t xml:space="preserve"> being a good coaching role model.</w:t>
      </w:r>
      <w:proofErr w:type="gramEnd"/>
    </w:p>
    <w:p w:rsidR="009C47E7" w:rsidRPr="009C47E7" w:rsidRDefault="009C47E7" w:rsidP="009C47E7">
      <w:pPr>
        <w:spacing w:after="0" w:line="240" w:lineRule="auto"/>
        <w:jc w:val="both"/>
        <w:rPr>
          <w:rFonts w:ascii="Times New Roman" w:hAnsi="Times New Roman" w:cs="Times New Roman"/>
          <w:b/>
          <w:iCs/>
          <w:sz w:val="24"/>
          <w:szCs w:val="24"/>
          <w:lang w:val="en-US"/>
        </w:rPr>
      </w:pPr>
      <w:r w:rsidRPr="009C47E7">
        <w:rPr>
          <w:rFonts w:ascii="Times New Roman" w:hAnsi="Times New Roman" w:cs="Times New Roman"/>
          <w:b/>
          <w:iCs/>
          <w:sz w:val="24"/>
          <w:szCs w:val="24"/>
          <w:lang w:val="en-US"/>
        </w:rPr>
        <w:t>ETHICS</w:t>
      </w:r>
    </w:p>
    <w:p w:rsidR="009C47E7" w:rsidRPr="009C47E7" w:rsidRDefault="009C47E7" w:rsidP="009C47E7">
      <w:pPr>
        <w:spacing w:after="0" w:line="240" w:lineRule="auto"/>
        <w:jc w:val="both"/>
        <w:rPr>
          <w:rFonts w:ascii="Times New Roman" w:hAnsi="Times New Roman" w:cs="Times New Roman"/>
          <w:iCs/>
          <w:sz w:val="24"/>
          <w:szCs w:val="24"/>
          <w:lang w:val="en-US"/>
        </w:rPr>
      </w:pPr>
      <w:r w:rsidRPr="009C47E7">
        <w:rPr>
          <w:rFonts w:ascii="Times New Roman" w:hAnsi="Times New Roman" w:cs="Times New Roman"/>
          <w:iCs/>
          <w:sz w:val="24"/>
          <w:szCs w:val="24"/>
          <w:lang w:val="en-US"/>
        </w:rPr>
        <w:t xml:space="preserve">Coaching has a strict code of ethics, and being a relatively new profession, is currently grappling with some tricky questions of conflict of interest between </w:t>
      </w:r>
      <w:proofErr w:type="spellStart"/>
      <w:r w:rsidRPr="009C47E7">
        <w:rPr>
          <w:rFonts w:ascii="Times New Roman" w:hAnsi="Times New Roman" w:cs="Times New Roman"/>
          <w:iCs/>
          <w:sz w:val="24"/>
          <w:szCs w:val="24"/>
          <w:lang w:val="en-US"/>
        </w:rPr>
        <w:t>coachee</w:t>
      </w:r>
      <w:proofErr w:type="spellEnd"/>
      <w:r w:rsidRPr="009C47E7">
        <w:rPr>
          <w:rFonts w:ascii="Times New Roman" w:hAnsi="Times New Roman" w:cs="Times New Roman"/>
          <w:iCs/>
          <w:sz w:val="24"/>
          <w:szCs w:val="24"/>
          <w:lang w:val="en-US"/>
        </w:rPr>
        <w:t>, coach and sponsor organization.</w:t>
      </w:r>
    </w:p>
    <w:p w:rsidR="009C47E7" w:rsidRPr="009C47E7" w:rsidRDefault="009C47E7" w:rsidP="009C47E7">
      <w:pPr>
        <w:spacing w:after="0" w:line="240" w:lineRule="auto"/>
        <w:jc w:val="both"/>
        <w:rPr>
          <w:rFonts w:ascii="Times New Roman" w:hAnsi="Times New Roman" w:cs="Times New Roman"/>
          <w:iCs/>
          <w:sz w:val="24"/>
          <w:szCs w:val="24"/>
          <w:lang w:val="en-US"/>
        </w:rPr>
      </w:pPr>
      <w:r w:rsidRPr="009C47E7">
        <w:rPr>
          <w:rFonts w:ascii="Times New Roman" w:hAnsi="Times New Roman" w:cs="Times New Roman"/>
          <w:iCs/>
          <w:sz w:val="24"/>
          <w:szCs w:val="24"/>
          <w:lang w:val="en-US"/>
        </w:rPr>
        <w:t xml:space="preserve">Coaches may hear information from their </w:t>
      </w:r>
      <w:proofErr w:type="spellStart"/>
      <w:r w:rsidRPr="009C47E7">
        <w:rPr>
          <w:rFonts w:ascii="Times New Roman" w:hAnsi="Times New Roman" w:cs="Times New Roman"/>
          <w:iCs/>
          <w:sz w:val="24"/>
          <w:szCs w:val="24"/>
          <w:lang w:val="en-US"/>
        </w:rPr>
        <w:t>coachees</w:t>
      </w:r>
      <w:proofErr w:type="spellEnd"/>
      <w:r w:rsidRPr="009C47E7">
        <w:rPr>
          <w:rFonts w:ascii="Times New Roman" w:hAnsi="Times New Roman" w:cs="Times New Roman"/>
          <w:iCs/>
          <w:sz w:val="24"/>
          <w:szCs w:val="24"/>
          <w:lang w:val="en-US"/>
        </w:rPr>
        <w:t xml:space="preserve"> which the coach feels morally bound to pass on to the </w:t>
      </w:r>
      <w:proofErr w:type="spellStart"/>
      <w:r w:rsidRPr="009C47E7">
        <w:rPr>
          <w:rFonts w:ascii="Times New Roman" w:hAnsi="Times New Roman" w:cs="Times New Roman"/>
          <w:iCs/>
          <w:sz w:val="24"/>
          <w:szCs w:val="24"/>
          <w:lang w:val="en-US"/>
        </w:rPr>
        <w:t>coachee’s</w:t>
      </w:r>
      <w:proofErr w:type="spellEnd"/>
      <w:r w:rsidRPr="009C47E7">
        <w:rPr>
          <w:rFonts w:ascii="Times New Roman" w:hAnsi="Times New Roman" w:cs="Times New Roman"/>
          <w:iCs/>
          <w:sz w:val="24"/>
          <w:szCs w:val="24"/>
          <w:lang w:val="en-US"/>
        </w:rPr>
        <w:t xml:space="preserve"> organization: for instance, if the </w:t>
      </w:r>
      <w:proofErr w:type="spellStart"/>
      <w:r w:rsidRPr="009C47E7">
        <w:rPr>
          <w:rFonts w:ascii="Times New Roman" w:hAnsi="Times New Roman" w:cs="Times New Roman"/>
          <w:iCs/>
          <w:sz w:val="24"/>
          <w:szCs w:val="24"/>
          <w:lang w:val="en-US"/>
        </w:rPr>
        <w:t>coachee</w:t>
      </w:r>
      <w:proofErr w:type="spellEnd"/>
      <w:r w:rsidRPr="009C47E7">
        <w:rPr>
          <w:rFonts w:ascii="Times New Roman" w:hAnsi="Times New Roman" w:cs="Times New Roman"/>
          <w:iCs/>
          <w:sz w:val="24"/>
          <w:szCs w:val="24"/>
          <w:lang w:val="en-US"/>
        </w:rPr>
        <w:t xml:space="preserve"> is acting unethically towards the organization without its knowledge. The coach has a responsibility to the organization which is paying the fee; however, the </w:t>
      </w:r>
      <w:proofErr w:type="spellStart"/>
      <w:r w:rsidRPr="009C47E7">
        <w:rPr>
          <w:rFonts w:ascii="Times New Roman" w:hAnsi="Times New Roman" w:cs="Times New Roman"/>
          <w:iCs/>
          <w:sz w:val="24"/>
          <w:szCs w:val="24"/>
          <w:lang w:val="en-US"/>
        </w:rPr>
        <w:t>coachee</w:t>
      </w:r>
      <w:proofErr w:type="spellEnd"/>
      <w:r w:rsidRPr="009C47E7">
        <w:rPr>
          <w:rFonts w:ascii="Times New Roman" w:hAnsi="Times New Roman" w:cs="Times New Roman"/>
          <w:iCs/>
          <w:sz w:val="24"/>
          <w:szCs w:val="24"/>
          <w:lang w:val="en-US"/>
        </w:rPr>
        <w:t xml:space="preserve"> will have been assured of confidentiality and trusts the coach to abide by this. Deciding what would be the ethical way to behave in a case like this can be extremely difficult, and there is no simple answer. Each coach has to decide how to handle the particular situation according to its circumstances and the people involved. The best advice I can give is that there is always the door. Coaches have the right to terminate the arrangement if they feel they are being ethically compromised in any way, and this can be done openly or subtly, by pleading overwork or persuading the </w:t>
      </w:r>
      <w:proofErr w:type="spellStart"/>
      <w:r w:rsidRPr="009C47E7">
        <w:rPr>
          <w:rFonts w:ascii="Times New Roman" w:hAnsi="Times New Roman" w:cs="Times New Roman"/>
          <w:iCs/>
          <w:sz w:val="24"/>
          <w:szCs w:val="24"/>
          <w:lang w:val="en-US"/>
        </w:rPr>
        <w:t>coachee</w:t>
      </w:r>
      <w:proofErr w:type="spellEnd"/>
      <w:r w:rsidRPr="009C47E7">
        <w:rPr>
          <w:rFonts w:ascii="Times New Roman" w:hAnsi="Times New Roman" w:cs="Times New Roman"/>
          <w:iCs/>
          <w:sz w:val="24"/>
          <w:szCs w:val="24"/>
          <w:lang w:val="en-US"/>
        </w:rPr>
        <w:t xml:space="preserve"> that he or she might find another coach more suitable.</w:t>
      </w:r>
    </w:p>
    <w:p w:rsidR="00570CF6" w:rsidRPr="009C47E7" w:rsidRDefault="009C47E7" w:rsidP="009C47E7">
      <w:pPr>
        <w:spacing w:after="0" w:line="240" w:lineRule="auto"/>
        <w:jc w:val="both"/>
        <w:rPr>
          <w:rFonts w:ascii="Times New Roman" w:hAnsi="Times New Roman" w:cs="Times New Roman"/>
          <w:iCs/>
          <w:sz w:val="24"/>
          <w:szCs w:val="24"/>
          <w:lang w:val="en-US"/>
        </w:rPr>
      </w:pPr>
      <w:r w:rsidRPr="009C47E7">
        <w:rPr>
          <w:rFonts w:ascii="Times New Roman" w:hAnsi="Times New Roman" w:cs="Times New Roman"/>
          <w:iCs/>
          <w:sz w:val="24"/>
          <w:szCs w:val="24"/>
          <w:lang w:val="en-US"/>
        </w:rPr>
        <w:t xml:space="preserve">Unlike the medical profession or the priesthood, there is no protection for coaches in law against disclosure. If a coach becomes aware that a </w:t>
      </w:r>
      <w:proofErr w:type="spellStart"/>
      <w:r w:rsidRPr="009C47E7">
        <w:rPr>
          <w:rFonts w:ascii="Times New Roman" w:hAnsi="Times New Roman" w:cs="Times New Roman"/>
          <w:iCs/>
          <w:sz w:val="24"/>
          <w:szCs w:val="24"/>
          <w:lang w:val="en-US"/>
        </w:rPr>
        <w:t>coachee</w:t>
      </w:r>
      <w:proofErr w:type="spellEnd"/>
      <w:r w:rsidRPr="009C47E7">
        <w:rPr>
          <w:rFonts w:ascii="Times New Roman" w:hAnsi="Times New Roman" w:cs="Times New Roman"/>
          <w:iCs/>
          <w:sz w:val="24"/>
          <w:szCs w:val="24"/>
          <w:lang w:val="en-US"/>
        </w:rPr>
        <w:t xml:space="preserve"> is doing something illegal – stealing, child abuse, animal abuse or whatever – he or she can, and probably should, report the person. There may be other avenues available, and the best of all is to raise the </w:t>
      </w:r>
      <w:proofErr w:type="spellStart"/>
      <w:r w:rsidRPr="009C47E7">
        <w:rPr>
          <w:rFonts w:ascii="Times New Roman" w:hAnsi="Times New Roman" w:cs="Times New Roman"/>
          <w:iCs/>
          <w:sz w:val="24"/>
          <w:szCs w:val="24"/>
          <w:lang w:val="en-US"/>
        </w:rPr>
        <w:t>coachee’s</w:t>
      </w:r>
      <w:proofErr w:type="spellEnd"/>
      <w:r w:rsidRPr="009C47E7">
        <w:rPr>
          <w:rFonts w:ascii="Times New Roman" w:hAnsi="Times New Roman" w:cs="Times New Roman"/>
          <w:iCs/>
          <w:sz w:val="24"/>
          <w:szCs w:val="24"/>
          <w:lang w:val="en-US"/>
        </w:rPr>
        <w:t xml:space="preserve"> awareness until the </w:t>
      </w:r>
      <w:proofErr w:type="spellStart"/>
      <w:r w:rsidRPr="009C47E7">
        <w:rPr>
          <w:rFonts w:ascii="Times New Roman" w:hAnsi="Times New Roman" w:cs="Times New Roman"/>
          <w:iCs/>
          <w:sz w:val="24"/>
          <w:szCs w:val="24"/>
          <w:lang w:val="en-US"/>
        </w:rPr>
        <w:t>coachee</w:t>
      </w:r>
      <w:proofErr w:type="spellEnd"/>
      <w:r w:rsidRPr="009C47E7">
        <w:rPr>
          <w:rFonts w:ascii="Times New Roman" w:hAnsi="Times New Roman" w:cs="Times New Roman"/>
          <w:iCs/>
          <w:sz w:val="24"/>
          <w:szCs w:val="24"/>
          <w:lang w:val="en-US"/>
        </w:rPr>
        <w:t xml:space="preserve"> takes ownership in seeking other professional help or ceasing the illegal activity.</w:t>
      </w:r>
    </w:p>
    <w:p w:rsidR="00570CF6" w:rsidRPr="00DE3868" w:rsidRDefault="00570CF6" w:rsidP="00BC2238">
      <w:pPr>
        <w:spacing w:after="0" w:line="240" w:lineRule="auto"/>
        <w:jc w:val="both"/>
        <w:rPr>
          <w:rFonts w:ascii="Times New Roman" w:hAnsi="Times New Roman" w:cs="Times New Roman"/>
          <w:b/>
          <w:iCs/>
          <w:sz w:val="24"/>
          <w:szCs w:val="24"/>
          <w:lang w:val="en-US"/>
        </w:rPr>
      </w:pPr>
    </w:p>
    <w:p w:rsidR="00BC2238" w:rsidRPr="00BC2238" w:rsidRDefault="006F4155" w:rsidP="00BC2238">
      <w:pPr>
        <w:spacing w:after="0" w:line="240" w:lineRule="auto"/>
        <w:jc w:val="both"/>
        <w:rPr>
          <w:rFonts w:ascii="Times New Roman" w:hAnsi="Times New Roman" w:cs="Times New Roman"/>
          <w:b/>
          <w:iCs/>
          <w:sz w:val="24"/>
          <w:szCs w:val="24"/>
          <w:lang w:val="en-US"/>
        </w:rPr>
      </w:pPr>
      <w:r w:rsidRPr="006F4155">
        <w:rPr>
          <w:rFonts w:ascii="Times New Roman" w:hAnsi="Times New Roman" w:cs="Times New Roman"/>
          <w:b/>
          <w:iCs/>
          <w:sz w:val="24"/>
          <w:szCs w:val="24"/>
          <w:lang w:val="en-US"/>
        </w:rPr>
        <w:t xml:space="preserve">Recommended </w:t>
      </w:r>
      <w:r w:rsidRPr="006F4155">
        <w:rPr>
          <w:rFonts w:ascii="Times New Roman" w:hAnsi="Times New Roman" w:cs="Times New Roman"/>
          <w:b/>
          <w:iCs/>
          <w:sz w:val="24"/>
          <w:szCs w:val="24"/>
        </w:rPr>
        <w:t xml:space="preserve"> </w:t>
      </w:r>
      <w:r w:rsidRPr="006F4155">
        <w:rPr>
          <w:rFonts w:ascii="Times New Roman" w:hAnsi="Times New Roman" w:cs="Times New Roman"/>
          <w:b/>
          <w:iCs/>
          <w:sz w:val="24"/>
          <w:szCs w:val="24"/>
          <w:lang w:val="en-US"/>
        </w:rPr>
        <w:t>literature</w:t>
      </w:r>
      <w:bookmarkStart w:id="1" w:name="_GoBack"/>
      <w:bookmarkEnd w:id="1"/>
      <w:r w:rsidR="00BC2238" w:rsidRPr="00BC2238">
        <w:rPr>
          <w:rFonts w:ascii="Times New Roman" w:hAnsi="Times New Roman" w:cs="Times New Roman"/>
          <w:b/>
          <w:iCs/>
          <w:sz w:val="24"/>
          <w:szCs w:val="24"/>
          <w:lang w:val="en-US"/>
        </w:rPr>
        <w:t>:</w:t>
      </w:r>
    </w:p>
    <w:p w:rsidR="00BC2238" w:rsidRPr="00BC2238" w:rsidRDefault="00BC2238" w:rsidP="00BC2238">
      <w:pPr>
        <w:spacing w:after="0" w:line="240" w:lineRule="auto"/>
        <w:jc w:val="both"/>
        <w:rPr>
          <w:rFonts w:ascii="Times New Roman" w:hAnsi="Times New Roman" w:cs="Times New Roman"/>
          <w:iCs/>
          <w:sz w:val="24"/>
          <w:szCs w:val="24"/>
          <w:lang w:val="en-US"/>
        </w:rPr>
      </w:pPr>
      <w:r w:rsidRPr="00BC2238">
        <w:rPr>
          <w:rFonts w:ascii="Times New Roman" w:hAnsi="Times New Roman" w:cs="Times New Roman"/>
          <w:iCs/>
          <w:sz w:val="24"/>
          <w:szCs w:val="24"/>
          <w:lang w:val="en-US"/>
        </w:rPr>
        <w:t xml:space="preserve">Wilson, Carol (2007) Best practice in performance coaching: a handbook for leaders, coaches, HR professionals, and organizations </w:t>
      </w:r>
      <w:proofErr w:type="spellStart"/>
      <w:r w:rsidRPr="00BC2238">
        <w:rPr>
          <w:rFonts w:ascii="Times New Roman" w:hAnsi="Times New Roman" w:cs="Times New Roman"/>
          <w:iCs/>
          <w:sz w:val="24"/>
          <w:szCs w:val="24"/>
          <w:lang w:val="en-US"/>
        </w:rPr>
        <w:t>ch</w:t>
      </w:r>
      <w:proofErr w:type="spellEnd"/>
      <w:r w:rsidRPr="00BC2238">
        <w:rPr>
          <w:rFonts w:ascii="Times New Roman" w:hAnsi="Times New Roman" w:cs="Times New Roman"/>
          <w:iCs/>
          <w:sz w:val="24"/>
          <w:szCs w:val="24"/>
          <w:lang w:val="en-US"/>
        </w:rPr>
        <w:t xml:space="preserve"> 6</w:t>
      </w:r>
    </w:p>
    <w:p w:rsidR="003F1061" w:rsidRPr="004201D4" w:rsidRDefault="003F1061" w:rsidP="00373742">
      <w:pPr>
        <w:pStyle w:val="af1"/>
        <w:numPr>
          <w:ilvl w:val="0"/>
          <w:numId w:val="19"/>
        </w:numPr>
        <w:jc w:val="both"/>
        <w:rPr>
          <w:rFonts w:eastAsia="Calibri"/>
          <w:b/>
          <w:noProof/>
          <w:sz w:val="4"/>
          <w:szCs w:val="4"/>
          <w:lang w:val="kk-KZ"/>
        </w:rPr>
      </w:pPr>
      <w:r w:rsidRPr="004201D4">
        <w:rPr>
          <w:rFonts w:eastAsia="Calibri"/>
          <w:b/>
          <w:noProof/>
          <w:sz w:val="24"/>
          <w:szCs w:val="28"/>
          <w:lang w:val="kk-KZ"/>
        </w:rPr>
        <w:br w:type="page"/>
      </w:r>
      <w:bookmarkStart w:id="2" w:name="_Toc430680501"/>
      <w:bookmarkEnd w:id="2"/>
    </w:p>
    <w:sectPr w:rsidR="003F1061" w:rsidRPr="004201D4" w:rsidSect="003F1061">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BBD" w:rsidRDefault="007E6BBD" w:rsidP="006A56B8">
      <w:pPr>
        <w:spacing w:after="0" w:line="240" w:lineRule="auto"/>
      </w:pPr>
      <w:r>
        <w:separator/>
      </w:r>
    </w:p>
  </w:endnote>
  <w:endnote w:type="continuationSeparator" w:id="0">
    <w:p w:rsidR="007E6BBD" w:rsidRDefault="007E6BBD" w:rsidP="006A5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181" w:rsidRDefault="00F73181" w:rsidP="003F1061">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F73181" w:rsidRDefault="00F73181" w:rsidP="003F1061">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181" w:rsidRPr="00BC0721" w:rsidRDefault="00F73181" w:rsidP="00BC072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BC0721">
      <w:rPr>
        <w:rFonts w:ascii="Times New Roman" w:eastAsia="Times New Roman" w:hAnsi="Times New Roman" w:cs="Times New Roman"/>
        <w:sz w:val="20"/>
        <w:szCs w:val="20"/>
        <w:lang w:eastAsia="ru-RU"/>
      </w:rPr>
      <w:t>Ф УТ</w:t>
    </w:r>
    <w:proofErr w:type="gramEnd"/>
    <w:r w:rsidRPr="00BC0721">
      <w:rPr>
        <w:rFonts w:ascii="Times New Roman" w:eastAsia="Times New Roman" w:hAnsi="Times New Roman" w:cs="Times New Roman"/>
        <w:sz w:val="20"/>
        <w:szCs w:val="20"/>
        <w:lang w:eastAsia="ru-RU"/>
      </w:rPr>
      <w:t xml:space="preserve"> 703–05–19. Учебно-методический комплекс дисциплины. СМК УТ. Издание шестое</w:t>
    </w:r>
    <w:r>
      <w:rPr>
        <w:rFonts w:ascii="Times New Roman" w:eastAsia="Times New Roman" w:hAnsi="Times New Roman" w:cs="Times New Roman"/>
        <w:sz w:val="20"/>
        <w:szCs w:val="20"/>
        <w:lang w:eastAsia="ru-RU"/>
      </w:rPr>
      <w:t xml:space="preserve"> </w:t>
    </w:r>
  </w:p>
  <w:p w:rsidR="00F73181" w:rsidRPr="00BC0721" w:rsidRDefault="00F73181" w:rsidP="00BC0721">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181" w:rsidRDefault="00F7318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BBD" w:rsidRDefault="007E6BBD" w:rsidP="006A56B8">
      <w:pPr>
        <w:spacing w:after="0" w:line="240" w:lineRule="auto"/>
      </w:pPr>
      <w:r>
        <w:separator/>
      </w:r>
    </w:p>
  </w:footnote>
  <w:footnote w:type="continuationSeparator" w:id="0">
    <w:p w:rsidR="007E6BBD" w:rsidRDefault="007E6BBD" w:rsidP="006A5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181" w:rsidRDefault="00F73181" w:rsidP="003F1061">
    <w:pPr>
      <w:pStyle w:val="aa"/>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F73181" w:rsidRDefault="00F7318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181" w:rsidRPr="00966A7C" w:rsidRDefault="00F73181">
    <w:pPr>
      <w:pStyle w:val="aa"/>
      <w:jc w:val="center"/>
      <w:rPr>
        <w:sz w:val="24"/>
        <w:szCs w:val="24"/>
      </w:rPr>
    </w:pPr>
    <w:r w:rsidRPr="00966A7C">
      <w:rPr>
        <w:sz w:val="24"/>
        <w:szCs w:val="24"/>
      </w:rPr>
      <w:fldChar w:fldCharType="begin"/>
    </w:r>
    <w:r w:rsidRPr="00966A7C">
      <w:rPr>
        <w:sz w:val="24"/>
        <w:szCs w:val="24"/>
      </w:rPr>
      <w:instrText>PAGE   \* MERGEFORMAT</w:instrText>
    </w:r>
    <w:r w:rsidRPr="00966A7C">
      <w:rPr>
        <w:sz w:val="24"/>
        <w:szCs w:val="24"/>
      </w:rPr>
      <w:fldChar w:fldCharType="separate"/>
    </w:r>
    <w:r w:rsidR="006F4155">
      <w:rPr>
        <w:noProof/>
        <w:sz w:val="24"/>
        <w:szCs w:val="24"/>
      </w:rPr>
      <w:t>52</w:t>
    </w:r>
    <w:r w:rsidRPr="00966A7C">
      <w:rPr>
        <w:sz w:val="24"/>
        <w:szCs w:val="24"/>
      </w:rPr>
      <w:fldChar w:fldCharType="end"/>
    </w:r>
  </w:p>
  <w:p w:rsidR="00F73181" w:rsidRPr="00966A7C" w:rsidRDefault="00F73181">
    <w:pPr>
      <w:pStyle w:val="aa"/>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181" w:rsidRDefault="00F7318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448"/>
    <w:multiLevelType w:val="hybridMultilevel"/>
    <w:tmpl w:val="B26EC8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036387"/>
    <w:multiLevelType w:val="hybridMultilevel"/>
    <w:tmpl w:val="F18636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C01EF"/>
    <w:multiLevelType w:val="hybridMultilevel"/>
    <w:tmpl w:val="D51630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BA2B6E"/>
    <w:multiLevelType w:val="hybridMultilevel"/>
    <w:tmpl w:val="B37E93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D724EB"/>
    <w:multiLevelType w:val="hybridMultilevel"/>
    <w:tmpl w:val="0DDC36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3C5B90"/>
    <w:multiLevelType w:val="hybridMultilevel"/>
    <w:tmpl w:val="D2B88D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B50647"/>
    <w:multiLevelType w:val="hybridMultilevel"/>
    <w:tmpl w:val="25F0F4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402883"/>
    <w:multiLevelType w:val="hybridMultilevel"/>
    <w:tmpl w:val="E2A8FE16"/>
    <w:lvl w:ilvl="0" w:tplc="1BFE67A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04E3DD3"/>
    <w:multiLevelType w:val="hybridMultilevel"/>
    <w:tmpl w:val="2AAED4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AB743B"/>
    <w:multiLevelType w:val="hybridMultilevel"/>
    <w:tmpl w:val="7612F2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660728"/>
    <w:multiLevelType w:val="hybridMultilevel"/>
    <w:tmpl w:val="5546ED5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15772835"/>
    <w:multiLevelType w:val="hybridMultilevel"/>
    <w:tmpl w:val="6ACA37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A576A7"/>
    <w:multiLevelType w:val="hybridMultilevel"/>
    <w:tmpl w:val="4F06F2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2201CA"/>
    <w:multiLevelType w:val="hybridMultilevel"/>
    <w:tmpl w:val="7DB40A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862D80"/>
    <w:multiLevelType w:val="hybridMultilevel"/>
    <w:tmpl w:val="A27022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5D6AED"/>
    <w:multiLevelType w:val="hybridMultilevel"/>
    <w:tmpl w:val="8E2A8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942DCA"/>
    <w:multiLevelType w:val="hybridMultilevel"/>
    <w:tmpl w:val="A5BA65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8A7410"/>
    <w:multiLevelType w:val="hybridMultilevel"/>
    <w:tmpl w:val="9BD4B2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2B1936"/>
    <w:multiLevelType w:val="hybridMultilevel"/>
    <w:tmpl w:val="DC88F042"/>
    <w:lvl w:ilvl="0" w:tplc="A97C8F12">
      <w:start w:val="1"/>
      <w:numFmt w:val="decimal"/>
      <w:lvlText w:val="%1."/>
      <w:lvlJc w:val="left"/>
      <w:pPr>
        <w:ind w:left="1065"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BF2BAC"/>
    <w:multiLevelType w:val="hybridMultilevel"/>
    <w:tmpl w:val="7FF45532"/>
    <w:lvl w:ilvl="0" w:tplc="70DE593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2AC74F4D"/>
    <w:multiLevelType w:val="hybridMultilevel"/>
    <w:tmpl w:val="E59401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CBC56B0"/>
    <w:multiLevelType w:val="hybridMultilevel"/>
    <w:tmpl w:val="EE2E1A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B161A4"/>
    <w:multiLevelType w:val="hybridMultilevel"/>
    <w:tmpl w:val="2A64C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CA01B4"/>
    <w:multiLevelType w:val="hybridMultilevel"/>
    <w:tmpl w:val="218C3F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5017F9"/>
    <w:multiLevelType w:val="hybridMultilevel"/>
    <w:tmpl w:val="CD42F962"/>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D213FB"/>
    <w:multiLevelType w:val="hybridMultilevel"/>
    <w:tmpl w:val="6932424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33684795"/>
    <w:multiLevelType w:val="hybridMultilevel"/>
    <w:tmpl w:val="6AA49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4E9127C"/>
    <w:multiLevelType w:val="hybridMultilevel"/>
    <w:tmpl w:val="88F0BF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5CB5FC0"/>
    <w:multiLevelType w:val="hybridMultilevel"/>
    <w:tmpl w:val="36BE8B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89F71AC"/>
    <w:multiLevelType w:val="hybridMultilevel"/>
    <w:tmpl w:val="610EED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C706633"/>
    <w:multiLevelType w:val="hybridMultilevel"/>
    <w:tmpl w:val="113438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FC3588C"/>
    <w:multiLevelType w:val="hybridMultilevel"/>
    <w:tmpl w:val="5EB229F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41536052"/>
    <w:multiLevelType w:val="hybridMultilevel"/>
    <w:tmpl w:val="03DEAB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411152F"/>
    <w:multiLevelType w:val="hybridMultilevel"/>
    <w:tmpl w:val="D50E0A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53C5108"/>
    <w:multiLevelType w:val="hybridMultilevel"/>
    <w:tmpl w:val="BB60F8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6BC685F"/>
    <w:multiLevelType w:val="hybridMultilevel"/>
    <w:tmpl w:val="91C819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6F57943"/>
    <w:multiLevelType w:val="hybridMultilevel"/>
    <w:tmpl w:val="8DBC11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85E7649"/>
    <w:multiLevelType w:val="hybridMultilevel"/>
    <w:tmpl w:val="4E521F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ADB062C"/>
    <w:multiLevelType w:val="hybridMultilevel"/>
    <w:tmpl w:val="E758CB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C0D6597"/>
    <w:multiLevelType w:val="hybridMultilevel"/>
    <w:tmpl w:val="1FBA9B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D131EFF"/>
    <w:multiLevelType w:val="hybridMultilevel"/>
    <w:tmpl w:val="A64AE0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E637512"/>
    <w:multiLevelType w:val="hybridMultilevel"/>
    <w:tmpl w:val="EC6815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FD2646F"/>
    <w:multiLevelType w:val="hybridMultilevel"/>
    <w:tmpl w:val="87CAD4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0C97927"/>
    <w:multiLevelType w:val="hybridMultilevel"/>
    <w:tmpl w:val="3F5C34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7D83882"/>
    <w:multiLevelType w:val="hybridMultilevel"/>
    <w:tmpl w:val="462C82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81E4455"/>
    <w:multiLevelType w:val="hybridMultilevel"/>
    <w:tmpl w:val="1F38E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B7432BD"/>
    <w:multiLevelType w:val="hybridMultilevel"/>
    <w:tmpl w:val="8A1AAC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BE10725"/>
    <w:multiLevelType w:val="hybridMultilevel"/>
    <w:tmpl w:val="870EA5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C8B0B90"/>
    <w:multiLevelType w:val="hybridMultilevel"/>
    <w:tmpl w:val="6742BA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F157404"/>
    <w:multiLevelType w:val="hybridMultilevel"/>
    <w:tmpl w:val="3124A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F714E5B"/>
    <w:multiLevelType w:val="hybridMultilevel"/>
    <w:tmpl w:val="64BAD32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5FC12A79"/>
    <w:multiLevelType w:val="hybridMultilevel"/>
    <w:tmpl w:val="278A33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3446C31"/>
    <w:multiLevelType w:val="hybridMultilevel"/>
    <w:tmpl w:val="D17C23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48D52C9"/>
    <w:multiLevelType w:val="hybridMultilevel"/>
    <w:tmpl w:val="4BE058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58B425D"/>
    <w:multiLevelType w:val="hybridMultilevel"/>
    <w:tmpl w:val="6358B5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58D0F53"/>
    <w:multiLevelType w:val="hybridMultilevel"/>
    <w:tmpl w:val="3DB806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8B40353"/>
    <w:multiLevelType w:val="hybridMultilevel"/>
    <w:tmpl w:val="8082A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8C512B5"/>
    <w:multiLevelType w:val="hybridMultilevel"/>
    <w:tmpl w:val="B96E46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8EA1924"/>
    <w:multiLevelType w:val="hybridMultilevel"/>
    <w:tmpl w:val="81E482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BA86770"/>
    <w:multiLevelType w:val="hybridMultilevel"/>
    <w:tmpl w:val="26AE6452"/>
    <w:lvl w:ilvl="0" w:tplc="04190011">
      <w:start w:val="1"/>
      <w:numFmt w:val="decimal"/>
      <w:lvlText w:val="%1)"/>
      <w:lvlJc w:val="left"/>
      <w:pPr>
        <w:ind w:left="1065"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C4C728E"/>
    <w:multiLevelType w:val="hybridMultilevel"/>
    <w:tmpl w:val="0EA2DC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C931480"/>
    <w:multiLevelType w:val="hybridMultilevel"/>
    <w:tmpl w:val="32F413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20741A7"/>
    <w:multiLevelType w:val="hybridMultilevel"/>
    <w:tmpl w:val="CF7432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35D7D17"/>
    <w:multiLevelType w:val="hybridMultilevel"/>
    <w:tmpl w:val="5E263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38B7DAD"/>
    <w:multiLevelType w:val="hybridMultilevel"/>
    <w:tmpl w:val="54A82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4344F4B"/>
    <w:multiLevelType w:val="hybridMultilevel"/>
    <w:tmpl w:val="691E2B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44B41FE"/>
    <w:multiLevelType w:val="hybridMultilevel"/>
    <w:tmpl w:val="EAE03C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6211C62"/>
    <w:multiLevelType w:val="hybridMultilevel"/>
    <w:tmpl w:val="74B84716"/>
    <w:lvl w:ilvl="0" w:tplc="FFFFFFFF">
      <w:start w:val="1"/>
      <w:numFmt w:val="bullet"/>
      <w:pStyle w:val="a"/>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nsid w:val="76863287"/>
    <w:multiLevelType w:val="hybridMultilevel"/>
    <w:tmpl w:val="5CF6B4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7887744"/>
    <w:multiLevelType w:val="hybridMultilevel"/>
    <w:tmpl w:val="58CC1940"/>
    <w:lvl w:ilvl="0" w:tplc="F0E8B51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7A12565"/>
    <w:multiLevelType w:val="hybridMultilevel"/>
    <w:tmpl w:val="9BB4DB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8D83948"/>
    <w:multiLevelType w:val="hybridMultilevel"/>
    <w:tmpl w:val="A4060FD0"/>
    <w:lvl w:ilvl="0" w:tplc="F0E8B51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C6923A8"/>
    <w:multiLevelType w:val="hybridMultilevel"/>
    <w:tmpl w:val="4D2864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7CD66151"/>
    <w:multiLevelType w:val="hybridMultilevel"/>
    <w:tmpl w:val="540000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F484188"/>
    <w:multiLevelType w:val="hybridMultilevel"/>
    <w:tmpl w:val="66648B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7"/>
  </w:num>
  <w:num w:numId="2">
    <w:abstractNumId w:val="26"/>
  </w:num>
  <w:num w:numId="3">
    <w:abstractNumId w:val="45"/>
  </w:num>
  <w:num w:numId="4">
    <w:abstractNumId w:val="49"/>
  </w:num>
  <w:num w:numId="5">
    <w:abstractNumId w:val="6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57"/>
  </w:num>
  <w:num w:numId="9">
    <w:abstractNumId w:val="1"/>
  </w:num>
  <w:num w:numId="10">
    <w:abstractNumId w:val="54"/>
  </w:num>
  <w:num w:numId="11">
    <w:abstractNumId w:val="25"/>
  </w:num>
  <w:num w:numId="12">
    <w:abstractNumId w:val="51"/>
  </w:num>
  <w:num w:numId="13">
    <w:abstractNumId w:val="12"/>
  </w:num>
  <w:num w:numId="14">
    <w:abstractNumId w:val="53"/>
  </w:num>
  <w:num w:numId="15">
    <w:abstractNumId w:val="30"/>
  </w:num>
  <w:num w:numId="16">
    <w:abstractNumId w:val="65"/>
  </w:num>
  <w:num w:numId="17">
    <w:abstractNumId w:val="18"/>
  </w:num>
  <w:num w:numId="18">
    <w:abstractNumId w:val="6"/>
  </w:num>
  <w:num w:numId="19">
    <w:abstractNumId w:val="59"/>
  </w:num>
  <w:num w:numId="20">
    <w:abstractNumId w:val="44"/>
  </w:num>
  <w:num w:numId="21">
    <w:abstractNumId w:val="11"/>
  </w:num>
  <w:num w:numId="22">
    <w:abstractNumId w:val="70"/>
  </w:num>
  <w:num w:numId="23">
    <w:abstractNumId w:val="39"/>
  </w:num>
  <w:num w:numId="24">
    <w:abstractNumId w:val="52"/>
  </w:num>
  <w:num w:numId="25">
    <w:abstractNumId w:val="58"/>
  </w:num>
  <w:num w:numId="26">
    <w:abstractNumId w:val="2"/>
  </w:num>
  <w:num w:numId="27">
    <w:abstractNumId w:val="73"/>
  </w:num>
  <w:num w:numId="28">
    <w:abstractNumId w:val="28"/>
  </w:num>
  <w:num w:numId="29">
    <w:abstractNumId w:val="43"/>
  </w:num>
  <w:num w:numId="30">
    <w:abstractNumId w:val="36"/>
  </w:num>
  <w:num w:numId="31">
    <w:abstractNumId w:val="15"/>
  </w:num>
  <w:num w:numId="32">
    <w:abstractNumId w:val="22"/>
  </w:num>
  <w:num w:numId="33">
    <w:abstractNumId w:val="24"/>
  </w:num>
  <w:num w:numId="34">
    <w:abstractNumId w:val="46"/>
  </w:num>
  <w:num w:numId="35">
    <w:abstractNumId w:val="55"/>
  </w:num>
  <w:num w:numId="36">
    <w:abstractNumId w:val="71"/>
  </w:num>
  <w:num w:numId="37">
    <w:abstractNumId w:val="69"/>
  </w:num>
  <w:num w:numId="38">
    <w:abstractNumId w:val="42"/>
  </w:num>
  <w:num w:numId="39">
    <w:abstractNumId w:val="9"/>
  </w:num>
  <w:num w:numId="40">
    <w:abstractNumId w:val="40"/>
  </w:num>
  <w:num w:numId="41">
    <w:abstractNumId w:val="32"/>
  </w:num>
  <w:num w:numId="42">
    <w:abstractNumId w:val="0"/>
  </w:num>
  <w:num w:numId="43">
    <w:abstractNumId w:val="61"/>
  </w:num>
  <w:num w:numId="44">
    <w:abstractNumId w:val="17"/>
  </w:num>
  <w:num w:numId="45">
    <w:abstractNumId w:val="34"/>
  </w:num>
  <w:num w:numId="46">
    <w:abstractNumId w:val="4"/>
  </w:num>
  <w:num w:numId="47">
    <w:abstractNumId w:val="14"/>
  </w:num>
  <w:num w:numId="48">
    <w:abstractNumId w:val="41"/>
  </w:num>
  <w:num w:numId="49">
    <w:abstractNumId w:val="23"/>
  </w:num>
  <w:num w:numId="50">
    <w:abstractNumId w:val="60"/>
  </w:num>
  <w:num w:numId="51">
    <w:abstractNumId w:val="38"/>
  </w:num>
  <w:num w:numId="52">
    <w:abstractNumId w:val="29"/>
  </w:num>
  <w:num w:numId="53">
    <w:abstractNumId w:val="62"/>
  </w:num>
  <w:num w:numId="54">
    <w:abstractNumId w:val="3"/>
  </w:num>
  <w:num w:numId="55">
    <w:abstractNumId w:val="33"/>
  </w:num>
  <w:num w:numId="56">
    <w:abstractNumId w:val="48"/>
  </w:num>
  <w:num w:numId="57">
    <w:abstractNumId w:val="27"/>
  </w:num>
  <w:num w:numId="58">
    <w:abstractNumId w:val="37"/>
  </w:num>
  <w:num w:numId="59">
    <w:abstractNumId w:val="20"/>
  </w:num>
  <w:num w:numId="60">
    <w:abstractNumId w:val="16"/>
  </w:num>
  <w:num w:numId="61">
    <w:abstractNumId w:val="21"/>
  </w:num>
  <w:num w:numId="62">
    <w:abstractNumId w:val="47"/>
  </w:num>
  <w:num w:numId="63">
    <w:abstractNumId w:val="13"/>
  </w:num>
  <w:num w:numId="64">
    <w:abstractNumId w:val="68"/>
  </w:num>
  <w:num w:numId="65">
    <w:abstractNumId w:val="8"/>
  </w:num>
  <w:num w:numId="66">
    <w:abstractNumId w:val="35"/>
  </w:num>
  <w:num w:numId="67">
    <w:abstractNumId w:val="5"/>
  </w:num>
  <w:num w:numId="68">
    <w:abstractNumId w:val="74"/>
  </w:num>
  <w:num w:numId="69">
    <w:abstractNumId w:val="66"/>
  </w:num>
  <w:num w:numId="70">
    <w:abstractNumId w:val="7"/>
  </w:num>
  <w:num w:numId="71">
    <w:abstractNumId w:val="56"/>
  </w:num>
  <w:num w:numId="72">
    <w:abstractNumId w:val="31"/>
  </w:num>
  <w:num w:numId="73">
    <w:abstractNumId w:val="10"/>
  </w:num>
  <w:num w:numId="74">
    <w:abstractNumId w:val="50"/>
  </w:num>
  <w:num w:numId="75">
    <w:abstractNumId w:val="72"/>
  </w:num>
  <w:num w:numId="76">
    <w:abstractNumId w:val="6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061"/>
    <w:rsid w:val="00007D6C"/>
    <w:rsid w:val="00013901"/>
    <w:rsid w:val="000B0D4A"/>
    <w:rsid w:val="00192DDD"/>
    <w:rsid w:val="001A6C6F"/>
    <w:rsid w:val="00240798"/>
    <w:rsid w:val="002D479F"/>
    <w:rsid w:val="002E4467"/>
    <w:rsid w:val="00373742"/>
    <w:rsid w:val="0038304F"/>
    <w:rsid w:val="003D632C"/>
    <w:rsid w:val="003F1061"/>
    <w:rsid w:val="00406FB8"/>
    <w:rsid w:val="004201D4"/>
    <w:rsid w:val="0056583F"/>
    <w:rsid w:val="00570CF6"/>
    <w:rsid w:val="006031EE"/>
    <w:rsid w:val="0061218E"/>
    <w:rsid w:val="00635A67"/>
    <w:rsid w:val="00655F70"/>
    <w:rsid w:val="006A56B8"/>
    <w:rsid w:val="006C2ADC"/>
    <w:rsid w:val="006F4155"/>
    <w:rsid w:val="006F55DC"/>
    <w:rsid w:val="006F773D"/>
    <w:rsid w:val="007133D0"/>
    <w:rsid w:val="007235ED"/>
    <w:rsid w:val="00773F55"/>
    <w:rsid w:val="00796D61"/>
    <w:rsid w:val="007A6027"/>
    <w:rsid w:val="007E6BBD"/>
    <w:rsid w:val="00812014"/>
    <w:rsid w:val="008B513D"/>
    <w:rsid w:val="008C3A5C"/>
    <w:rsid w:val="008D1C3A"/>
    <w:rsid w:val="008F2CFD"/>
    <w:rsid w:val="00957778"/>
    <w:rsid w:val="0095785F"/>
    <w:rsid w:val="0098432C"/>
    <w:rsid w:val="009C47E7"/>
    <w:rsid w:val="009E6664"/>
    <w:rsid w:val="00A62DEB"/>
    <w:rsid w:val="00A77429"/>
    <w:rsid w:val="00A93422"/>
    <w:rsid w:val="00B51DDA"/>
    <w:rsid w:val="00B9225E"/>
    <w:rsid w:val="00B97385"/>
    <w:rsid w:val="00BC0721"/>
    <w:rsid w:val="00BC2238"/>
    <w:rsid w:val="00BC6CDB"/>
    <w:rsid w:val="00C734CB"/>
    <w:rsid w:val="00D43DFC"/>
    <w:rsid w:val="00D8080B"/>
    <w:rsid w:val="00D85FE7"/>
    <w:rsid w:val="00D86164"/>
    <w:rsid w:val="00DC11CE"/>
    <w:rsid w:val="00DD7BCC"/>
    <w:rsid w:val="00DE3868"/>
    <w:rsid w:val="00E3087C"/>
    <w:rsid w:val="00E3403B"/>
    <w:rsid w:val="00F167CC"/>
    <w:rsid w:val="00F67AEA"/>
    <w:rsid w:val="00F73181"/>
    <w:rsid w:val="00F90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3F1061"/>
    <w:pPr>
      <w:keepNext/>
      <w:keepLines/>
      <w:spacing w:before="240" w:after="0"/>
      <w:outlineLvl w:val="0"/>
    </w:pPr>
    <w:rPr>
      <w:rFonts w:ascii="Calibri Light" w:eastAsia="Times New Roman" w:hAnsi="Calibri Light" w:cs="Times New Roman"/>
      <w:color w:val="2E74B5"/>
      <w:sz w:val="32"/>
      <w:szCs w:val="32"/>
    </w:rPr>
  </w:style>
  <w:style w:type="paragraph" w:styleId="2">
    <w:name w:val="heading 2"/>
    <w:basedOn w:val="a0"/>
    <w:next w:val="a0"/>
    <w:link w:val="20"/>
    <w:qFormat/>
    <w:rsid w:val="003F1061"/>
    <w:pPr>
      <w:keepNext/>
      <w:spacing w:after="0" w:line="240" w:lineRule="auto"/>
      <w:jc w:val="center"/>
      <w:outlineLvl w:val="1"/>
    </w:pPr>
    <w:rPr>
      <w:rFonts w:ascii="Arial" w:eastAsia="Times New Roman" w:hAnsi="Arial" w:cs="Times New Roman"/>
      <w:sz w:val="28"/>
      <w:szCs w:val="20"/>
      <w:lang w:eastAsia="ru-RU"/>
    </w:rPr>
  </w:style>
  <w:style w:type="paragraph" w:styleId="3">
    <w:name w:val="heading 3"/>
    <w:basedOn w:val="a0"/>
    <w:next w:val="a0"/>
    <w:link w:val="30"/>
    <w:uiPriority w:val="9"/>
    <w:qFormat/>
    <w:rsid w:val="003F1061"/>
    <w:pPr>
      <w:keepNext/>
      <w:keepLines/>
      <w:widowControl w:val="0"/>
      <w:autoSpaceDE w:val="0"/>
      <w:autoSpaceDN w:val="0"/>
      <w:adjustRightInd w:val="0"/>
      <w:spacing w:before="200" w:after="0" w:line="240" w:lineRule="auto"/>
      <w:outlineLvl w:val="2"/>
    </w:pPr>
    <w:rPr>
      <w:rFonts w:ascii="Cambria" w:eastAsia="Times New Roman" w:hAnsi="Cambria" w:cs="Times New Roman"/>
      <w:b/>
      <w:bCs/>
      <w:color w:val="4F81BD"/>
      <w:sz w:val="20"/>
      <w:szCs w:val="20"/>
      <w:lang w:eastAsia="ru-RU"/>
    </w:rPr>
  </w:style>
  <w:style w:type="paragraph" w:styleId="4">
    <w:name w:val="heading 4"/>
    <w:basedOn w:val="a0"/>
    <w:next w:val="a0"/>
    <w:link w:val="40"/>
    <w:semiHidden/>
    <w:unhideWhenUsed/>
    <w:qFormat/>
    <w:rsid w:val="003F1061"/>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0"/>
    <w:next w:val="a0"/>
    <w:link w:val="50"/>
    <w:qFormat/>
    <w:rsid w:val="003F1061"/>
    <w:pPr>
      <w:keepNext/>
      <w:widowControl w:val="0"/>
      <w:spacing w:after="0" w:line="240" w:lineRule="auto"/>
      <w:outlineLvl w:val="4"/>
    </w:pPr>
    <w:rPr>
      <w:rFonts w:ascii="Times New Roman" w:eastAsia="Times New Roman" w:hAnsi="Times New Roman" w:cs="Times New Roman"/>
      <w:snapToGrid w:val="0"/>
      <w:color w:val="000000"/>
      <w:spacing w:val="-12"/>
      <w:sz w:val="24"/>
      <w:szCs w:val="20"/>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F1061"/>
    <w:rPr>
      <w:rFonts w:ascii="Calibri Light" w:eastAsia="Times New Roman" w:hAnsi="Calibri Light" w:cs="Times New Roman"/>
      <w:color w:val="2E74B5"/>
      <w:sz w:val="32"/>
      <w:szCs w:val="32"/>
    </w:rPr>
  </w:style>
  <w:style w:type="character" w:customStyle="1" w:styleId="20">
    <w:name w:val="Заголовок 2 Знак"/>
    <w:basedOn w:val="a1"/>
    <w:link w:val="2"/>
    <w:rsid w:val="003F1061"/>
    <w:rPr>
      <w:rFonts w:ascii="Arial" w:eastAsia="Times New Roman" w:hAnsi="Arial" w:cs="Times New Roman"/>
      <w:sz w:val="28"/>
      <w:szCs w:val="20"/>
      <w:lang w:eastAsia="ru-RU"/>
    </w:rPr>
  </w:style>
  <w:style w:type="character" w:customStyle="1" w:styleId="30">
    <w:name w:val="Заголовок 3 Знак"/>
    <w:basedOn w:val="a1"/>
    <w:link w:val="3"/>
    <w:uiPriority w:val="9"/>
    <w:rsid w:val="003F1061"/>
    <w:rPr>
      <w:rFonts w:ascii="Cambria" w:eastAsia="Times New Roman" w:hAnsi="Cambria" w:cs="Times New Roman"/>
      <w:b/>
      <w:bCs/>
      <w:color w:val="4F81BD"/>
      <w:sz w:val="20"/>
      <w:szCs w:val="20"/>
      <w:lang w:eastAsia="ru-RU"/>
    </w:rPr>
  </w:style>
  <w:style w:type="character" w:customStyle="1" w:styleId="40">
    <w:name w:val="Заголовок 4 Знак"/>
    <w:basedOn w:val="a1"/>
    <w:link w:val="4"/>
    <w:semiHidden/>
    <w:rsid w:val="003F1061"/>
    <w:rPr>
      <w:rFonts w:ascii="Calibri" w:eastAsia="Times New Roman" w:hAnsi="Calibri" w:cs="Times New Roman"/>
      <w:b/>
      <w:bCs/>
      <w:sz w:val="28"/>
      <w:szCs w:val="28"/>
      <w:lang w:eastAsia="ru-RU"/>
    </w:rPr>
  </w:style>
  <w:style w:type="character" w:customStyle="1" w:styleId="50">
    <w:name w:val="Заголовок 5 Знак"/>
    <w:basedOn w:val="a1"/>
    <w:link w:val="5"/>
    <w:rsid w:val="003F1061"/>
    <w:rPr>
      <w:rFonts w:ascii="Times New Roman" w:eastAsia="Times New Roman" w:hAnsi="Times New Roman" w:cs="Times New Roman"/>
      <w:snapToGrid w:val="0"/>
      <w:color w:val="000000"/>
      <w:spacing w:val="-12"/>
      <w:sz w:val="24"/>
      <w:szCs w:val="20"/>
      <w:lang w:eastAsia="ru-RU"/>
    </w:rPr>
  </w:style>
  <w:style w:type="numbering" w:customStyle="1" w:styleId="11">
    <w:name w:val="Нет списка1"/>
    <w:next w:val="a3"/>
    <w:semiHidden/>
    <w:rsid w:val="003F1061"/>
  </w:style>
  <w:style w:type="paragraph" w:customStyle="1" w:styleId="a4">
    <w:basedOn w:val="a0"/>
    <w:next w:val="a5"/>
    <w:link w:val="a6"/>
    <w:qFormat/>
    <w:rsid w:val="003F1061"/>
    <w:pPr>
      <w:spacing w:after="0" w:line="240" w:lineRule="auto"/>
      <w:jc w:val="center"/>
    </w:pPr>
    <w:rPr>
      <w:sz w:val="24"/>
      <w:lang w:eastAsia="zh-CN"/>
    </w:rPr>
  </w:style>
  <w:style w:type="character" w:customStyle="1" w:styleId="a6">
    <w:name w:val="Название Знак"/>
    <w:link w:val="a4"/>
    <w:rsid w:val="003F1061"/>
    <w:rPr>
      <w:sz w:val="24"/>
      <w:lang w:val="ru-RU" w:eastAsia="zh-CN" w:bidi="ar-SA"/>
    </w:rPr>
  </w:style>
  <w:style w:type="table" w:styleId="a7">
    <w:name w:val="Table Grid"/>
    <w:basedOn w:val="a2"/>
    <w:uiPriority w:val="39"/>
    <w:rsid w:val="003F10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0"/>
    <w:link w:val="a9"/>
    <w:rsid w:val="003F1061"/>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1"/>
    <w:link w:val="a8"/>
    <w:rsid w:val="003F1061"/>
    <w:rPr>
      <w:rFonts w:ascii="Times New Roman" w:eastAsia="Times New Roman" w:hAnsi="Times New Roman" w:cs="Times New Roman"/>
      <w:sz w:val="28"/>
      <w:szCs w:val="20"/>
      <w:lang w:eastAsia="ru-RU"/>
    </w:rPr>
  </w:style>
  <w:style w:type="paragraph" w:styleId="aa">
    <w:name w:val="header"/>
    <w:basedOn w:val="a0"/>
    <w:link w:val="ab"/>
    <w:uiPriority w:val="99"/>
    <w:unhideWhenUsed/>
    <w:rsid w:val="003F106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1"/>
    <w:link w:val="aa"/>
    <w:uiPriority w:val="99"/>
    <w:rsid w:val="003F1061"/>
    <w:rPr>
      <w:rFonts w:ascii="Times New Roman" w:eastAsia="Times New Roman" w:hAnsi="Times New Roman" w:cs="Times New Roman"/>
      <w:sz w:val="20"/>
      <w:szCs w:val="20"/>
      <w:lang w:eastAsia="ru-RU"/>
    </w:rPr>
  </w:style>
  <w:style w:type="paragraph" w:styleId="ac">
    <w:name w:val="footer"/>
    <w:basedOn w:val="a0"/>
    <w:link w:val="ad"/>
    <w:uiPriority w:val="99"/>
    <w:unhideWhenUsed/>
    <w:rsid w:val="003F106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1"/>
    <w:link w:val="ac"/>
    <w:uiPriority w:val="99"/>
    <w:rsid w:val="003F1061"/>
    <w:rPr>
      <w:rFonts w:ascii="Times New Roman" w:eastAsia="Times New Roman" w:hAnsi="Times New Roman" w:cs="Times New Roman"/>
      <w:sz w:val="20"/>
      <w:szCs w:val="20"/>
      <w:lang w:eastAsia="ru-RU"/>
    </w:rPr>
  </w:style>
  <w:style w:type="paragraph" w:styleId="ae">
    <w:name w:val="Plain Text"/>
    <w:basedOn w:val="a0"/>
    <w:link w:val="af"/>
    <w:rsid w:val="003F1061"/>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1"/>
    <w:link w:val="ae"/>
    <w:rsid w:val="003F1061"/>
    <w:rPr>
      <w:rFonts w:ascii="Courier New" w:eastAsia="Times New Roman" w:hAnsi="Courier New" w:cs="Courier New"/>
      <w:sz w:val="20"/>
      <w:szCs w:val="20"/>
      <w:lang w:eastAsia="ru-RU"/>
    </w:rPr>
  </w:style>
  <w:style w:type="paragraph" w:styleId="af0">
    <w:name w:val="Normal (Web)"/>
    <w:basedOn w:val="a0"/>
    <w:uiPriority w:val="99"/>
    <w:rsid w:val="003F10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List Paragraph"/>
    <w:basedOn w:val="a0"/>
    <w:qFormat/>
    <w:rsid w:val="003F1061"/>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f2">
    <w:name w:val="No Spacing"/>
    <w:qFormat/>
    <w:rsid w:val="003F1061"/>
    <w:pPr>
      <w:spacing w:after="0" w:line="240" w:lineRule="auto"/>
    </w:pPr>
    <w:rPr>
      <w:rFonts w:ascii="Calibri" w:eastAsia="Times New Roman" w:hAnsi="Calibri" w:cs="Times New Roman"/>
      <w:lang w:eastAsia="ru-RU"/>
    </w:rPr>
  </w:style>
  <w:style w:type="paragraph" w:customStyle="1" w:styleId="pathead">
    <w:name w:val="pathead"/>
    <w:basedOn w:val="a0"/>
    <w:rsid w:val="003F1061"/>
    <w:pPr>
      <w:spacing w:before="200" w:after="400" w:line="240" w:lineRule="auto"/>
      <w:ind w:left="100" w:right="100"/>
      <w:jc w:val="center"/>
    </w:pPr>
    <w:rPr>
      <w:rFonts w:ascii="Arial" w:eastAsia="Arial Unicode MS" w:hAnsi="Arial" w:cs="Arial"/>
      <w:b/>
      <w:bCs/>
      <w:color w:val="008000"/>
      <w:sz w:val="36"/>
      <w:szCs w:val="36"/>
      <w:lang w:eastAsia="ru-RU"/>
    </w:rPr>
  </w:style>
  <w:style w:type="paragraph" w:styleId="af3">
    <w:name w:val="List Number"/>
    <w:basedOn w:val="a0"/>
    <w:next w:val="21"/>
    <w:semiHidden/>
    <w:rsid w:val="003F1061"/>
    <w:pPr>
      <w:tabs>
        <w:tab w:val="num" w:pos="720"/>
      </w:tabs>
      <w:spacing w:before="120" w:after="0" w:line="240" w:lineRule="auto"/>
      <w:ind w:left="720" w:hanging="360"/>
    </w:pPr>
    <w:rPr>
      <w:rFonts w:ascii="Times New Roman" w:eastAsia="Times New Roman" w:hAnsi="Times New Roman" w:cs="Times New Roman"/>
      <w:caps/>
      <w:sz w:val="28"/>
      <w:szCs w:val="24"/>
      <w:lang w:eastAsia="ru-RU"/>
    </w:rPr>
  </w:style>
  <w:style w:type="paragraph" w:styleId="21">
    <w:name w:val="List Number 2"/>
    <w:basedOn w:val="a0"/>
    <w:semiHidden/>
    <w:rsid w:val="003F1061"/>
    <w:pPr>
      <w:spacing w:before="120" w:after="0" w:line="240" w:lineRule="auto"/>
    </w:pPr>
    <w:rPr>
      <w:rFonts w:ascii="Times New Roman" w:eastAsia="Times New Roman" w:hAnsi="Times New Roman" w:cs="Times New Roman"/>
      <w:sz w:val="28"/>
      <w:szCs w:val="24"/>
      <w:lang w:eastAsia="ru-RU"/>
    </w:rPr>
  </w:style>
  <w:style w:type="paragraph" w:styleId="af4">
    <w:name w:val="caption"/>
    <w:basedOn w:val="a0"/>
    <w:next w:val="a0"/>
    <w:qFormat/>
    <w:rsid w:val="003F1061"/>
    <w:pPr>
      <w:spacing w:after="0" w:line="240" w:lineRule="auto"/>
      <w:jc w:val="both"/>
    </w:pPr>
    <w:rPr>
      <w:rFonts w:ascii="Times New Roman" w:eastAsia="Times New Roman" w:hAnsi="Times New Roman" w:cs="Times New Roman"/>
      <w:b/>
      <w:caps/>
      <w:sz w:val="24"/>
      <w:szCs w:val="24"/>
      <w:lang w:eastAsia="ru-RU"/>
    </w:rPr>
  </w:style>
  <w:style w:type="character" w:customStyle="1" w:styleId="style70">
    <w:name w:val="style70"/>
    <w:basedOn w:val="a1"/>
    <w:rsid w:val="003F1061"/>
  </w:style>
  <w:style w:type="paragraph" w:styleId="af5">
    <w:name w:val="Balloon Text"/>
    <w:basedOn w:val="a0"/>
    <w:link w:val="af6"/>
    <w:semiHidden/>
    <w:unhideWhenUsed/>
    <w:rsid w:val="003F1061"/>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1"/>
    <w:link w:val="af5"/>
    <w:semiHidden/>
    <w:rsid w:val="003F1061"/>
    <w:rPr>
      <w:rFonts w:ascii="Tahoma" w:eastAsia="Times New Roman" w:hAnsi="Tahoma" w:cs="Tahoma"/>
      <w:sz w:val="16"/>
      <w:szCs w:val="16"/>
      <w:lang w:eastAsia="ru-RU"/>
    </w:rPr>
  </w:style>
  <w:style w:type="paragraph" w:styleId="af7">
    <w:name w:val="Body Text Indent"/>
    <w:basedOn w:val="a0"/>
    <w:link w:val="af8"/>
    <w:unhideWhenUsed/>
    <w:rsid w:val="003F1061"/>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8">
    <w:name w:val="Основной текст с отступом Знак"/>
    <w:basedOn w:val="a1"/>
    <w:link w:val="af7"/>
    <w:rsid w:val="003F1061"/>
    <w:rPr>
      <w:rFonts w:ascii="Times New Roman" w:eastAsia="Times New Roman" w:hAnsi="Times New Roman" w:cs="Times New Roman"/>
      <w:sz w:val="20"/>
      <w:szCs w:val="20"/>
      <w:lang w:eastAsia="ru-RU"/>
    </w:rPr>
  </w:style>
  <w:style w:type="paragraph" w:customStyle="1" w:styleId="a">
    <w:name w:val="Название предприятия"/>
    <w:basedOn w:val="a0"/>
    <w:rsid w:val="003F1061"/>
    <w:pPr>
      <w:numPr>
        <w:numId w:val="1"/>
      </w:numPr>
      <w:spacing w:after="0" w:line="240" w:lineRule="auto"/>
    </w:pPr>
    <w:rPr>
      <w:rFonts w:ascii="Times New Roman" w:eastAsia="Times New Roman" w:hAnsi="Times New Roman" w:cs="Times New Roman"/>
      <w:sz w:val="24"/>
      <w:szCs w:val="24"/>
      <w:lang w:eastAsia="ru-RU"/>
    </w:rPr>
  </w:style>
  <w:style w:type="paragraph" w:customStyle="1" w:styleId="12">
    <w:name w:val="Обычный1"/>
    <w:rsid w:val="003F1061"/>
    <w:pPr>
      <w:spacing w:after="0" w:line="240" w:lineRule="auto"/>
    </w:pPr>
    <w:rPr>
      <w:rFonts w:ascii="Times New Roman" w:eastAsia="Times New Roman" w:hAnsi="Times New Roman" w:cs="Times New Roman"/>
      <w:sz w:val="20"/>
      <w:szCs w:val="20"/>
      <w:lang w:eastAsia="ru-RU"/>
    </w:rPr>
  </w:style>
  <w:style w:type="character" w:customStyle="1" w:styleId="s00">
    <w:name w:val="s00"/>
    <w:rsid w:val="003F1061"/>
    <w:rPr>
      <w:rFonts w:ascii="Times New Roman" w:hAnsi="Times New Roman" w:cs="Times New Roman" w:hint="default"/>
      <w:b w:val="0"/>
      <w:bCs w:val="0"/>
      <w:i w:val="0"/>
      <w:iCs w:val="0"/>
      <w:color w:val="000000"/>
    </w:rPr>
  </w:style>
  <w:style w:type="character" w:styleId="af9">
    <w:name w:val="page number"/>
    <w:basedOn w:val="a1"/>
    <w:rsid w:val="003F1061"/>
  </w:style>
  <w:style w:type="character" w:customStyle="1" w:styleId="s16">
    <w:name w:val="s16"/>
    <w:rsid w:val="003F1061"/>
    <w:rPr>
      <w:rFonts w:ascii="Times New Roman" w:hAnsi="Times New Roman" w:cs="Times New Roman" w:hint="default"/>
      <w:b/>
      <w:bCs/>
      <w:color w:val="000000"/>
    </w:rPr>
  </w:style>
  <w:style w:type="character" w:customStyle="1" w:styleId="afa">
    <w:name w:val="Текст концевой сноски Знак"/>
    <w:link w:val="afb"/>
    <w:semiHidden/>
    <w:rsid w:val="003F1061"/>
    <w:rPr>
      <w:rFonts w:ascii="Calibri" w:hAnsi="Calibri"/>
    </w:rPr>
  </w:style>
  <w:style w:type="paragraph" w:styleId="afb">
    <w:name w:val="endnote text"/>
    <w:basedOn w:val="a0"/>
    <w:link w:val="afa"/>
    <w:semiHidden/>
    <w:unhideWhenUsed/>
    <w:rsid w:val="003F1061"/>
    <w:pPr>
      <w:spacing w:after="200" w:line="276" w:lineRule="auto"/>
    </w:pPr>
    <w:rPr>
      <w:rFonts w:ascii="Calibri" w:hAnsi="Calibri"/>
    </w:rPr>
  </w:style>
  <w:style w:type="character" w:customStyle="1" w:styleId="13">
    <w:name w:val="Текст концевой сноски Знак1"/>
    <w:basedOn w:val="a1"/>
    <w:semiHidden/>
    <w:rsid w:val="003F1061"/>
    <w:rPr>
      <w:sz w:val="20"/>
      <w:szCs w:val="20"/>
    </w:rPr>
  </w:style>
  <w:style w:type="paragraph" w:styleId="afc">
    <w:name w:val="footnote text"/>
    <w:basedOn w:val="a0"/>
    <w:link w:val="afd"/>
    <w:semiHidden/>
    <w:unhideWhenUsed/>
    <w:rsid w:val="003F1061"/>
    <w:pPr>
      <w:spacing w:after="200" w:line="276" w:lineRule="auto"/>
    </w:pPr>
    <w:rPr>
      <w:rFonts w:ascii="Calibri" w:eastAsia="Times New Roman" w:hAnsi="Calibri" w:cs="Times New Roman"/>
      <w:sz w:val="20"/>
      <w:szCs w:val="20"/>
      <w:lang w:eastAsia="ru-RU"/>
    </w:rPr>
  </w:style>
  <w:style w:type="character" w:customStyle="1" w:styleId="afd">
    <w:name w:val="Текст сноски Знак"/>
    <w:basedOn w:val="a1"/>
    <w:link w:val="afc"/>
    <w:semiHidden/>
    <w:rsid w:val="003F1061"/>
    <w:rPr>
      <w:rFonts w:ascii="Calibri" w:eastAsia="Times New Roman" w:hAnsi="Calibri" w:cs="Times New Roman"/>
      <w:sz w:val="20"/>
      <w:szCs w:val="20"/>
      <w:lang w:eastAsia="ru-RU"/>
    </w:rPr>
  </w:style>
  <w:style w:type="character" w:styleId="afe">
    <w:name w:val="Emphasis"/>
    <w:uiPriority w:val="20"/>
    <w:qFormat/>
    <w:rsid w:val="003F1061"/>
    <w:rPr>
      <w:i/>
      <w:iCs/>
    </w:rPr>
  </w:style>
  <w:style w:type="paragraph" w:customStyle="1" w:styleId="FR1">
    <w:name w:val="FR1"/>
    <w:rsid w:val="003F1061"/>
    <w:pPr>
      <w:widowControl w:val="0"/>
      <w:suppressAutoHyphens/>
      <w:autoSpaceDE w:val="0"/>
      <w:spacing w:after="0" w:line="300" w:lineRule="auto"/>
      <w:ind w:left="40" w:firstLine="300"/>
      <w:jc w:val="both"/>
    </w:pPr>
    <w:rPr>
      <w:rFonts w:ascii="Times New Roman" w:eastAsia="Batang" w:hAnsi="Times New Roman" w:cs="Times New Roman"/>
      <w:sz w:val="24"/>
      <w:szCs w:val="20"/>
      <w:lang w:eastAsia="ar-SA"/>
    </w:rPr>
  </w:style>
  <w:style w:type="paragraph" w:customStyle="1" w:styleId="22">
    <w:name w:val="Обычный2"/>
    <w:rsid w:val="003F1061"/>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3F106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
    <w:name w:val="Hyperlink"/>
    <w:uiPriority w:val="99"/>
    <w:rsid w:val="003F1061"/>
    <w:rPr>
      <w:color w:val="0000FF"/>
      <w:u w:val="single"/>
    </w:rPr>
  </w:style>
  <w:style w:type="character" w:styleId="aff0">
    <w:name w:val="footnote reference"/>
    <w:semiHidden/>
    <w:unhideWhenUsed/>
    <w:rsid w:val="003F1061"/>
    <w:rPr>
      <w:vertAlign w:val="superscript"/>
    </w:rPr>
  </w:style>
  <w:style w:type="character" w:styleId="aff1">
    <w:name w:val="Strong"/>
    <w:uiPriority w:val="22"/>
    <w:qFormat/>
    <w:rsid w:val="003F1061"/>
    <w:rPr>
      <w:b/>
      <w:bCs/>
    </w:rPr>
  </w:style>
  <w:style w:type="paragraph" w:customStyle="1" w:styleId="aff2">
    <w:name w:val="Знак"/>
    <w:basedOn w:val="a0"/>
    <w:autoRedefine/>
    <w:rsid w:val="003F1061"/>
    <w:pPr>
      <w:spacing w:line="240" w:lineRule="exact"/>
    </w:pPr>
    <w:rPr>
      <w:rFonts w:ascii="Times New Roman" w:eastAsia="SimSun" w:hAnsi="Times New Roman" w:cs="Times New Roman"/>
      <w:b/>
      <w:sz w:val="28"/>
      <w:szCs w:val="24"/>
      <w:lang w:val="en-US"/>
    </w:rPr>
  </w:style>
  <w:style w:type="paragraph" w:styleId="aff3">
    <w:name w:val="Document Map"/>
    <w:basedOn w:val="a0"/>
    <w:link w:val="aff4"/>
    <w:semiHidden/>
    <w:rsid w:val="003F1061"/>
    <w:pPr>
      <w:shd w:val="clear" w:color="auto" w:fill="000080"/>
      <w:spacing w:after="0" w:line="240" w:lineRule="auto"/>
    </w:pPr>
    <w:rPr>
      <w:rFonts w:ascii="Tahoma" w:eastAsia="Times New Roman" w:hAnsi="Tahoma" w:cs="Tahoma"/>
      <w:sz w:val="20"/>
      <w:szCs w:val="20"/>
      <w:lang w:eastAsia="ru-RU"/>
    </w:rPr>
  </w:style>
  <w:style w:type="character" w:customStyle="1" w:styleId="aff4">
    <w:name w:val="Схема документа Знак"/>
    <w:basedOn w:val="a1"/>
    <w:link w:val="aff3"/>
    <w:semiHidden/>
    <w:rsid w:val="003F1061"/>
    <w:rPr>
      <w:rFonts w:ascii="Tahoma" w:eastAsia="Times New Roman" w:hAnsi="Tahoma" w:cs="Tahoma"/>
      <w:sz w:val="20"/>
      <w:szCs w:val="20"/>
      <w:shd w:val="clear" w:color="auto" w:fill="000080"/>
      <w:lang w:eastAsia="ru-RU"/>
    </w:rPr>
  </w:style>
  <w:style w:type="paragraph" w:styleId="14">
    <w:name w:val="toc 1"/>
    <w:basedOn w:val="a0"/>
    <w:next w:val="a0"/>
    <w:autoRedefine/>
    <w:uiPriority w:val="39"/>
    <w:rsid w:val="003F1061"/>
    <w:pPr>
      <w:tabs>
        <w:tab w:val="right" w:leader="dot" w:pos="9061"/>
      </w:tabs>
      <w:spacing w:after="0" w:line="240" w:lineRule="auto"/>
      <w:jc w:val="center"/>
    </w:pPr>
    <w:rPr>
      <w:rFonts w:ascii="Times New Roman" w:eastAsia="Calibri" w:hAnsi="Times New Roman" w:cs="Times New Roman"/>
      <w:b/>
      <w:noProof/>
      <w:sz w:val="24"/>
      <w:szCs w:val="28"/>
      <w:lang w:val="kk-KZ" w:eastAsia="ru-RU"/>
    </w:rPr>
  </w:style>
  <w:style w:type="character" w:customStyle="1" w:styleId="15">
    <w:name w:val="Знак Знак15"/>
    <w:rsid w:val="003F1061"/>
    <w:rPr>
      <w:sz w:val="24"/>
      <w:szCs w:val="24"/>
      <w:lang w:eastAsia="ru-RU"/>
    </w:rPr>
  </w:style>
  <w:style w:type="paragraph" w:customStyle="1" w:styleId="ConsPlusNonformat">
    <w:name w:val="ConsPlusNonformat"/>
    <w:rsid w:val="003F10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5">
    <w:name w:val="annotation reference"/>
    <w:semiHidden/>
    <w:rsid w:val="003F1061"/>
    <w:rPr>
      <w:sz w:val="16"/>
      <w:szCs w:val="16"/>
    </w:rPr>
  </w:style>
  <w:style w:type="paragraph" w:styleId="aff6">
    <w:name w:val="annotation text"/>
    <w:basedOn w:val="a0"/>
    <w:link w:val="aff7"/>
    <w:semiHidden/>
    <w:rsid w:val="003F1061"/>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basedOn w:val="a1"/>
    <w:link w:val="aff6"/>
    <w:semiHidden/>
    <w:rsid w:val="003F1061"/>
    <w:rPr>
      <w:rFonts w:ascii="Times New Roman" w:eastAsia="Times New Roman" w:hAnsi="Times New Roman" w:cs="Times New Roman"/>
      <w:sz w:val="20"/>
      <w:szCs w:val="20"/>
      <w:lang w:eastAsia="ru-RU"/>
    </w:rPr>
  </w:style>
  <w:style w:type="paragraph" w:styleId="aff8">
    <w:name w:val="annotation subject"/>
    <w:basedOn w:val="aff6"/>
    <w:next w:val="aff6"/>
    <w:link w:val="aff9"/>
    <w:semiHidden/>
    <w:rsid w:val="003F1061"/>
    <w:rPr>
      <w:b/>
      <w:bCs/>
    </w:rPr>
  </w:style>
  <w:style w:type="character" w:customStyle="1" w:styleId="aff9">
    <w:name w:val="Тема примечания Знак"/>
    <w:basedOn w:val="aff7"/>
    <w:link w:val="aff8"/>
    <w:semiHidden/>
    <w:rsid w:val="003F1061"/>
    <w:rPr>
      <w:rFonts w:ascii="Times New Roman" w:eastAsia="Times New Roman" w:hAnsi="Times New Roman" w:cs="Times New Roman"/>
      <w:b/>
      <w:bCs/>
      <w:sz w:val="20"/>
      <w:szCs w:val="20"/>
      <w:lang w:eastAsia="ru-RU"/>
    </w:rPr>
  </w:style>
  <w:style w:type="character" w:styleId="affa">
    <w:name w:val="endnote reference"/>
    <w:rsid w:val="003F1061"/>
    <w:rPr>
      <w:vertAlign w:val="superscript"/>
    </w:rPr>
  </w:style>
  <w:style w:type="paragraph" w:styleId="affb">
    <w:name w:val="TOC Heading"/>
    <w:basedOn w:val="1"/>
    <w:next w:val="a0"/>
    <w:uiPriority w:val="39"/>
    <w:unhideWhenUsed/>
    <w:qFormat/>
    <w:rsid w:val="003F1061"/>
    <w:pPr>
      <w:outlineLvl w:val="9"/>
    </w:pPr>
    <w:rPr>
      <w:lang w:eastAsia="ru-RU"/>
    </w:rPr>
  </w:style>
  <w:style w:type="paragraph" w:customStyle="1" w:styleId="affc">
    <w:name w:val="бланк"/>
    <w:basedOn w:val="a0"/>
    <w:rsid w:val="003F1061"/>
    <w:pPr>
      <w:keepNext/>
      <w:suppressLineNumbers/>
      <w:spacing w:after="0" w:line="240" w:lineRule="auto"/>
      <w:ind w:firstLine="454"/>
    </w:pPr>
    <w:rPr>
      <w:rFonts w:ascii="Times New Roman" w:eastAsia="Times New Roman" w:hAnsi="Times New Roman" w:cs="Times New Roman"/>
      <w:szCs w:val="20"/>
      <w:lang w:eastAsia="ru-RU"/>
    </w:rPr>
  </w:style>
  <w:style w:type="paragraph" w:customStyle="1" w:styleId="Normal1">
    <w:name w:val="Normal1"/>
    <w:rsid w:val="003F1061"/>
    <w:pPr>
      <w:spacing w:after="0" w:line="260" w:lineRule="auto"/>
      <w:ind w:firstLine="280"/>
      <w:jc w:val="both"/>
    </w:pPr>
    <w:rPr>
      <w:rFonts w:ascii="Times New Roman" w:eastAsia="Times New Roman" w:hAnsi="Times New Roman" w:cs="Times New Roman"/>
      <w:snapToGrid w:val="0"/>
      <w:sz w:val="18"/>
      <w:szCs w:val="20"/>
      <w:lang w:eastAsia="ru-RU"/>
    </w:rPr>
  </w:style>
  <w:style w:type="character" w:customStyle="1" w:styleId="font29">
    <w:name w:val="font29"/>
    <w:rsid w:val="003F1061"/>
  </w:style>
  <w:style w:type="paragraph" w:customStyle="1" w:styleId="16">
    <w:name w:val="Знак Знак Знак1 Знак Знак Знак Знак Знак Знак Знак Знак Знак Знак"/>
    <w:basedOn w:val="a0"/>
    <w:autoRedefine/>
    <w:rsid w:val="003F1061"/>
    <w:pPr>
      <w:spacing w:line="240" w:lineRule="exact"/>
    </w:pPr>
    <w:rPr>
      <w:rFonts w:ascii="Times New Roman" w:eastAsia="SimSun" w:hAnsi="Times New Roman" w:cs="Times New Roman"/>
      <w:b/>
      <w:sz w:val="28"/>
      <w:szCs w:val="24"/>
      <w:lang w:val="en-US"/>
    </w:rPr>
  </w:style>
  <w:style w:type="character" w:customStyle="1" w:styleId="citation">
    <w:name w:val="citation"/>
    <w:rsid w:val="003F1061"/>
  </w:style>
  <w:style w:type="paragraph" w:styleId="a5">
    <w:name w:val="Title"/>
    <w:basedOn w:val="a0"/>
    <w:next w:val="a0"/>
    <w:link w:val="17"/>
    <w:uiPriority w:val="10"/>
    <w:qFormat/>
    <w:rsid w:val="003F10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7">
    <w:name w:val="Название Знак1"/>
    <w:basedOn w:val="a1"/>
    <w:link w:val="a5"/>
    <w:uiPriority w:val="10"/>
    <w:rsid w:val="003F1061"/>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3F1061"/>
    <w:pPr>
      <w:keepNext/>
      <w:keepLines/>
      <w:spacing w:before="240" w:after="0"/>
      <w:outlineLvl w:val="0"/>
    </w:pPr>
    <w:rPr>
      <w:rFonts w:ascii="Calibri Light" w:eastAsia="Times New Roman" w:hAnsi="Calibri Light" w:cs="Times New Roman"/>
      <w:color w:val="2E74B5"/>
      <w:sz w:val="32"/>
      <w:szCs w:val="32"/>
    </w:rPr>
  </w:style>
  <w:style w:type="paragraph" w:styleId="2">
    <w:name w:val="heading 2"/>
    <w:basedOn w:val="a0"/>
    <w:next w:val="a0"/>
    <w:link w:val="20"/>
    <w:qFormat/>
    <w:rsid w:val="003F1061"/>
    <w:pPr>
      <w:keepNext/>
      <w:spacing w:after="0" w:line="240" w:lineRule="auto"/>
      <w:jc w:val="center"/>
      <w:outlineLvl w:val="1"/>
    </w:pPr>
    <w:rPr>
      <w:rFonts w:ascii="Arial" w:eastAsia="Times New Roman" w:hAnsi="Arial" w:cs="Times New Roman"/>
      <w:sz w:val="28"/>
      <w:szCs w:val="20"/>
      <w:lang w:eastAsia="ru-RU"/>
    </w:rPr>
  </w:style>
  <w:style w:type="paragraph" w:styleId="3">
    <w:name w:val="heading 3"/>
    <w:basedOn w:val="a0"/>
    <w:next w:val="a0"/>
    <w:link w:val="30"/>
    <w:uiPriority w:val="9"/>
    <w:qFormat/>
    <w:rsid w:val="003F1061"/>
    <w:pPr>
      <w:keepNext/>
      <w:keepLines/>
      <w:widowControl w:val="0"/>
      <w:autoSpaceDE w:val="0"/>
      <w:autoSpaceDN w:val="0"/>
      <w:adjustRightInd w:val="0"/>
      <w:spacing w:before="200" w:after="0" w:line="240" w:lineRule="auto"/>
      <w:outlineLvl w:val="2"/>
    </w:pPr>
    <w:rPr>
      <w:rFonts w:ascii="Cambria" w:eastAsia="Times New Roman" w:hAnsi="Cambria" w:cs="Times New Roman"/>
      <w:b/>
      <w:bCs/>
      <w:color w:val="4F81BD"/>
      <w:sz w:val="20"/>
      <w:szCs w:val="20"/>
      <w:lang w:eastAsia="ru-RU"/>
    </w:rPr>
  </w:style>
  <w:style w:type="paragraph" w:styleId="4">
    <w:name w:val="heading 4"/>
    <w:basedOn w:val="a0"/>
    <w:next w:val="a0"/>
    <w:link w:val="40"/>
    <w:semiHidden/>
    <w:unhideWhenUsed/>
    <w:qFormat/>
    <w:rsid w:val="003F1061"/>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0"/>
    <w:next w:val="a0"/>
    <w:link w:val="50"/>
    <w:qFormat/>
    <w:rsid w:val="003F1061"/>
    <w:pPr>
      <w:keepNext/>
      <w:widowControl w:val="0"/>
      <w:spacing w:after="0" w:line="240" w:lineRule="auto"/>
      <w:outlineLvl w:val="4"/>
    </w:pPr>
    <w:rPr>
      <w:rFonts w:ascii="Times New Roman" w:eastAsia="Times New Roman" w:hAnsi="Times New Roman" w:cs="Times New Roman"/>
      <w:snapToGrid w:val="0"/>
      <w:color w:val="000000"/>
      <w:spacing w:val="-12"/>
      <w:sz w:val="24"/>
      <w:szCs w:val="20"/>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F1061"/>
    <w:rPr>
      <w:rFonts w:ascii="Calibri Light" w:eastAsia="Times New Roman" w:hAnsi="Calibri Light" w:cs="Times New Roman"/>
      <w:color w:val="2E74B5"/>
      <w:sz w:val="32"/>
      <w:szCs w:val="32"/>
    </w:rPr>
  </w:style>
  <w:style w:type="character" w:customStyle="1" w:styleId="20">
    <w:name w:val="Заголовок 2 Знак"/>
    <w:basedOn w:val="a1"/>
    <w:link w:val="2"/>
    <w:rsid w:val="003F1061"/>
    <w:rPr>
      <w:rFonts w:ascii="Arial" w:eastAsia="Times New Roman" w:hAnsi="Arial" w:cs="Times New Roman"/>
      <w:sz w:val="28"/>
      <w:szCs w:val="20"/>
      <w:lang w:eastAsia="ru-RU"/>
    </w:rPr>
  </w:style>
  <w:style w:type="character" w:customStyle="1" w:styleId="30">
    <w:name w:val="Заголовок 3 Знак"/>
    <w:basedOn w:val="a1"/>
    <w:link w:val="3"/>
    <w:uiPriority w:val="9"/>
    <w:rsid w:val="003F1061"/>
    <w:rPr>
      <w:rFonts w:ascii="Cambria" w:eastAsia="Times New Roman" w:hAnsi="Cambria" w:cs="Times New Roman"/>
      <w:b/>
      <w:bCs/>
      <w:color w:val="4F81BD"/>
      <w:sz w:val="20"/>
      <w:szCs w:val="20"/>
      <w:lang w:eastAsia="ru-RU"/>
    </w:rPr>
  </w:style>
  <w:style w:type="character" w:customStyle="1" w:styleId="40">
    <w:name w:val="Заголовок 4 Знак"/>
    <w:basedOn w:val="a1"/>
    <w:link w:val="4"/>
    <w:semiHidden/>
    <w:rsid w:val="003F1061"/>
    <w:rPr>
      <w:rFonts w:ascii="Calibri" w:eastAsia="Times New Roman" w:hAnsi="Calibri" w:cs="Times New Roman"/>
      <w:b/>
      <w:bCs/>
      <w:sz w:val="28"/>
      <w:szCs w:val="28"/>
      <w:lang w:eastAsia="ru-RU"/>
    </w:rPr>
  </w:style>
  <w:style w:type="character" w:customStyle="1" w:styleId="50">
    <w:name w:val="Заголовок 5 Знак"/>
    <w:basedOn w:val="a1"/>
    <w:link w:val="5"/>
    <w:rsid w:val="003F1061"/>
    <w:rPr>
      <w:rFonts w:ascii="Times New Roman" w:eastAsia="Times New Roman" w:hAnsi="Times New Roman" w:cs="Times New Roman"/>
      <w:snapToGrid w:val="0"/>
      <w:color w:val="000000"/>
      <w:spacing w:val="-12"/>
      <w:sz w:val="24"/>
      <w:szCs w:val="20"/>
      <w:lang w:eastAsia="ru-RU"/>
    </w:rPr>
  </w:style>
  <w:style w:type="numbering" w:customStyle="1" w:styleId="11">
    <w:name w:val="Нет списка1"/>
    <w:next w:val="a3"/>
    <w:semiHidden/>
    <w:rsid w:val="003F1061"/>
  </w:style>
  <w:style w:type="paragraph" w:customStyle="1" w:styleId="a4">
    <w:basedOn w:val="a0"/>
    <w:next w:val="a5"/>
    <w:link w:val="a6"/>
    <w:qFormat/>
    <w:rsid w:val="003F1061"/>
    <w:pPr>
      <w:spacing w:after="0" w:line="240" w:lineRule="auto"/>
      <w:jc w:val="center"/>
    </w:pPr>
    <w:rPr>
      <w:sz w:val="24"/>
      <w:lang w:eastAsia="zh-CN"/>
    </w:rPr>
  </w:style>
  <w:style w:type="character" w:customStyle="1" w:styleId="a6">
    <w:name w:val="Название Знак"/>
    <w:link w:val="a4"/>
    <w:rsid w:val="003F1061"/>
    <w:rPr>
      <w:sz w:val="24"/>
      <w:lang w:val="ru-RU" w:eastAsia="zh-CN" w:bidi="ar-SA"/>
    </w:rPr>
  </w:style>
  <w:style w:type="table" w:styleId="a7">
    <w:name w:val="Table Grid"/>
    <w:basedOn w:val="a2"/>
    <w:uiPriority w:val="39"/>
    <w:rsid w:val="003F10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0"/>
    <w:link w:val="a9"/>
    <w:rsid w:val="003F1061"/>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1"/>
    <w:link w:val="a8"/>
    <w:rsid w:val="003F1061"/>
    <w:rPr>
      <w:rFonts w:ascii="Times New Roman" w:eastAsia="Times New Roman" w:hAnsi="Times New Roman" w:cs="Times New Roman"/>
      <w:sz w:val="28"/>
      <w:szCs w:val="20"/>
      <w:lang w:eastAsia="ru-RU"/>
    </w:rPr>
  </w:style>
  <w:style w:type="paragraph" w:styleId="aa">
    <w:name w:val="header"/>
    <w:basedOn w:val="a0"/>
    <w:link w:val="ab"/>
    <w:uiPriority w:val="99"/>
    <w:unhideWhenUsed/>
    <w:rsid w:val="003F106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1"/>
    <w:link w:val="aa"/>
    <w:uiPriority w:val="99"/>
    <w:rsid w:val="003F1061"/>
    <w:rPr>
      <w:rFonts w:ascii="Times New Roman" w:eastAsia="Times New Roman" w:hAnsi="Times New Roman" w:cs="Times New Roman"/>
      <w:sz w:val="20"/>
      <w:szCs w:val="20"/>
      <w:lang w:eastAsia="ru-RU"/>
    </w:rPr>
  </w:style>
  <w:style w:type="paragraph" w:styleId="ac">
    <w:name w:val="footer"/>
    <w:basedOn w:val="a0"/>
    <w:link w:val="ad"/>
    <w:uiPriority w:val="99"/>
    <w:unhideWhenUsed/>
    <w:rsid w:val="003F106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1"/>
    <w:link w:val="ac"/>
    <w:uiPriority w:val="99"/>
    <w:rsid w:val="003F1061"/>
    <w:rPr>
      <w:rFonts w:ascii="Times New Roman" w:eastAsia="Times New Roman" w:hAnsi="Times New Roman" w:cs="Times New Roman"/>
      <w:sz w:val="20"/>
      <w:szCs w:val="20"/>
      <w:lang w:eastAsia="ru-RU"/>
    </w:rPr>
  </w:style>
  <w:style w:type="paragraph" w:styleId="ae">
    <w:name w:val="Plain Text"/>
    <w:basedOn w:val="a0"/>
    <w:link w:val="af"/>
    <w:rsid w:val="003F1061"/>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1"/>
    <w:link w:val="ae"/>
    <w:rsid w:val="003F1061"/>
    <w:rPr>
      <w:rFonts w:ascii="Courier New" w:eastAsia="Times New Roman" w:hAnsi="Courier New" w:cs="Courier New"/>
      <w:sz w:val="20"/>
      <w:szCs w:val="20"/>
      <w:lang w:eastAsia="ru-RU"/>
    </w:rPr>
  </w:style>
  <w:style w:type="paragraph" w:styleId="af0">
    <w:name w:val="Normal (Web)"/>
    <w:basedOn w:val="a0"/>
    <w:uiPriority w:val="99"/>
    <w:rsid w:val="003F10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List Paragraph"/>
    <w:basedOn w:val="a0"/>
    <w:qFormat/>
    <w:rsid w:val="003F1061"/>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f2">
    <w:name w:val="No Spacing"/>
    <w:qFormat/>
    <w:rsid w:val="003F1061"/>
    <w:pPr>
      <w:spacing w:after="0" w:line="240" w:lineRule="auto"/>
    </w:pPr>
    <w:rPr>
      <w:rFonts w:ascii="Calibri" w:eastAsia="Times New Roman" w:hAnsi="Calibri" w:cs="Times New Roman"/>
      <w:lang w:eastAsia="ru-RU"/>
    </w:rPr>
  </w:style>
  <w:style w:type="paragraph" w:customStyle="1" w:styleId="pathead">
    <w:name w:val="pathead"/>
    <w:basedOn w:val="a0"/>
    <w:rsid w:val="003F1061"/>
    <w:pPr>
      <w:spacing w:before="200" w:after="400" w:line="240" w:lineRule="auto"/>
      <w:ind w:left="100" w:right="100"/>
      <w:jc w:val="center"/>
    </w:pPr>
    <w:rPr>
      <w:rFonts w:ascii="Arial" w:eastAsia="Arial Unicode MS" w:hAnsi="Arial" w:cs="Arial"/>
      <w:b/>
      <w:bCs/>
      <w:color w:val="008000"/>
      <w:sz w:val="36"/>
      <w:szCs w:val="36"/>
      <w:lang w:eastAsia="ru-RU"/>
    </w:rPr>
  </w:style>
  <w:style w:type="paragraph" w:styleId="af3">
    <w:name w:val="List Number"/>
    <w:basedOn w:val="a0"/>
    <w:next w:val="21"/>
    <w:semiHidden/>
    <w:rsid w:val="003F1061"/>
    <w:pPr>
      <w:tabs>
        <w:tab w:val="num" w:pos="720"/>
      </w:tabs>
      <w:spacing w:before="120" w:after="0" w:line="240" w:lineRule="auto"/>
      <w:ind w:left="720" w:hanging="360"/>
    </w:pPr>
    <w:rPr>
      <w:rFonts w:ascii="Times New Roman" w:eastAsia="Times New Roman" w:hAnsi="Times New Roman" w:cs="Times New Roman"/>
      <w:caps/>
      <w:sz w:val="28"/>
      <w:szCs w:val="24"/>
      <w:lang w:eastAsia="ru-RU"/>
    </w:rPr>
  </w:style>
  <w:style w:type="paragraph" w:styleId="21">
    <w:name w:val="List Number 2"/>
    <w:basedOn w:val="a0"/>
    <w:semiHidden/>
    <w:rsid w:val="003F1061"/>
    <w:pPr>
      <w:spacing w:before="120" w:after="0" w:line="240" w:lineRule="auto"/>
    </w:pPr>
    <w:rPr>
      <w:rFonts w:ascii="Times New Roman" w:eastAsia="Times New Roman" w:hAnsi="Times New Roman" w:cs="Times New Roman"/>
      <w:sz w:val="28"/>
      <w:szCs w:val="24"/>
      <w:lang w:eastAsia="ru-RU"/>
    </w:rPr>
  </w:style>
  <w:style w:type="paragraph" w:styleId="af4">
    <w:name w:val="caption"/>
    <w:basedOn w:val="a0"/>
    <w:next w:val="a0"/>
    <w:qFormat/>
    <w:rsid w:val="003F1061"/>
    <w:pPr>
      <w:spacing w:after="0" w:line="240" w:lineRule="auto"/>
      <w:jc w:val="both"/>
    </w:pPr>
    <w:rPr>
      <w:rFonts w:ascii="Times New Roman" w:eastAsia="Times New Roman" w:hAnsi="Times New Roman" w:cs="Times New Roman"/>
      <w:b/>
      <w:caps/>
      <w:sz w:val="24"/>
      <w:szCs w:val="24"/>
      <w:lang w:eastAsia="ru-RU"/>
    </w:rPr>
  </w:style>
  <w:style w:type="character" w:customStyle="1" w:styleId="style70">
    <w:name w:val="style70"/>
    <w:basedOn w:val="a1"/>
    <w:rsid w:val="003F1061"/>
  </w:style>
  <w:style w:type="paragraph" w:styleId="af5">
    <w:name w:val="Balloon Text"/>
    <w:basedOn w:val="a0"/>
    <w:link w:val="af6"/>
    <w:semiHidden/>
    <w:unhideWhenUsed/>
    <w:rsid w:val="003F1061"/>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1"/>
    <w:link w:val="af5"/>
    <w:semiHidden/>
    <w:rsid w:val="003F1061"/>
    <w:rPr>
      <w:rFonts w:ascii="Tahoma" w:eastAsia="Times New Roman" w:hAnsi="Tahoma" w:cs="Tahoma"/>
      <w:sz w:val="16"/>
      <w:szCs w:val="16"/>
      <w:lang w:eastAsia="ru-RU"/>
    </w:rPr>
  </w:style>
  <w:style w:type="paragraph" w:styleId="af7">
    <w:name w:val="Body Text Indent"/>
    <w:basedOn w:val="a0"/>
    <w:link w:val="af8"/>
    <w:unhideWhenUsed/>
    <w:rsid w:val="003F1061"/>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8">
    <w:name w:val="Основной текст с отступом Знак"/>
    <w:basedOn w:val="a1"/>
    <w:link w:val="af7"/>
    <w:rsid w:val="003F1061"/>
    <w:rPr>
      <w:rFonts w:ascii="Times New Roman" w:eastAsia="Times New Roman" w:hAnsi="Times New Roman" w:cs="Times New Roman"/>
      <w:sz w:val="20"/>
      <w:szCs w:val="20"/>
      <w:lang w:eastAsia="ru-RU"/>
    </w:rPr>
  </w:style>
  <w:style w:type="paragraph" w:customStyle="1" w:styleId="a">
    <w:name w:val="Название предприятия"/>
    <w:basedOn w:val="a0"/>
    <w:rsid w:val="003F1061"/>
    <w:pPr>
      <w:numPr>
        <w:numId w:val="1"/>
      </w:numPr>
      <w:spacing w:after="0" w:line="240" w:lineRule="auto"/>
    </w:pPr>
    <w:rPr>
      <w:rFonts w:ascii="Times New Roman" w:eastAsia="Times New Roman" w:hAnsi="Times New Roman" w:cs="Times New Roman"/>
      <w:sz w:val="24"/>
      <w:szCs w:val="24"/>
      <w:lang w:eastAsia="ru-RU"/>
    </w:rPr>
  </w:style>
  <w:style w:type="paragraph" w:customStyle="1" w:styleId="12">
    <w:name w:val="Обычный1"/>
    <w:rsid w:val="003F1061"/>
    <w:pPr>
      <w:spacing w:after="0" w:line="240" w:lineRule="auto"/>
    </w:pPr>
    <w:rPr>
      <w:rFonts w:ascii="Times New Roman" w:eastAsia="Times New Roman" w:hAnsi="Times New Roman" w:cs="Times New Roman"/>
      <w:sz w:val="20"/>
      <w:szCs w:val="20"/>
      <w:lang w:eastAsia="ru-RU"/>
    </w:rPr>
  </w:style>
  <w:style w:type="character" w:customStyle="1" w:styleId="s00">
    <w:name w:val="s00"/>
    <w:rsid w:val="003F1061"/>
    <w:rPr>
      <w:rFonts w:ascii="Times New Roman" w:hAnsi="Times New Roman" w:cs="Times New Roman" w:hint="default"/>
      <w:b w:val="0"/>
      <w:bCs w:val="0"/>
      <w:i w:val="0"/>
      <w:iCs w:val="0"/>
      <w:color w:val="000000"/>
    </w:rPr>
  </w:style>
  <w:style w:type="character" w:styleId="af9">
    <w:name w:val="page number"/>
    <w:basedOn w:val="a1"/>
    <w:rsid w:val="003F1061"/>
  </w:style>
  <w:style w:type="character" w:customStyle="1" w:styleId="s16">
    <w:name w:val="s16"/>
    <w:rsid w:val="003F1061"/>
    <w:rPr>
      <w:rFonts w:ascii="Times New Roman" w:hAnsi="Times New Roman" w:cs="Times New Roman" w:hint="default"/>
      <w:b/>
      <w:bCs/>
      <w:color w:val="000000"/>
    </w:rPr>
  </w:style>
  <w:style w:type="character" w:customStyle="1" w:styleId="afa">
    <w:name w:val="Текст концевой сноски Знак"/>
    <w:link w:val="afb"/>
    <w:semiHidden/>
    <w:rsid w:val="003F1061"/>
    <w:rPr>
      <w:rFonts w:ascii="Calibri" w:hAnsi="Calibri"/>
    </w:rPr>
  </w:style>
  <w:style w:type="paragraph" w:styleId="afb">
    <w:name w:val="endnote text"/>
    <w:basedOn w:val="a0"/>
    <w:link w:val="afa"/>
    <w:semiHidden/>
    <w:unhideWhenUsed/>
    <w:rsid w:val="003F1061"/>
    <w:pPr>
      <w:spacing w:after="200" w:line="276" w:lineRule="auto"/>
    </w:pPr>
    <w:rPr>
      <w:rFonts w:ascii="Calibri" w:hAnsi="Calibri"/>
    </w:rPr>
  </w:style>
  <w:style w:type="character" w:customStyle="1" w:styleId="13">
    <w:name w:val="Текст концевой сноски Знак1"/>
    <w:basedOn w:val="a1"/>
    <w:semiHidden/>
    <w:rsid w:val="003F1061"/>
    <w:rPr>
      <w:sz w:val="20"/>
      <w:szCs w:val="20"/>
    </w:rPr>
  </w:style>
  <w:style w:type="paragraph" w:styleId="afc">
    <w:name w:val="footnote text"/>
    <w:basedOn w:val="a0"/>
    <w:link w:val="afd"/>
    <w:semiHidden/>
    <w:unhideWhenUsed/>
    <w:rsid w:val="003F1061"/>
    <w:pPr>
      <w:spacing w:after="200" w:line="276" w:lineRule="auto"/>
    </w:pPr>
    <w:rPr>
      <w:rFonts w:ascii="Calibri" w:eastAsia="Times New Roman" w:hAnsi="Calibri" w:cs="Times New Roman"/>
      <w:sz w:val="20"/>
      <w:szCs w:val="20"/>
      <w:lang w:eastAsia="ru-RU"/>
    </w:rPr>
  </w:style>
  <w:style w:type="character" w:customStyle="1" w:styleId="afd">
    <w:name w:val="Текст сноски Знак"/>
    <w:basedOn w:val="a1"/>
    <w:link w:val="afc"/>
    <w:semiHidden/>
    <w:rsid w:val="003F1061"/>
    <w:rPr>
      <w:rFonts w:ascii="Calibri" w:eastAsia="Times New Roman" w:hAnsi="Calibri" w:cs="Times New Roman"/>
      <w:sz w:val="20"/>
      <w:szCs w:val="20"/>
      <w:lang w:eastAsia="ru-RU"/>
    </w:rPr>
  </w:style>
  <w:style w:type="character" w:styleId="afe">
    <w:name w:val="Emphasis"/>
    <w:uiPriority w:val="20"/>
    <w:qFormat/>
    <w:rsid w:val="003F1061"/>
    <w:rPr>
      <w:i/>
      <w:iCs/>
    </w:rPr>
  </w:style>
  <w:style w:type="paragraph" w:customStyle="1" w:styleId="FR1">
    <w:name w:val="FR1"/>
    <w:rsid w:val="003F1061"/>
    <w:pPr>
      <w:widowControl w:val="0"/>
      <w:suppressAutoHyphens/>
      <w:autoSpaceDE w:val="0"/>
      <w:spacing w:after="0" w:line="300" w:lineRule="auto"/>
      <w:ind w:left="40" w:firstLine="300"/>
      <w:jc w:val="both"/>
    </w:pPr>
    <w:rPr>
      <w:rFonts w:ascii="Times New Roman" w:eastAsia="Batang" w:hAnsi="Times New Roman" w:cs="Times New Roman"/>
      <w:sz w:val="24"/>
      <w:szCs w:val="20"/>
      <w:lang w:eastAsia="ar-SA"/>
    </w:rPr>
  </w:style>
  <w:style w:type="paragraph" w:customStyle="1" w:styleId="22">
    <w:name w:val="Обычный2"/>
    <w:rsid w:val="003F1061"/>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3F106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
    <w:name w:val="Hyperlink"/>
    <w:uiPriority w:val="99"/>
    <w:rsid w:val="003F1061"/>
    <w:rPr>
      <w:color w:val="0000FF"/>
      <w:u w:val="single"/>
    </w:rPr>
  </w:style>
  <w:style w:type="character" w:styleId="aff0">
    <w:name w:val="footnote reference"/>
    <w:semiHidden/>
    <w:unhideWhenUsed/>
    <w:rsid w:val="003F1061"/>
    <w:rPr>
      <w:vertAlign w:val="superscript"/>
    </w:rPr>
  </w:style>
  <w:style w:type="character" w:styleId="aff1">
    <w:name w:val="Strong"/>
    <w:uiPriority w:val="22"/>
    <w:qFormat/>
    <w:rsid w:val="003F1061"/>
    <w:rPr>
      <w:b/>
      <w:bCs/>
    </w:rPr>
  </w:style>
  <w:style w:type="paragraph" w:customStyle="1" w:styleId="aff2">
    <w:name w:val="Знак"/>
    <w:basedOn w:val="a0"/>
    <w:autoRedefine/>
    <w:rsid w:val="003F1061"/>
    <w:pPr>
      <w:spacing w:line="240" w:lineRule="exact"/>
    </w:pPr>
    <w:rPr>
      <w:rFonts w:ascii="Times New Roman" w:eastAsia="SimSun" w:hAnsi="Times New Roman" w:cs="Times New Roman"/>
      <w:b/>
      <w:sz w:val="28"/>
      <w:szCs w:val="24"/>
      <w:lang w:val="en-US"/>
    </w:rPr>
  </w:style>
  <w:style w:type="paragraph" w:styleId="aff3">
    <w:name w:val="Document Map"/>
    <w:basedOn w:val="a0"/>
    <w:link w:val="aff4"/>
    <w:semiHidden/>
    <w:rsid w:val="003F1061"/>
    <w:pPr>
      <w:shd w:val="clear" w:color="auto" w:fill="000080"/>
      <w:spacing w:after="0" w:line="240" w:lineRule="auto"/>
    </w:pPr>
    <w:rPr>
      <w:rFonts w:ascii="Tahoma" w:eastAsia="Times New Roman" w:hAnsi="Tahoma" w:cs="Tahoma"/>
      <w:sz w:val="20"/>
      <w:szCs w:val="20"/>
      <w:lang w:eastAsia="ru-RU"/>
    </w:rPr>
  </w:style>
  <w:style w:type="character" w:customStyle="1" w:styleId="aff4">
    <w:name w:val="Схема документа Знак"/>
    <w:basedOn w:val="a1"/>
    <w:link w:val="aff3"/>
    <w:semiHidden/>
    <w:rsid w:val="003F1061"/>
    <w:rPr>
      <w:rFonts w:ascii="Tahoma" w:eastAsia="Times New Roman" w:hAnsi="Tahoma" w:cs="Tahoma"/>
      <w:sz w:val="20"/>
      <w:szCs w:val="20"/>
      <w:shd w:val="clear" w:color="auto" w:fill="000080"/>
      <w:lang w:eastAsia="ru-RU"/>
    </w:rPr>
  </w:style>
  <w:style w:type="paragraph" w:styleId="14">
    <w:name w:val="toc 1"/>
    <w:basedOn w:val="a0"/>
    <w:next w:val="a0"/>
    <w:autoRedefine/>
    <w:uiPriority w:val="39"/>
    <w:rsid w:val="003F1061"/>
    <w:pPr>
      <w:tabs>
        <w:tab w:val="right" w:leader="dot" w:pos="9061"/>
      </w:tabs>
      <w:spacing w:after="0" w:line="240" w:lineRule="auto"/>
      <w:jc w:val="center"/>
    </w:pPr>
    <w:rPr>
      <w:rFonts w:ascii="Times New Roman" w:eastAsia="Calibri" w:hAnsi="Times New Roman" w:cs="Times New Roman"/>
      <w:b/>
      <w:noProof/>
      <w:sz w:val="24"/>
      <w:szCs w:val="28"/>
      <w:lang w:val="kk-KZ" w:eastAsia="ru-RU"/>
    </w:rPr>
  </w:style>
  <w:style w:type="character" w:customStyle="1" w:styleId="15">
    <w:name w:val="Знак Знак15"/>
    <w:rsid w:val="003F1061"/>
    <w:rPr>
      <w:sz w:val="24"/>
      <w:szCs w:val="24"/>
      <w:lang w:eastAsia="ru-RU"/>
    </w:rPr>
  </w:style>
  <w:style w:type="paragraph" w:customStyle="1" w:styleId="ConsPlusNonformat">
    <w:name w:val="ConsPlusNonformat"/>
    <w:rsid w:val="003F10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5">
    <w:name w:val="annotation reference"/>
    <w:semiHidden/>
    <w:rsid w:val="003F1061"/>
    <w:rPr>
      <w:sz w:val="16"/>
      <w:szCs w:val="16"/>
    </w:rPr>
  </w:style>
  <w:style w:type="paragraph" w:styleId="aff6">
    <w:name w:val="annotation text"/>
    <w:basedOn w:val="a0"/>
    <w:link w:val="aff7"/>
    <w:semiHidden/>
    <w:rsid w:val="003F1061"/>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basedOn w:val="a1"/>
    <w:link w:val="aff6"/>
    <w:semiHidden/>
    <w:rsid w:val="003F1061"/>
    <w:rPr>
      <w:rFonts w:ascii="Times New Roman" w:eastAsia="Times New Roman" w:hAnsi="Times New Roman" w:cs="Times New Roman"/>
      <w:sz w:val="20"/>
      <w:szCs w:val="20"/>
      <w:lang w:eastAsia="ru-RU"/>
    </w:rPr>
  </w:style>
  <w:style w:type="paragraph" w:styleId="aff8">
    <w:name w:val="annotation subject"/>
    <w:basedOn w:val="aff6"/>
    <w:next w:val="aff6"/>
    <w:link w:val="aff9"/>
    <w:semiHidden/>
    <w:rsid w:val="003F1061"/>
    <w:rPr>
      <w:b/>
      <w:bCs/>
    </w:rPr>
  </w:style>
  <w:style w:type="character" w:customStyle="1" w:styleId="aff9">
    <w:name w:val="Тема примечания Знак"/>
    <w:basedOn w:val="aff7"/>
    <w:link w:val="aff8"/>
    <w:semiHidden/>
    <w:rsid w:val="003F1061"/>
    <w:rPr>
      <w:rFonts w:ascii="Times New Roman" w:eastAsia="Times New Roman" w:hAnsi="Times New Roman" w:cs="Times New Roman"/>
      <w:b/>
      <w:bCs/>
      <w:sz w:val="20"/>
      <w:szCs w:val="20"/>
      <w:lang w:eastAsia="ru-RU"/>
    </w:rPr>
  </w:style>
  <w:style w:type="character" w:styleId="affa">
    <w:name w:val="endnote reference"/>
    <w:rsid w:val="003F1061"/>
    <w:rPr>
      <w:vertAlign w:val="superscript"/>
    </w:rPr>
  </w:style>
  <w:style w:type="paragraph" w:styleId="affb">
    <w:name w:val="TOC Heading"/>
    <w:basedOn w:val="1"/>
    <w:next w:val="a0"/>
    <w:uiPriority w:val="39"/>
    <w:unhideWhenUsed/>
    <w:qFormat/>
    <w:rsid w:val="003F1061"/>
    <w:pPr>
      <w:outlineLvl w:val="9"/>
    </w:pPr>
    <w:rPr>
      <w:lang w:eastAsia="ru-RU"/>
    </w:rPr>
  </w:style>
  <w:style w:type="paragraph" w:customStyle="1" w:styleId="affc">
    <w:name w:val="бланк"/>
    <w:basedOn w:val="a0"/>
    <w:rsid w:val="003F1061"/>
    <w:pPr>
      <w:keepNext/>
      <w:suppressLineNumbers/>
      <w:spacing w:after="0" w:line="240" w:lineRule="auto"/>
      <w:ind w:firstLine="454"/>
    </w:pPr>
    <w:rPr>
      <w:rFonts w:ascii="Times New Roman" w:eastAsia="Times New Roman" w:hAnsi="Times New Roman" w:cs="Times New Roman"/>
      <w:szCs w:val="20"/>
      <w:lang w:eastAsia="ru-RU"/>
    </w:rPr>
  </w:style>
  <w:style w:type="paragraph" w:customStyle="1" w:styleId="Normal1">
    <w:name w:val="Normal1"/>
    <w:rsid w:val="003F1061"/>
    <w:pPr>
      <w:spacing w:after="0" w:line="260" w:lineRule="auto"/>
      <w:ind w:firstLine="280"/>
      <w:jc w:val="both"/>
    </w:pPr>
    <w:rPr>
      <w:rFonts w:ascii="Times New Roman" w:eastAsia="Times New Roman" w:hAnsi="Times New Roman" w:cs="Times New Roman"/>
      <w:snapToGrid w:val="0"/>
      <w:sz w:val="18"/>
      <w:szCs w:val="20"/>
      <w:lang w:eastAsia="ru-RU"/>
    </w:rPr>
  </w:style>
  <w:style w:type="character" w:customStyle="1" w:styleId="font29">
    <w:name w:val="font29"/>
    <w:rsid w:val="003F1061"/>
  </w:style>
  <w:style w:type="paragraph" w:customStyle="1" w:styleId="16">
    <w:name w:val="Знак Знак Знак1 Знак Знак Знак Знак Знак Знак Знак Знак Знак Знак"/>
    <w:basedOn w:val="a0"/>
    <w:autoRedefine/>
    <w:rsid w:val="003F1061"/>
    <w:pPr>
      <w:spacing w:line="240" w:lineRule="exact"/>
    </w:pPr>
    <w:rPr>
      <w:rFonts w:ascii="Times New Roman" w:eastAsia="SimSun" w:hAnsi="Times New Roman" w:cs="Times New Roman"/>
      <w:b/>
      <w:sz w:val="28"/>
      <w:szCs w:val="24"/>
      <w:lang w:val="en-US"/>
    </w:rPr>
  </w:style>
  <w:style w:type="character" w:customStyle="1" w:styleId="citation">
    <w:name w:val="citation"/>
    <w:rsid w:val="003F1061"/>
  </w:style>
  <w:style w:type="paragraph" w:styleId="a5">
    <w:name w:val="Title"/>
    <w:basedOn w:val="a0"/>
    <w:next w:val="a0"/>
    <w:link w:val="17"/>
    <w:uiPriority w:val="10"/>
    <w:qFormat/>
    <w:rsid w:val="003F10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7">
    <w:name w:val="Название Знак1"/>
    <w:basedOn w:val="a1"/>
    <w:link w:val="a5"/>
    <w:uiPriority w:val="10"/>
    <w:rsid w:val="003F106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79362">
      <w:bodyDiv w:val="1"/>
      <w:marLeft w:val="0"/>
      <w:marRight w:val="0"/>
      <w:marTop w:val="0"/>
      <w:marBottom w:val="0"/>
      <w:divBdr>
        <w:top w:val="none" w:sz="0" w:space="0" w:color="auto"/>
        <w:left w:val="none" w:sz="0" w:space="0" w:color="auto"/>
        <w:bottom w:val="none" w:sz="0" w:space="0" w:color="auto"/>
        <w:right w:val="none" w:sz="0" w:space="0" w:color="auto"/>
      </w:divBdr>
    </w:div>
    <w:div w:id="739324215">
      <w:bodyDiv w:val="1"/>
      <w:marLeft w:val="0"/>
      <w:marRight w:val="0"/>
      <w:marTop w:val="0"/>
      <w:marBottom w:val="0"/>
      <w:divBdr>
        <w:top w:val="none" w:sz="0" w:space="0" w:color="auto"/>
        <w:left w:val="none" w:sz="0" w:space="0" w:color="auto"/>
        <w:bottom w:val="none" w:sz="0" w:space="0" w:color="auto"/>
        <w:right w:val="none" w:sz="0" w:space="0" w:color="auto"/>
      </w:divBdr>
    </w:div>
    <w:div w:id="212507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53</Pages>
  <Words>30049</Words>
  <Characters>171280</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dc:creator>
  <cp:keywords/>
  <dc:description/>
  <cp:lastModifiedBy>Daulet</cp:lastModifiedBy>
  <cp:revision>4</cp:revision>
  <dcterms:created xsi:type="dcterms:W3CDTF">2019-10-27T10:50:00Z</dcterms:created>
  <dcterms:modified xsi:type="dcterms:W3CDTF">2021-11-17T06:25:00Z</dcterms:modified>
</cp:coreProperties>
</file>